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CF" w:rsidRPr="00AA01CF" w:rsidRDefault="00AA01CF">
      <w:pPr>
        <w:rPr>
          <w:b/>
          <w:color w:val="000000"/>
          <w:sz w:val="40"/>
          <w:szCs w:val="36"/>
          <w:shd w:val="clear" w:color="auto" w:fill="FFFFFF"/>
        </w:rPr>
      </w:pPr>
      <w:r w:rsidRPr="00AA01CF">
        <w:rPr>
          <w:b/>
          <w:color w:val="000000"/>
          <w:sz w:val="40"/>
          <w:szCs w:val="36"/>
          <w:shd w:val="clear" w:color="auto" w:fill="FFFFFF"/>
        </w:rPr>
        <w:t>ФГТ Искуство театра</w:t>
      </w:r>
    </w:p>
    <w:p w:rsidR="00AA01CF" w:rsidRDefault="00AA01CF">
      <w:pPr>
        <w:rPr>
          <w:color w:val="000000"/>
          <w:sz w:val="28"/>
          <w:szCs w:val="36"/>
          <w:shd w:val="clear" w:color="auto" w:fill="FFFFFF"/>
        </w:rPr>
      </w:pPr>
    </w:p>
    <w:p w:rsidR="00AB1892" w:rsidRPr="00AB1892" w:rsidRDefault="00AB1892">
      <w:pPr>
        <w:rPr>
          <w:color w:val="000000"/>
          <w:sz w:val="28"/>
          <w:szCs w:val="36"/>
          <w:shd w:val="clear" w:color="auto" w:fill="FFFFFF"/>
        </w:rPr>
      </w:pPr>
      <w:r w:rsidRPr="00AB1892">
        <w:rPr>
          <w:color w:val="000000"/>
          <w:sz w:val="28"/>
          <w:szCs w:val="36"/>
          <w:shd w:val="clear" w:color="auto" w:fill="FFFFFF"/>
        </w:rPr>
        <w:t xml:space="preserve">Приложение </w:t>
      </w:r>
    </w:p>
    <w:p w:rsidR="00AB1892" w:rsidRPr="00AB1892" w:rsidRDefault="00AB1892">
      <w:pPr>
        <w:rPr>
          <w:color w:val="000000"/>
          <w:sz w:val="28"/>
          <w:szCs w:val="36"/>
          <w:shd w:val="clear" w:color="auto" w:fill="FFFFFF"/>
        </w:rPr>
      </w:pPr>
      <w:r w:rsidRPr="00AB1892">
        <w:rPr>
          <w:color w:val="000000"/>
          <w:sz w:val="28"/>
          <w:szCs w:val="36"/>
          <w:shd w:val="clear" w:color="auto" w:fill="FFFFFF"/>
        </w:rPr>
        <w:t xml:space="preserve">Утверждены приказом </w:t>
      </w:r>
    </w:p>
    <w:p w:rsidR="00AB1892" w:rsidRPr="00AB1892" w:rsidRDefault="00AB1892">
      <w:pPr>
        <w:rPr>
          <w:color w:val="000000"/>
          <w:sz w:val="28"/>
          <w:szCs w:val="36"/>
          <w:shd w:val="clear" w:color="auto" w:fill="FFFFFF"/>
        </w:rPr>
      </w:pPr>
      <w:r w:rsidRPr="00AB1892">
        <w:rPr>
          <w:color w:val="000000"/>
          <w:sz w:val="28"/>
          <w:szCs w:val="36"/>
          <w:shd w:val="clear" w:color="auto" w:fill="FFFFFF"/>
        </w:rPr>
        <w:t>Министерства культуры</w:t>
      </w:r>
    </w:p>
    <w:p w:rsidR="00AB1892" w:rsidRDefault="00AB1892">
      <w:pPr>
        <w:rPr>
          <w:color w:val="000000"/>
          <w:sz w:val="28"/>
          <w:szCs w:val="36"/>
          <w:shd w:val="clear" w:color="auto" w:fill="FFFFFF"/>
        </w:rPr>
      </w:pPr>
      <w:r w:rsidRPr="00AB1892">
        <w:rPr>
          <w:color w:val="000000"/>
          <w:sz w:val="28"/>
          <w:szCs w:val="36"/>
          <w:shd w:val="clear" w:color="auto" w:fill="FFFFFF"/>
        </w:rPr>
        <w:t xml:space="preserve"> Российской Федерации </w:t>
      </w:r>
      <w:r w:rsidR="00797A69" w:rsidRPr="00797A69">
        <w:rPr>
          <w:rFonts w:ascii="Arial" w:hAnsi="Arial" w:cs="Arial"/>
          <w:color w:val="2D2D2D"/>
          <w:szCs w:val="31"/>
          <w:shd w:val="clear" w:color="auto" w:fill="FFFFFF"/>
        </w:rPr>
        <w:t>от 12 марта 2012 года N 157</w:t>
      </w:r>
      <w:r w:rsidRPr="00797A69">
        <w:rPr>
          <w:color w:val="000000"/>
          <w:sz w:val="22"/>
          <w:szCs w:val="36"/>
          <w:shd w:val="clear" w:color="auto" w:fill="FFFFFF"/>
        </w:rPr>
        <w:t xml:space="preserve"> </w:t>
      </w:r>
    </w:p>
    <w:p w:rsidR="00AB1892" w:rsidRPr="00AB1892" w:rsidRDefault="00AB1892">
      <w:pPr>
        <w:rPr>
          <w:color w:val="000000"/>
          <w:sz w:val="28"/>
          <w:szCs w:val="36"/>
          <w:shd w:val="clear" w:color="auto" w:fill="FFFFFF"/>
        </w:rPr>
      </w:pPr>
    </w:p>
    <w:p w:rsidR="00AB1892" w:rsidRPr="00AB1892" w:rsidRDefault="00AB1892" w:rsidP="00AB1892">
      <w:pPr>
        <w:jc w:val="center"/>
        <w:rPr>
          <w:b/>
          <w:color w:val="000000"/>
          <w:sz w:val="28"/>
          <w:szCs w:val="36"/>
          <w:shd w:val="clear" w:color="auto" w:fill="FFFFFF"/>
        </w:rPr>
      </w:pPr>
      <w:r w:rsidRPr="00AB1892">
        <w:rPr>
          <w:b/>
          <w:color w:val="000000"/>
          <w:sz w:val="28"/>
          <w:szCs w:val="36"/>
          <w:shd w:val="clear" w:color="auto" w:fill="FFFFFF"/>
        </w:rPr>
        <w:t xml:space="preserve">Федеральные государственные требования </w:t>
      </w:r>
      <w:r w:rsidR="00AA01CF">
        <w:rPr>
          <w:b/>
          <w:color w:val="000000"/>
          <w:sz w:val="28"/>
          <w:szCs w:val="36"/>
          <w:shd w:val="clear" w:color="auto" w:fill="FFFFFF"/>
        </w:rPr>
        <w:t xml:space="preserve">к </w:t>
      </w:r>
      <w:r w:rsidRPr="00AB1892">
        <w:rPr>
          <w:b/>
          <w:color w:val="000000"/>
          <w:sz w:val="28"/>
          <w:szCs w:val="36"/>
          <w:shd w:val="clear" w:color="auto" w:fill="FFFFFF"/>
        </w:rPr>
        <w:t xml:space="preserve">дополнительной предпрофессиональной общеобразовательной программы в области театрального искусства «Искусство театра» </w:t>
      </w:r>
    </w:p>
    <w:p w:rsidR="00AB1892" w:rsidRPr="00AB1892" w:rsidRDefault="00AB1892" w:rsidP="00AB1892">
      <w:pPr>
        <w:tabs>
          <w:tab w:val="left" w:pos="4365"/>
        </w:tabs>
        <w:rPr>
          <w:b/>
          <w:color w:val="000000"/>
          <w:sz w:val="36"/>
          <w:szCs w:val="36"/>
          <w:shd w:val="clear" w:color="auto" w:fill="FFFFFF"/>
        </w:rPr>
      </w:pPr>
      <w:r w:rsidRPr="00AB1892">
        <w:rPr>
          <w:b/>
          <w:color w:val="000000"/>
          <w:sz w:val="36"/>
          <w:szCs w:val="36"/>
          <w:shd w:val="clear" w:color="auto" w:fill="FFFFFF"/>
        </w:rPr>
        <w:tab/>
      </w:r>
    </w:p>
    <w:p w:rsidR="00AB1892" w:rsidRPr="00AB1892" w:rsidRDefault="00AB1892" w:rsidP="00AB1892">
      <w:pPr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AB1892">
        <w:rPr>
          <w:b/>
          <w:color w:val="000000"/>
          <w:sz w:val="36"/>
          <w:szCs w:val="36"/>
          <w:shd w:val="clear" w:color="auto" w:fill="FFFFFF"/>
        </w:rPr>
        <w:t xml:space="preserve">I. Общие положения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1. 1. Настоящие федеральные государственные требования (далее – ФГТ) устанавливают требования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 «Искусство театра» (далее – программа «Искусство театра») и являются обязательными при ее реализации детскими школами искусств (в том числе по различным видам искусств), образовательными учреждениями профессионального образования при наличии соответствующей лицензии на осуществление образовательной деятельности.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1.2. ФГТ учитывают возрастные и индивидуальные особенности обучающихся и направлены на: выявление одаренных детей в области театрального искусства в раннем детском возрасте; 2 создание условий для художественного образования, эстетического воспитания, духовно-нравственного развития детей; приобретение детьми знаний, умений и навыков в области театрального искусства; приобретение детьми опыта творческой деятельности; овладение детьми духовными и культурными ценностями народов мира; подготовку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1.3. ФГТ разработаны с учетом: обеспечения преемственности программы «Искусство театра» и основных профессиональных образовательных программ среднего профессионального и высшего профессионального образования в области театрального искусства; сохранения единства образовательного пространства Российской Федерации в сфере культуры и искусства.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1.4. ФГТ ориентированы на: воспитание и развитие у обучающихся личностных качеств, позволяющих уважать и принимать духовные и культурные ценности разных народов; формирование у обучающихся эстетических взглядов, нравственных установок и потребности общения с духовными ценностями; формирование у обучающихся умения самостоятельно воспринимать и оценивать культурные ценности; воспитание детей в творческой атмосфере, </w:t>
      </w:r>
      <w:r w:rsidRPr="00AA01CF">
        <w:rPr>
          <w:color w:val="000000"/>
          <w:sz w:val="28"/>
          <w:shd w:val="clear" w:color="auto" w:fill="FFFFFF"/>
        </w:rPr>
        <w:lastRenderedPageBreak/>
        <w:t xml:space="preserve">обстановке доброжелательности, эмоционально-нравственной отзывчивости, а также профессиональной требовательности; 3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театрального искусства; 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1.5. Срок освоения программы «Искусство театра» для детей, поступивших в образовательное учреждение в первый класс в возрасте с шести лет шести месяцев до девяти лет, составляет 8 лет. Срок освоения программы «Искусство театра» для детей, поступивших в образовательное учреждение в первый класс в возрасте с десяти до двенадцати лет, составляет 5 лет. Срок освоения программы «Искусство театра»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театрального искусства, может быть увеличен на 1 год.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1.6. Образовательное учреждение имеет право реализовывать программу «Искусство театра» в сокращенные сроки, а также по индивидуальным учебным планам с учетом настоящих ФГТ.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1.7. При приеме на обучение по программе «Искусство театра» образовательное учреждение проводит отбор детей с целью выявления их 4 творческих способностей и физических данных. Отбор детей проводится в форме творческих заданий, позволяющих определить наличие способностей к театрально-исполнительской деятельности. Дополнительно поступающий может исполнить самостоятельно подготовленные стихотворение, басню или песню.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1.8. ФГТ являются основой для оценки качества образования. Освоение обучающимися программы «Искусство театра», разработанной образовательным учреждением на основании настоящих ФГТ, завершается итоговой аттестацией обучающихся, проводимой образовательным учреждением.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</w:p>
    <w:p w:rsidR="00AB1892" w:rsidRPr="00AA01CF" w:rsidRDefault="00AB1892" w:rsidP="00AB1892">
      <w:pPr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AA01CF">
        <w:rPr>
          <w:b/>
          <w:color w:val="000000"/>
          <w:sz w:val="36"/>
          <w:szCs w:val="36"/>
          <w:shd w:val="clear" w:color="auto" w:fill="FFFFFF"/>
        </w:rPr>
        <w:t xml:space="preserve">II. Используемые сокращения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lastRenderedPageBreak/>
        <w:t xml:space="preserve">В настоящих ФГТ используются следующие сокращения: программа «Искусство театра» – дополнительная предпрофессиональная общеобразовательная программа в области театрального искусства «Искусство театра»; ОП – образовательная программа; ОУ – образовательное учреждение; ФГТ – федеральные государственные требования.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</w:p>
    <w:p w:rsidR="00AB1892" w:rsidRPr="00AA01CF" w:rsidRDefault="00AB1892" w:rsidP="00AB1892">
      <w:pPr>
        <w:jc w:val="both"/>
        <w:rPr>
          <w:b/>
          <w:color w:val="000000"/>
          <w:sz w:val="28"/>
          <w:shd w:val="clear" w:color="auto" w:fill="FFFFFF"/>
        </w:rPr>
      </w:pPr>
      <w:r w:rsidRPr="00AA01CF">
        <w:rPr>
          <w:b/>
          <w:color w:val="000000"/>
          <w:sz w:val="28"/>
          <w:shd w:val="clear" w:color="auto" w:fill="FFFFFF"/>
        </w:rPr>
        <w:t>III</w:t>
      </w:r>
      <w:r w:rsidRPr="00AA01CF">
        <w:rPr>
          <w:b/>
          <w:color w:val="000000"/>
          <w:sz w:val="36"/>
          <w:szCs w:val="36"/>
          <w:shd w:val="clear" w:color="auto" w:fill="FFFFFF"/>
        </w:rPr>
        <w:t>. Требования к минимуму содержания программы «Искусство театра»</w:t>
      </w:r>
      <w:r w:rsidRPr="00AA01CF">
        <w:rPr>
          <w:b/>
          <w:color w:val="000000"/>
          <w:sz w:val="28"/>
          <w:shd w:val="clear" w:color="auto" w:fill="FFFFFF"/>
        </w:rPr>
        <w:t xml:space="preserve">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3.1. Минимум содержания программы «Искусство театра» должен обеспечивать целостное художественно-эстетическое развитие личности и приобретение ею в процессе освоения ОП театрально-исполнительских и теоретических знаний, умений и навыков.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3.2. Результатом освоения программы «Искусство театра» является приобретение обучающимися следующих знаний, умений и навыков в предметных областях: в области театрального исполнительского искусства: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знания профессиональной терминологии; 5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знания основ техники безопасности при работе на сцене;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умения использовать выразительные средства для создания художественного образа (пластику, мимику и т.д.);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умения использовать приобретенные технические навыки при решении исполнительских задач;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умения воплощать образную музыкальную и пластическую характеристику через приемы сценического движения;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умения анализировать свою работу и работу других обучающихся;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навыков владения основами актерского мастерства;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навыков владения средствами пластической выразительности;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навыков участия в репетиционной работе;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навыков публичных выступлений;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навыков общения со зрительской аудиторией в условиях театрального представления;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навыков использования игровых и тренинговых упражнений для избавления от психологических проблем;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навыков тренировки психофизического аппарата; в области теории и истории искусств: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первичные знания основных эстетических и стилевых направлений в области театрального, музыкального и изобразительного искусства;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знания основных средств выразительности театрального, музыкального и изобразительного искусства;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знания основных этапов развития театрального искусства;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первичные знания об истории возникновения жанров театрального искусства;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знания отечественных и зарубежных произведений искусства в области театрального, музыкального и изобразительного искусства;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знания театральной терминологии; 6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первичные знания музыкальной грамоты, знания основных музыкальных жанров в их взаимосвязи с другими видами искусств.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3.3. Результатом освоения программы «Искусство театра» с дополнительным годом обучения, сверх обозначенных в пункте 3.2. настоящих ФГТ предметных </w:t>
      </w:r>
      <w:r w:rsidRPr="00AA01CF">
        <w:rPr>
          <w:color w:val="000000"/>
          <w:sz w:val="28"/>
          <w:shd w:val="clear" w:color="auto" w:fill="FFFFFF"/>
        </w:rPr>
        <w:lastRenderedPageBreak/>
        <w:t xml:space="preserve">областей, является приобретение обучающимися следующих знаний, умений и навыков в предметных областях: в области театрального исполнительского искусства: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знания выразительных средств сценического действия и их разновидности;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знания принципов построения этюда, его разновидностей и структуре;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умения вырабатывать критерии целесообразности и логичности поведения в этюде;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умения координировать свое положение в сценическом пространстве;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умения создавать художественный образ в сценической работе или в творческом номере;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навыков по владению психофизическим состоянием; в области теории и истории искусств;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знания основных исторических периодов развития отечественного и зарубежного театрального искусства во взаимосвязи с другими видами искусств (изобразительного, музыкального, хореографического);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первичных знаний об особенностях использования выразительных средств в области театрального, музыкального и изобразительного искусства;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знания основных тенденций в современном театральном искусстве и репертуаре театров;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умения проводить анализ произведений театрального искусства.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3.4. Результаты освоения программы «Искусство театра» по учебным предметам обязательной части должны отражать: 7 3.4.1. Театральные игры: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видов и типов игр;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основных приемов и средств воплощения игровой ситуации;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объяснять правила проведения игры;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координировать свои действия с участниками игры;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навыки коллективного творчества при реализации события в игровом задании;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навыки владения голосом, средствами пластической выразительности при создании игрового образа;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навыки координации движений.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3.4.2. Основы актерского мастерства: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основных жанров театрального искусства: трагедии, комедии, драмы;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профессиональной терминологии;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основ техники безопасности при работе на сцене;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использовать основные элементы актерского мастерства, связанные с созданием художественного образа при исполнении роли в спектакле или в концертном номере;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работать над ролью под руководством преподавателя;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использовать полученные знания в создании характера сце- нического образа;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выполнять элементы актерского тренинга;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первичные навыки по сочинению небольших этюдов на заданную тему;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навыки репетиционно-концертной работы;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навыки по использованию театрального реквизита;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первичные навыки по анализу собственного исполнительского опыта.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3.4.3. Художественное слово: 8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приемов дыхания, характерных для театрального исполнительства;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строения артикуляционного аппарата;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основных норм литературного произношения текста;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</w:t>
      </w:r>
      <w:r w:rsidRPr="00AA01CF">
        <w:rPr>
          <w:color w:val="000000"/>
          <w:sz w:val="28"/>
          <w:shd w:val="clear" w:color="auto" w:fill="FFFFFF"/>
        </w:rPr>
        <w:lastRenderedPageBreak/>
        <w:t xml:space="preserve">использовать голосовой аппарат в соответствии с особенностями театрального исполнительства;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работать с литературным текстом;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устанавливать непосредственное общение со слушателями;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навыки по использованию голосового аппарата, владению дыханием;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навыки владения выразительными средствами устной речи;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навыки по тренировке артикуляционного аппарата.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3.4.4. Сценическое движение: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необходимые знания в области физической культуры и техники безопасности при исполнении пластических заданий на сцене;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технических приемов сценического движения, в том числе с использованием различных театральных аксессуаров (шляпы, трости, плаща и др.) для создания художественного образа;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профессиональной терминологии;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использовать элементы пластической техники при создании художественного образа;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использовать технические приемы сценического движения, в том числе с использованием различных театральных аксессуаров (шляпы, трости, плаща и др.) для создания художественного образа;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распределять движения во времени и пространстве;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навыки владения средствами пластической выразительности, комплексом физических упражнений.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3.4.5. Танец: 9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основной терминологии в области хореографического искусства;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элементов и основных комбинаций классического и народного сценического танцев;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средств художественной выразительности при создании образа в танцевальном жанре;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принципов взаимодействия музыкальных и танцевальных выразительных средств;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исполнять элементы и основные комбинации классического и народного сценического танцев;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запоминать и воспроизводить танцевальный текст;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навыки по применению упражнений с целью преодоления технических трудностей;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навыки исполнения элементов классического и народного сценического танцев.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3.4.6. Ритмика: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эмоционально выразительно выполнять ритмические упражнения;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согласовывать ритмические движения со строением музыкального произведения, распределять их во времени и пространстве;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навыки выполнения парных и групповых упражнений.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3.4.7. Подготовка сценических номеров: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подготовить концертно-сценический номер или фрагмент театральной роли под руководством преподавателя;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работать в творческом коллективе, вежливо, тактично и уважительно относиться к партнерам по сцене;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анализировать и исправлять допущенные ошибки; 10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навыки по применению полученных знаний и умений в практической работе на сцене при исполнении концертного номера или роли в учебном спектакле.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lastRenderedPageBreak/>
        <w:t xml:space="preserve">3.4.8. Слушание музыки и музыкальная грамота: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специфики музыки как вида искусства;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музыкальной терминологии, актуальной для театрального искусства;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первичные знания в области музыкального искусства (основные понятия, связанные с метром, ритмом, темпом, динамикой, ладовой системой, музыкальными жанрами, строением музыкальных произведений);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воспринимать музыкальные произведения, анализировать их строение, определять художественно-образные и жанровые особенности;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пользоваться музыкальной терминологией, актуальной для театрального искусства;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различать тембры музыкальных инструментов;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запоминать и воспроизводить мелодику несложных музыкальных произведений;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первичные навыки по проведению сравнительного анализа музыкальных и театральных произведений в рамках основных эстетических и стилевых направлений в области театрального и музыкального искусства.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3.4.9. Беседы об искусстве: - первичные знания об особенностях использования выразительных средств в области театрального, музыкального и изобразительного искусства;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произведений в области театрального, музыкального и изобразительного искусства;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навыки эмоционально-образного восприятия произведений театрального, музыкального и изобразительного искусства;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навыки самостоятельной творческой работы в области музыкального и изобразительного искусства.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3.4.10. История театрального искусства: 11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основных эстетических и стилевых направлений в области театрального искусства;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основных этапов развития театрального искусства;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основных исторических периодов развития отечественного и зарубежного театрального искусства во взаимосвязи с другими видами искусств (изобразительным, музыкальным, хореографическим);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истории возникновения и развития жанров театрального искусства;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особенностей национальных традиций театрального искусства;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театральной терминологии;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знание классического и современного театрального репертуара; </w:t>
      </w:r>
      <w:r w:rsidRPr="00AA01CF">
        <w:rPr>
          <w:color w:val="000000"/>
          <w:sz w:val="28"/>
          <w:shd w:val="clear" w:color="auto" w:fill="FFFFFF"/>
        </w:rPr>
        <w:sym w:font="Symbol" w:char="F02D"/>
      </w:r>
      <w:r w:rsidRPr="00AA01CF">
        <w:rPr>
          <w:color w:val="000000"/>
          <w:sz w:val="28"/>
          <w:shd w:val="clear" w:color="auto" w:fill="FFFFFF"/>
        </w:rPr>
        <w:t xml:space="preserve"> умение анализировать произведения театрального искусства с учетом их жанровых и стилистических особенностей. </w:t>
      </w:r>
    </w:p>
    <w:p w:rsidR="00AB1892" w:rsidRDefault="00AB1892" w:rsidP="00AB1892">
      <w:pPr>
        <w:jc w:val="both"/>
        <w:rPr>
          <w:color w:val="000000"/>
          <w:sz w:val="36"/>
          <w:szCs w:val="36"/>
          <w:shd w:val="clear" w:color="auto" w:fill="FFFFFF"/>
        </w:rPr>
      </w:pPr>
    </w:p>
    <w:p w:rsidR="00AB1892" w:rsidRPr="00AB1892" w:rsidRDefault="00AB1892" w:rsidP="00AB1892">
      <w:pPr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AB1892">
        <w:rPr>
          <w:b/>
          <w:color w:val="000000"/>
          <w:sz w:val="36"/>
          <w:szCs w:val="36"/>
          <w:shd w:val="clear" w:color="auto" w:fill="FFFFFF"/>
        </w:rPr>
        <w:t xml:space="preserve">IV. Требования к структуре программы «Искусство театра» </w:t>
      </w:r>
    </w:p>
    <w:p w:rsidR="00AB1892" w:rsidRDefault="00AB1892" w:rsidP="00AB1892">
      <w:pPr>
        <w:jc w:val="both"/>
        <w:rPr>
          <w:color w:val="000000"/>
          <w:sz w:val="36"/>
          <w:szCs w:val="36"/>
          <w:shd w:val="clear" w:color="auto" w:fill="FFFFFF"/>
        </w:rPr>
      </w:pP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4.1. Программа «Искусство театра» определяет содержание и организацию образовательного процесса в ОУ. Программа «Искусство театра» направлена на творческое, эстетическое, духовно-нравственное развитие обучающегося, создание основы для приобретения им опыта исполнительской практики, </w:t>
      </w:r>
      <w:r w:rsidRPr="00AA01CF">
        <w:rPr>
          <w:color w:val="000000"/>
          <w:sz w:val="28"/>
          <w:shd w:val="clear" w:color="auto" w:fill="FFFFFF"/>
        </w:rPr>
        <w:lastRenderedPageBreak/>
        <w:t xml:space="preserve">самостоятельной работы в области театрального искусства. Программа «Искусство театра», разработанная ОУ на основании настоящих ФГТ, должна содержать следующие разделы: пояснительную записку; планируемые результаты освоения обучающимися ОП; учебный план; график образовательного процесса; программы учебных предметов; систему и критерии оценок промежуточной и итоговой аттестации результатов освоения ОП обучающимися; 12 программу творческой, методической и культурно-просветительской деятельности ОУ. Разработанная ОУ программа «Искусство театра» должна обеспечивать достижение обучающимися результатов освоения программы «Искусство театра» в соответствии с настоящими ФГТ.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4.2. Программа «Искусство театра» может включать как один, так и несколько учебных планов в соответствии со сроками обучения, обозначенными в пункте 1.5. настоящих ФГТ. Учебный план программы «Искусство театра» должен предусматривать следующие предметные области: театральное исполнительское искусство; теория и история искусств и разделы: консультации; промежуточная аттестация; итоговая аттестация. Предметные области имеют обязательную и вариативную части, которые состоят из учебных предметов. При реализации программы «Искусство театра» со сроком обучения 8 лет общий объем аудиторной нагрузки обязательной части составляет 2636 часов, в том числе по предметным областям (ПО) и учебным предметам (УП):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ПО.01.Театральное исполнительское искусство: УП.01.Театральные игры – 130 часов,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УП.02.Основы актерского мастерства – 429 часов, УП.03.Художественное слово – 263 часа,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>УП.04.Сценическое движение – 165 часов,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 УП.05.Ритмика – 65 часов,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УП.06.Танец – 461 час,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УП.07.Подготовка сценических номеров – 462 часа; ПО.02.Теория и история искусств: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УП.01. – Слушание музыки и музыкальная грамота – 263 часа, УП.02.Беседы об искусстве – 99 часов,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УП.02.История театрального искусства – 99 часов. </w:t>
      </w:r>
    </w:p>
    <w:p w:rsidR="00AB1892" w:rsidRPr="00AA01CF" w:rsidRDefault="00AB1892" w:rsidP="00AB1892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При реализации программы «Искусство театра» с дополнительным годом обучения к ОП со сроком обучения 8 лет общий объем аудиторной нагрузки обязательной части составляет 3035 часов, в том числе по предметным областям (ПО) и учебным предметам (УП):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13 ПО.01.Театральное исполнительское искусство: УП.01.Театральные игры – 130 часов,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УП.02.Основы актерского мастерства – 528 часов, УП.03.Художественное слово – 296 часов,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УП.04.Сценическое движение – 198 часов,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lastRenderedPageBreak/>
        <w:t xml:space="preserve">УП.05.Ритмика – 65 часов,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УП.06.Танец – 527 часов,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УП.07.Подготовка сценических номеров – 528 часов; ПО.02.Теория и история искусств: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УП.01. – Слушание музыки и музыкальная грамота – 296 часов,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УП.02.Беседы об искусстве – 99 часов,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>УП.02.История театрального искусства – 132 часа.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 При реализации программы «Искусство театра» со сроком обучения 5 лет общий объем аудиторной нагрузки обязательной части составляет 1761 час, в том числе по предметным областям (ПО) и учебным предметам (УП): ПО.01.Театральное исполнительское искусство: УП.01.Основы актерского мастерства – 330 часов, УП.02.Художественное слово – 165 часов,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УП.03.Сценическое движение – 132 часа,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УП.04.Ритмика – 33 часа, УП.05.Танец – 297 часов, УП.06.Подготовка сценических номеров – 330 часов; ПО.02.Теория и история искусств: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УП.01. – Слушание музыки и музыкальная грамота – 165 часов,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УП.02.Беседы об искусстве – 66 часов,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УП.02.История театрального искусства – 99 часов.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При реализации программы «Искусство театра» с дополнительным годом обучения к ОП со сроком обучения 5 лет общий объем аудиторной нагрузки обязательной части составляет 2160 часов, в том числе по предметным областям (ПО) и учебным предметам (УП):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ПО.01.Театральное исполнительское искусство: УП.01.Основы актерского мастерства – 429 часов, УП.02.Художественное слово – 198 часов,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УП.03.Сценическое движение – 165 часов,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УП.04.Ритмика – 33 часа,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УП.05.Танец – 363 часа,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УП.06.Подготовка сценических номеров – 396 часов; ПО.02.Теория и история искусств: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УП.01. – Слушание музыки и музыкальная грамота – 198 часов,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УП.02.Беседы об искусстве – 66 часов,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УП.02.История театрального искусства – 132 часа. Вариативная часть дает возможность расширения и (или) углубления подготовки обучающихся, определяемой содержанием обязательной части, получения обучающимися дополнительных знаний, умений и навыков. Учебные предметы вариативной части определяются ОУ самостоятельно. Объем времени вариативной части, предусматриваемый ОУ на занятия обучающихся с присутствием преподавателя, может составлять до 20 процентов от объема времени предметных областей обязательной части, предусмотренного на аудиторные занятия.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lastRenderedPageBreak/>
        <w:t xml:space="preserve"> При формировании ОУ вариативной части, а также введении в данный раздел индивидуальных занятий необходимо учитывать исторические, национальные и региональные традиции в области театрального искусства, а также имеющиеся финансовые ресурсы, предусмотренные на оплату труда педагогическим работникам. При изучении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4.3. Объем максимальной учебной нагрузки обучающихся не должен превышать 26 часов в неделю. Аудиторная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ОУ). </w:t>
      </w:r>
    </w:p>
    <w:p w:rsidR="00AB1892" w:rsidRPr="00AB1892" w:rsidRDefault="00AB1892" w:rsidP="00AB1892">
      <w:pPr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AB1892">
        <w:rPr>
          <w:b/>
          <w:color w:val="000000"/>
          <w:sz w:val="36"/>
          <w:szCs w:val="36"/>
          <w:shd w:val="clear" w:color="auto" w:fill="FFFFFF"/>
        </w:rPr>
        <w:t>V. Требования к условиям реализации программы «Искусство театра»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5.1. Требования к условиям реализации программы «Искусство театра» представляют собой систему требований к учебно-методическим, кадровым, финансовым, материально-техническим и иным условиям реализации программы «Искусство театра» с целью достижения планируемых результатов освоения данной ОП.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5.2. 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 нравственного развития, эстетического воспитания и художественного становления личности ОУ должно создать комфортную развивающую образовательную среду, обеспечивающую возможность: 15 выявления и развития одаренных детей в области театрального искусства; организации творческой деятельности обучающихся путем проведения творческих мероприятий (конкурсов, фестивалей, мастер-классов, концертов, творческих вечеров, театрализованных представлений и др.); организации посещений обучающимися учреждений культуры и организаций (театров, филармоний, выставочных залов, музеев, цирков и др.); 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ОУ среднего профессионального и высшего профессионального образования, реализующими основные профессиональные образовательные программы в области театрального искусства; 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театрального искусства и образования; эффективной </w:t>
      </w:r>
      <w:r w:rsidRPr="00AA01CF">
        <w:rPr>
          <w:color w:val="000000"/>
          <w:sz w:val="28"/>
          <w:shd w:val="clear" w:color="auto" w:fill="FFFFFF"/>
        </w:rPr>
        <w:lastRenderedPageBreak/>
        <w:t xml:space="preserve">самостоятельной работы обучающихся при поддержке педагогических работников и родителей (законных представителей) обучающихся; построения содержания программы «Искусство театра» с учетом индивидуального развития детей, а также тех или иных особенностей субъекта Российской Федерации; эффективного управления ОУ.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5.3. При реализации программы «Искусство театра» со сроком обучения 8 лет продолжительность учебного года с первого по седьмой классы составляет 39 недель, в восьмом классе – 40 недель. Продолжительность учебных занятий в первом классе составляет 32 недели, со второго по восьмой классы - 33 недели. При реализации программы 16 «Искусство театра» с дополнительным годом обучения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 При реализации программы «Искусство театра» со сроком обучения 5 лет продолжительность учебного года с первого по четвертый классы составляет 39 недель, в пятом классе – 40 недель. Продолжительность учебных занятий с первого по пятый классы составляет 33 недели. При реализации программы «Искусство театра» с дополнительным годом обучения продолжительность учебного года в пятом классе составляет 39 недель, в шестом классе – 40 недель, продолжительность учебных занятий в шестом классе составляет 33 недели.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5.4. В учебном году предусматриваются каникулы в объеме не менее 4 недель, в первом классе для обучающихся по ОП со сроком обучения 8 лет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5.5. Изучение учебных предметов учебного плана и проведение консультаций осуществляется в форме индивидуальных занятий, мелкогрупповых занятий (численностью от 4 до 10 человек, по учебному предмету «Подготовка сценических номеров» - от 2-х человек), групповых занятий (численностью от 11 человек).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5.6. Обучающиеся, имеющие достаточный уровень знаний, умений и навыков, имеют право на освоение программы «Искусство театра» по индивидуальному учебному плану. В выпускные классы поступление обучающихся не предусмотрено.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5.7. Программа «Искусство театра» обеспечивается учебно- методической документацией по всем учебным предметам. 17 5.8. 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 Внеаудиторная работа может быть использована </w:t>
      </w:r>
      <w:r w:rsidRPr="00AA01CF">
        <w:rPr>
          <w:color w:val="000000"/>
          <w:sz w:val="28"/>
          <w:shd w:val="clear" w:color="auto" w:fill="FFFFFF"/>
        </w:rPr>
        <w:lastRenderedPageBreak/>
        <w:t xml:space="preserve">на выполнение домашнего задания обучающимися, просмотры видеоматериалов, посещение учреждений культуры (театров, филармоний, цирков, концертных залов, музеев и др.), участие обучающихся в творческих мероприятиях и культурно- просветительской деятельности ОУ. 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конспектами лекций, аудио- и видеоматериалами в соответствии с программными требованиями по каждому учебному предмету. </w:t>
      </w:r>
    </w:p>
    <w:p w:rsidR="00AB1892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5.9. Реализация программы «Искусство театра»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ОУ. Консультации могут проводиться рассредоточено или в счет резерва учебного времени в следующем объеме: 200 часов при реализации ОП со сроком обучения 8 лет и 236 часов с дополнительным годом обучения; 144 часа при реализации ОП со сроком обучения 5 лет и 180 часов с дополнительным годом обучения. Резерв учебного времени устанавливается ОУ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 </w:t>
      </w:r>
    </w:p>
    <w:p w:rsidR="00AA01CF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5.10. Оценка качества реализации ОП включает в себя текущий контроль успеваемости, промежуточную и итоговую аттестацию 18 обучающихся. В качестве средств текущего контроля успеваемости ОУ могут использоваться контрольные работы, устные опросы, письменные работы, тестирование, зачеты, контрольные просмотры, концертные выступления. Текущий контроль успеваемости обучающихся проводится в счет аудиторного времени, предусмотренного на учебный предмет. Промежуточная аттестация проводится в форме контрольных уроков, зачетов и экзаменов. Контрольные уроки, зачеты и экзамены могут проходить в виде письменных работ, устных опросов, просмотров сценических работ, театральных постановок.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ОУ. Содержание промежуточной аттестации и условия ее проведения разрабатываются ОУ самостоятельно на основании настоящих ФГТ. ОУ разрабатываются критерии оценок промежуточной аттестации и текущего контроля успеваемости обучающихся. </w:t>
      </w:r>
      <w:r w:rsidRPr="00AA01CF">
        <w:rPr>
          <w:color w:val="000000"/>
          <w:sz w:val="28"/>
          <w:shd w:val="clear" w:color="auto" w:fill="FFFFFF"/>
        </w:rPr>
        <w:lastRenderedPageBreak/>
        <w:t>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ОУ самостоятельно. Фонды оценочных средств должны быть полными и адекватными отображениями настоящих ФГТ, соответствовать целям и задачам программы «Искусство театра» и еѐ учебному плану. Фонды оценочных средств призваны обеспечивать оценку качества приобретенных выпускником знаний, умений, навыков и степень готовности выпускников к 19 возможному продолжению профессионального образования в области театрального искусства. По окончании полугодий учебного года, как правило, оценки выставляются по каждому изучаемому учебному предмету. Оценки обучающимся могут выставляться и по окончании четверти. Требования к содержанию итоговой аттестации обучающихся определяются ОУ самостоятельно на основании настоящих ФГТ. Итоговая аттестация проводится в форме выпускных экзаменов: 1) Исполнение роли в сценической постановке; 2) История театрального искусства. По итогам выпускных экзаменов выставляются оценки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 Требования к выпускным экзаменам определяются ОУ самостоятельно. ОУ разрабатываются критерии оценок итоговой аттестации в соответствии с настоящими ФГТ. 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AA01CF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 </w:t>
      </w:r>
      <w:r w:rsidRPr="00AA01CF">
        <w:rPr>
          <w:color w:val="000000"/>
          <w:sz w:val="28"/>
          <w:shd w:val="clear" w:color="auto" w:fill="FFFFFF"/>
        </w:rPr>
        <w:sym w:font="Symbol" w:char="F09F"/>
      </w:r>
      <w:r w:rsidRPr="00AA01CF">
        <w:rPr>
          <w:color w:val="000000"/>
          <w:sz w:val="28"/>
          <w:shd w:val="clear" w:color="auto" w:fill="FFFFFF"/>
        </w:rPr>
        <w:t xml:space="preserve"> знание профессиональной терминологии; </w:t>
      </w:r>
    </w:p>
    <w:p w:rsidR="00AA01CF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sym w:font="Symbol" w:char="F09F"/>
      </w:r>
      <w:r w:rsidRPr="00AA01CF">
        <w:rPr>
          <w:color w:val="000000"/>
          <w:sz w:val="28"/>
          <w:shd w:val="clear" w:color="auto" w:fill="FFFFFF"/>
        </w:rPr>
        <w:t xml:space="preserve"> знание истории возникновения театральных жанров, </w:t>
      </w:r>
    </w:p>
    <w:p w:rsidR="00AA01CF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sym w:font="Symbol" w:char="F09F"/>
      </w:r>
      <w:r w:rsidRPr="00AA01CF">
        <w:rPr>
          <w:color w:val="000000"/>
          <w:sz w:val="28"/>
          <w:shd w:val="clear" w:color="auto" w:fill="FFFFFF"/>
        </w:rPr>
        <w:t xml:space="preserve"> знание основных периодов развития театрального искусства; </w:t>
      </w:r>
    </w:p>
    <w:p w:rsidR="00AA01CF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sym w:font="Symbol" w:char="F09F"/>
      </w:r>
      <w:r w:rsidRPr="00AA01CF">
        <w:rPr>
          <w:color w:val="000000"/>
          <w:sz w:val="28"/>
          <w:shd w:val="clear" w:color="auto" w:fill="FFFFFF"/>
        </w:rPr>
        <w:t xml:space="preserve"> знание основ безопасной работы на сцене и в зале; </w:t>
      </w:r>
    </w:p>
    <w:p w:rsidR="00AA01CF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sym w:font="Symbol" w:char="F09F"/>
      </w:r>
      <w:r w:rsidRPr="00AA01CF">
        <w:rPr>
          <w:color w:val="000000"/>
          <w:sz w:val="28"/>
          <w:shd w:val="clear" w:color="auto" w:fill="FFFFFF"/>
        </w:rPr>
        <w:t xml:space="preserve"> умение создавать художественный образ в сценической работе или в творческом номере; </w:t>
      </w:r>
    </w:p>
    <w:p w:rsidR="00AA01CF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sym w:font="Symbol" w:char="F09F"/>
      </w:r>
      <w:r w:rsidRPr="00AA01CF">
        <w:rPr>
          <w:color w:val="000000"/>
          <w:sz w:val="28"/>
          <w:shd w:val="clear" w:color="auto" w:fill="FFFFFF"/>
        </w:rPr>
        <w:t xml:space="preserve"> умение пользоваться различным реквизитом; </w:t>
      </w:r>
    </w:p>
    <w:p w:rsidR="00AA01CF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sym w:font="Symbol" w:char="F09F"/>
      </w:r>
      <w:r w:rsidRPr="00AA01CF">
        <w:rPr>
          <w:color w:val="000000"/>
          <w:sz w:val="28"/>
          <w:shd w:val="clear" w:color="auto" w:fill="FFFFFF"/>
        </w:rPr>
        <w:t xml:space="preserve"> навыки владения приемами актерского мастерства для создания художественного образа в театральном (сольном или групповом) номере; </w:t>
      </w:r>
    </w:p>
    <w:p w:rsidR="00AA01CF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sym w:font="Symbol" w:char="F09F"/>
      </w:r>
      <w:r w:rsidR="00AA01CF" w:rsidRPr="00AA01CF">
        <w:rPr>
          <w:color w:val="000000"/>
          <w:sz w:val="28"/>
          <w:shd w:val="clear" w:color="auto" w:fill="FFFFFF"/>
        </w:rPr>
        <w:t xml:space="preserve"> навыки репетиционной работы; </w:t>
      </w:r>
    </w:p>
    <w:p w:rsidR="00AA01CF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sym w:font="Symbol" w:char="F09F"/>
      </w:r>
      <w:r w:rsidRPr="00AA01CF">
        <w:rPr>
          <w:color w:val="000000"/>
          <w:sz w:val="28"/>
          <w:shd w:val="clear" w:color="auto" w:fill="FFFFFF"/>
        </w:rPr>
        <w:t xml:space="preserve"> наличие кругозора в области театрального искусства и других видов искусств. </w:t>
      </w:r>
    </w:p>
    <w:p w:rsidR="00AA01CF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5.11. Реализация программы «Искусство театра»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 Во время самостоятельной работы обучающиеся могут быть обеспечены доступом к сети Интернет. Библиотечный фонд ОУ укомплектовывается печатными и/или электронными изданиями основной и дополнительной </w:t>
      </w:r>
      <w:r w:rsidRPr="00AA01CF">
        <w:rPr>
          <w:color w:val="000000"/>
          <w:sz w:val="28"/>
          <w:shd w:val="clear" w:color="auto" w:fill="FFFFFF"/>
        </w:rPr>
        <w:lastRenderedPageBreak/>
        <w:t xml:space="preserve">учебной и учебно- методической литературы по всем учебным предметам. Основной учебной литературой по учебным предметам предметной области «Теория и история искусств» обеспечивается каждый обучающийся. Библиотечный фонд помимо учебной литературы должен включать официальные, справочно-библиографические и периодические издания в расчете 1–2 экземпляра на каждые 100 обучающихся. </w:t>
      </w:r>
    </w:p>
    <w:p w:rsidR="00AA01CF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5.12. Реализация программы «Искусство театра» обеспечивается педагогическими работниками, имеющими среднее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образование, должна составлять не менее 25 процентов в общем числе преподавателей, обеспечивающих образовательный процесс по данной ОП. До 10 процентов от общего числа преподавателей, которые должны иметь высшее профессиональное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15 последних лет. Учебный год для педагогических работников составляет 44 недели, из 21 которых 32-33 недели – реализация аудиторных занятий, 2-3 недели – проведение консультаций и экзаменов.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ОП. Педагогические работники ОУ проходят не реже чем один раз в пять лет профессиональную переподготовку или повышение квалификации. Педагогические работники ОУ должны осуществлять творческую и методическую работу. ОУ должно создать условия для взаимодействия с другими ОУ, реализующими ОП в области театрального 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«Искусство театра», использования передовых педагогических технологий. </w:t>
      </w:r>
    </w:p>
    <w:p w:rsidR="00AA01CF" w:rsidRPr="00AA01CF" w:rsidRDefault="00AB1892" w:rsidP="00AB1892">
      <w:pPr>
        <w:jc w:val="both"/>
        <w:rPr>
          <w:color w:val="000000"/>
          <w:sz w:val="28"/>
          <w:shd w:val="clear" w:color="auto" w:fill="FFFFFF"/>
        </w:rPr>
      </w:pPr>
      <w:r w:rsidRPr="00AA01CF">
        <w:rPr>
          <w:color w:val="000000"/>
          <w:sz w:val="28"/>
          <w:shd w:val="clear" w:color="auto" w:fill="FFFFFF"/>
        </w:rPr>
        <w:t xml:space="preserve">5.13. Финансовые условия реализации программы «Искусство театра» должны обеспечивать ОУ исполнение настоящих ФГТ. При реализации программы «Искусство театра» необходимо планировать работу концертмейстеров с учетом сложившихся традиций и методической целесообразности: по учебным предметам «Ритмика» и «Танец» и консультациям по данным учебным предметам до 100 процентов аудиторного учебного времени. </w:t>
      </w:r>
    </w:p>
    <w:p w:rsidR="00EA71B9" w:rsidRPr="00AA01CF" w:rsidRDefault="00AB1892" w:rsidP="00AB1892">
      <w:pPr>
        <w:jc w:val="both"/>
        <w:rPr>
          <w:sz w:val="28"/>
        </w:rPr>
      </w:pPr>
      <w:r w:rsidRPr="00AA01CF">
        <w:rPr>
          <w:color w:val="000000"/>
          <w:sz w:val="28"/>
          <w:shd w:val="clear" w:color="auto" w:fill="FFFFFF"/>
        </w:rPr>
        <w:t xml:space="preserve">5.14. Материально-технические условия реализации программы «Искусство театра» должны обеспечивать возможность достижения обучающимися </w:t>
      </w:r>
      <w:r w:rsidRPr="00AA01CF">
        <w:rPr>
          <w:color w:val="000000"/>
          <w:sz w:val="28"/>
          <w:shd w:val="clear" w:color="auto" w:fill="FFFFFF"/>
        </w:rPr>
        <w:lastRenderedPageBreak/>
        <w:t xml:space="preserve">результатов, установленных настоящими ФГТ. Материально-техническая база ОУ должна соответствовать санитарным и противопожарным нормам, нормам охраны труда. ОУ должно соблюдать своевременные сроки текущего и капитального ремонта учебных помещений. 22 Для реализации программы «Искусство театра» минимально необходимый перечень учебных аудиторий, специализированных кабинетов и материально-технического обеспечения включает в себя: специально оборудованное помещение (театральный зал) с необходимым оборудованием (пианино или роялем, осветительными приборами, музыкальной и компьютерной техникой); хореографический зал, оборудованный специальным напольным покрытием, станками, зеркалами, пианино; библиотеку, видеозал, помещения для работы с аудио- и видеоматериалами; учебные аудитории для групповых, мелкогрупповых и индивидуальных занятий; учебную аудиторию (или зал) со специальным напольным покрытием, ширмами, звуковой и видеоаппаратурой для занятий по учебному предмету «Основы мастерства актера»; костюмерную. Учебные аудитории для индивидуальных занятий должны иметь площадь не менее 6 кв.м. Учебные аудитории, предназначенные для реализации учебных предметов «Слушание музыки и музыкальная грамота», «Беседы об искусстве», «История театрального искусства» оснащаются пианино или роялем, звукотехническим оборудованием, видеоаппаратурой, учебной мебелью и оформляются наглядными пособиями. Учебные аудитории должны иметь звукоизоляцию. В ОУ должны быть созданы условия для содержания, своевременного обслуживания и ремонта музыкальных инструментов и учебного реквизита. </w:t>
      </w:r>
    </w:p>
    <w:sectPr w:rsidR="00EA71B9" w:rsidRPr="00AA01CF" w:rsidSect="00AA01CF">
      <w:footerReference w:type="default" r:id="rId6"/>
      <w:pgSz w:w="12242" w:h="15842" w:code="1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15A" w:rsidRDefault="00B9015A" w:rsidP="00AA01CF">
      <w:r>
        <w:separator/>
      </w:r>
    </w:p>
  </w:endnote>
  <w:endnote w:type="continuationSeparator" w:id="0">
    <w:p w:rsidR="00B9015A" w:rsidRDefault="00B9015A" w:rsidP="00AA0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38829"/>
      <w:docPartObj>
        <w:docPartGallery w:val="Page Numbers (Bottom of Page)"/>
        <w:docPartUnique/>
      </w:docPartObj>
    </w:sdtPr>
    <w:sdtContent>
      <w:p w:rsidR="00AA01CF" w:rsidRDefault="00C12B4D">
        <w:pPr>
          <w:pStyle w:val="a5"/>
          <w:jc w:val="right"/>
        </w:pPr>
        <w:fldSimple w:instr=" PAGE   \* MERGEFORMAT ">
          <w:r w:rsidR="00797A69">
            <w:rPr>
              <w:noProof/>
            </w:rPr>
            <w:t>2</w:t>
          </w:r>
        </w:fldSimple>
      </w:p>
    </w:sdtContent>
  </w:sdt>
  <w:p w:rsidR="00AA01CF" w:rsidRDefault="00AA01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15A" w:rsidRDefault="00B9015A" w:rsidP="00AA01CF">
      <w:r>
        <w:separator/>
      </w:r>
    </w:p>
  </w:footnote>
  <w:footnote w:type="continuationSeparator" w:id="0">
    <w:p w:rsidR="00B9015A" w:rsidRDefault="00B9015A" w:rsidP="00AA01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892"/>
    <w:rsid w:val="00133B94"/>
    <w:rsid w:val="0015204E"/>
    <w:rsid w:val="001A5A68"/>
    <w:rsid w:val="00266543"/>
    <w:rsid w:val="002E0317"/>
    <w:rsid w:val="00392C48"/>
    <w:rsid w:val="00626656"/>
    <w:rsid w:val="00715456"/>
    <w:rsid w:val="00797A69"/>
    <w:rsid w:val="007F16AB"/>
    <w:rsid w:val="007F3A2A"/>
    <w:rsid w:val="009F2A6F"/>
    <w:rsid w:val="00AA01CF"/>
    <w:rsid w:val="00AB1892"/>
    <w:rsid w:val="00AD0A00"/>
    <w:rsid w:val="00B9015A"/>
    <w:rsid w:val="00C12B4D"/>
    <w:rsid w:val="00C60776"/>
    <w:rsid w:val="00C933D5"/>
    <w:rsid w:val="00E37D58"/>
    <w:rsid w:val="00EA71B9"/>
    <w:rsid w:val="00F21B76"/>
    <w:rsid w:val="00F8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17"/>
    <w:pPr>
      <w:spacing w:after="0" w:line="240" w:lineRule="auto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01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01CF"/>
    <w:rPr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AA01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01CF"/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5163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5</cp:revision>
  <cp:lastPrinted>2018-08-17T11:35:00Z</cp:lastPrinted>
  <dcterms:created xsi:type="dcterms:W3CDTF">2017-09-08T14:34:00Z</dcterms:created>
  <dcterms:modified xsi:type="dcterms:W3CDTF">2018-08-17T11:37:00Z</dcterms:modified>
</cp:coreProperties>
</file>