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B6" w:rsidRPr="00310977" w:rsidRDefault="001044B6" w:rsidP="001044B6">
      <w:pPr>
        <w:framePr w:w="9821" w:h="1033" w:hRule="exact" w:wrap="none" w:vAnchor="page" w:hAnchor="page" w:x="1366" w:y="211"/>
        <w:ind w:left="460" w:right="560"/>
        <w:jc w:val="center"/>
        <w:rPr>
          <w:rStyle w:val="8"/>
          <w:rFonts w:eastAsia="Tahoma"/>
          <w:b w:val="0"/>
          <w:bCs w:val="0"/>
        </w:rPr>
      </w:pPr>
      <w:r>
        <w:rPr>
          <w:rStyle w:val="8"/>
          <w:rFonts w:eastAsia="Tahoma"/>
          <w:b w:val="0"/>
          <w:bCs w:val="0"/>
        </w:rPr>
        <w:t>МУНИЦИПАЛЬНОЕ БЮДЖЕТНОЕ УЧРЕЖДЕНИЕ ДОПОЛНИТЕЛЬНОГО ОБРАЗОВАНИЯ ДЕТСКАЯ ШКОЛА ИСКУССТВ  ИМ.Г.Ф.ПОНОМАРЕНКО СТАНИЦЫ ВЫСЕЛКИ МУНИЦИПАЛЬНОГО ОБРАЗОВАНИЯ ВЫСЕЛКОВСКИЙ РАЙОН</w:t>
      </w:r>
    </w:p>
    <w:p w:rsidR="001044B6" w:rsidRPr="001044B6" w:rsidRDefault="001044B6" w:rsidP="001044B6">
      <w:pPr>
        <w:framePr w:w="9821" w:h="1033" w:hRule="exact" w:wrap="none" w:vAnchor="page" w:hAnchor="page" w:x="1366" w:y="211"/>
        <w:ind w:right="560"/>
        <w:rPr>
          <w:rStyle w:val="8"/>
          <w:rFonts w:eastAsia="Tahoma"/>
          <w:b w:val="0"/>
          <w:bCs w:val="0"/>
        </w:rPr>
      </w:pPr>
      <w:r>
        <w:rPr>
          <w:rStyle w:val="8"/>
          <w:rFonts w:eastAsia="Tahoma"/>
          <w:b w:val="0"/>
          <w:bCs w:val="0"/>
          <w:lang w:val="en-US"/>
        </w:rPr>
        <w:t>________________________________________________________</w:t>
      </w:r>
      <w:r>
        <w:rPr>
          <w:rStyle w:val="8"/>
          <w:rFonts w:eastAsia="Tahoma"/>
          <w:b w:val="0"/>
          <w:bCs w:val="0"/>
        </w:rPr>
        <w:t>______________________________________________</w:t>
      </w:r>
    </w:p>
    <w:p w:rsidR="001044B6" w:rsidRDefault="001044B6" w:rsidP="001044B6">
      <w:pPr>
        <w:framePr w:w="9821" w:h="1033" w:hRule="exact" w:wrap="none" w:vAnchor="page" w:hAnchor="page" w:x="1366" w:y="211"/>
        <w:ind w:left="460" w:right="560"/>
        <w:jc w:val="center"/>
      </w:pPr>
      <w:r>
        <w:rPr>
          <w:rStyle w:val="8"/>
          <w:rFonts w:eastAsia="Tahoma"/>
          <w:b w:val="0"/>
          <w:bCs w:val="0"/>
        </w:rPr>
        <w:t>__________________________________________</w:t>
      </w:r>
      <w:r w:rsidRPr="00310977">
        <w:rPr>
          <w:rStyle w:val="8"/>
          <w:rFonts w:eastAsia="Tahoma"/>
          <w:b w:val="0"/>
          <w:bCs w:val="0"/>
        </w:rPr>
        <w:t>___________________________________________</w:t>
      </w:r>
      <w:r>
        <w:rPr>
          <w:rStyle w:val="8"/>
          <w:rFonts w:eastAsia="Tahoma"/>
          <w:b w:val="0"/>
          <w:bCs w:val="0"/>
        </w:rPr>
        <w:t>______________________________________________</w:t>
      </w:r>
      <w:r>
        <w:rPr>
          <w:rStyle w:val="8"/>
          <w:rFonts w:eastAsia="Tahoma"/>
          <w:b w:val="0"/>
          <w:bCs w:val="0"/>
        </w:rPr>
        <w:br/>
      </w:r>
      <w:r>
        <w:rPr>
          <w:rStyle w:val="8"/>
          <w:rFonts w:eastAsia="Tahoma"/>
          <w:b w:val="0"/>
          <w:bCs w:val="0"/>
        </w:rPr>
        <w:br/>
      </w:r>
      <w:r>
        <w:rPr>
          <w:rStyle w:val="8"/>
          <w:rFonts w:eastAsia="Tahoma"/>
          <w:b w:val="0"/>
          <w:bCs w:val="0"/>
        </w:rPr>
        <w:br/>
      </w:r>
      <w:r>
        <w:rPr>
          <w:rStyle w:val="8"/>
          <w:rFonts w:eastAsia="Tahoma"/>
          <w:b w:val="0"/>
          <w:bCs w:val="0"/>
        </w:rPr>
        <w:br/>
      </w:r>
    </w:p>
    <w:p w:rsidR="001044B6" w:rsidRPr="00FF6D0D" w:rsidRDefault="001044B6" w:rsidP="001044B6">
      <w:pPr>
        <w:framePr w:w="9821" w:h="5539" w:hRule="exact" w:wrap="none" w:vAnchor="page" w:hAnchor="page" w:x="1185" w:y="6071"/>
        <w:numPr>
          <w:ilvl w:val="0"/>
          <w:numId w:val="1"/>
        </w:numPr>
        <w:tabs>
          <w:tab w:val="left" w:pos="638"/>
          <w:tab w:val="left" w:leader="underscore" w:pos="4917"/>
          <w:tab w:val="left" w:leader="underscore" w:pos="8291"/>
        </w:tabs>
        <w:spacing w:line="643" w:lineRule="exact"/>
        <w:ind w:left="280" w:right="1455"/>
        <w:jc w:val="both"/>
      </w:pPr>
      <w:r w:rsidRPr="00FF6D0D">
        <w:rPr>
          <w:rStyle w:val="9"/>
          <w:rFonts w:eastAsia="Tahoma"/>
          <w:bCs w:val="0"/>
        </w:rPr>
        <w:t>Ф.И.О. преподавателя</w:t>
      </w:r>
      <w:r w:rsidRPr="00FF6D0D">
        <w:rPr>
          <w:rStyle w:val="9"/>
          <w:rFonts w:eastAsia="Tahoma"/>
          <w:bCs w:val="0"/>
          <w:lang w:val="en-US"/>
        </w:rPr>
        <w:t>__________________________________________</w:t>
      </w:r>
    </w:p>
    <w:p w:rsidR="001044B6" w:rsidRDefault="001044B6" w:rsidP="001044B6">
      <w:pPr>
        <w:framePr w:w="9821" w:h="5539" w:hRule="exact" w:wrap="none" w:vAnchor="page" w:hAnchor="page" w:x="1185" w:y="6071"/>
        <w:numPr>
          <w:ilvl w:val="0"/>
          <w:numId w:val="1"/>
        </w:numPr>
        <w:tabs>
          <w:tab w:val="left" w:pos="667"/>
          <w:tab w:val="left" w:leader="underscore" w:pos="7545"/>
          <w:tab w:val="left" w:leader="underscore" w:pos="8357"/>
        </w:tabs>
        <w:spacing w:line="643" w:lineRule="exact"/>
        <w:ind w:left="280" w:right="1455"/>
        <w:jc w:val="both"/>
      </w:pPr>
      <w:r>
        <w:rPr>
          <w:rStyle w:val="2"/>
          <w:rFonts w:eastAsia="Tahoma"/>
        </w:rPr>
        <w:t>Секция, отделение, класс ДШИ________________________________</w:t>
      </w:r>
    </w:p>
    <w:p w:rsidR="001044B6" w:rsidRDefault="001044B6" w:rsidP="001044B6">
      <w:pPr>
        <w:framePr w:w="9821" w:h="5539" w:hRule="exact" w:wrap="none" w:vAnchor="page" w:hAnchor="page" w:x="1185" w:y="6071"/>
        <w:numPr>
          <w:ilvl w:val="0"/>
          <w:numId w:val="1"/>
        </w:numPr>
        <w:tabs>
          <w:tab w:val="left" w:pos="667"/>
          <w:tab w:val="left" w:leader="underscore" w:pos="6155"/>
          <w:tab w:val="left" w:leader="underscore" w:pos="8291"/>
        </w:tabs>
        <w:spacing w:line="643" w:lineRule="exact"/>
        <w:ind w:left="280" w:right="1455"/>
        <w:jc w:val="both"/>
      </w:pPr>
      <w:r>
        <w:rPr>
          <w:rStyle w:val="2"/>
          <w:rFonts w:eastAsia="Tahoma"/>
        </w:rPr>
        <w:t>Наличие выхода в Интернет</w:t>
      </w:r>
      <w:r>
        <w:rPr>
          <w:rStyle w:val="2"/>
          <w:rFonts w:eastAsia="Tahoma"/>
        </w:rPr>
        <w:tab/>
        <w:t>(да)</w:t>
      </w:r>
      <w:r>
        <w:rPr>
          <w:rStyle w:val="2"/>
          <w:rFonts w:eastAsia="Tahoma"/>
        </w:rPr>
        <w:tab/>
      </w:r>
    </w:p>
    <w:p w:rsidR="001044B6" w:rsidRDefault="001044B6" w:rsidP="001044B6">
      <w:pPr>
        <w:framePr w:w="9821" w:h="5539" w:hRule="exact" w:wrap="none" w:vAnchor="page" w:hAnchor="page" w:x="1185" w:y="6071"/>
        <w:numPr>
          <w:ilvl w:val="0"/>
          <w:numId w:val="1"/>
        </w:numPr>
        <w:tabs>
          <w:tab w:val="left" w:pos="667"/>
          <w:tab w:val="left" w:leader="underscore" w:pos="6774"/>
          <w:tab w:val="left" w:leader="underscore" w:pos="8291"/>
        </w:tabs>
        <w:spacing w:line="643" w:lineRule="exact"/>
        <w:ind w:left="280" w:right="1455"/>
        <w:jc w:val="both"/>
      </w:pPr>
      <w:r>
        <w:rPr>
          <w:rStyle w:val="2"/>
          <w:rFonts w:eastAsia="Tahoma"/>
        </w:rPr>
        <w:t>Кол-во устрой</w:t>
      </w:r>
      <w:proofErr w:type="gramStart"/>
      <w:r>
        <w:rPr>
          <w:rStyle w:val="2"/>
          <w:rFonts w:eastAsia="Tahoma"/>
        </w:rPr>
        <w:t>ств дл</w:t>
      </w:r>
      <w:proofErr w:type="gramEnd"/>
      <w:r>
        <w:rPr>
          <w:rStyle w:val="2"/>
          <w:rFonts w:eastAsia="Tahoma"/>
        </w:rPr>
        <w:t>я выхода в Интернет________________________</w:t>
      </w:r>
    </w:p>
    <w:p w:rsidR="001044B6" w:rsidRDefault="001044B6" w:rsidP="001044B6">
      <w:pPr>
        <w:framePr w:w="9821" w:h="5539" w:hRule="exact" w:wrap="none" w:vAnchor="page" w:hAnchor="page" w:x="1185" w:y="6071"/>
        <w:numPr>
          <w:ilvl w:val="0"/>
          <w:numId w:val="1"/>
        </w:numPr>
        <w:tabs>
          <w:tab w:val="left" w:pos="667"/>
        </w:tabs>
        <w:spacing w:line="331" w:lineRule="exact"/>
        <w:ind w:left="280" w:right="1455"/>
        <w:jc w:val="both"/>
      </w:pPr>
      <w:proofErr w:type="gramStart"/>
      <w:r>
        <w:rPr>
          <w:rStyle w:val="2"/>
          <w:rFonts w:eastAsia="Tahoma"/>
        </w:rPr>
        <w:t>Подчеркнуть имеющиеся устройства (телефон, планшет,</w:t>
      </w:r>
      <w:r w:rsidRPr="00D4305B">
        <w:t xml:space="preserve"> </w:t>
      </w:r>
      <w:r w:rsidRPr="00D4305B">
        <w:rPr>
          <w:rStyle w:val="2"/>
          <w:rFonts w:eastAsia="Tahoma"/>
        </w:rPr>
        <w:t>ноутбук,</w:t>
      </w:r>
      <w:proofErr w:type="gramEnd"/>
    </w:p>
    <w:p w:rsidR="001044B6" w:rsidRDefault="001044B6" w:rsidP="001044B6">
      <w:pPr>
        <w:framePr w:w="9821" w:h="5539" w:hRule="exact" w:wrap="none" w:vAnchor="page" w:hAnchor="page" w:x="1185" w:y="6071"/>
        <w:tabs>
          <w:tab w:val="left" w:leader="underscore" w:pos="4514"/>
          <w:tab w:val="left" w:leader="underscore" w:pos="7149"/>
          <w:tab w:val="left" w:leader="underscore" w:pos="8291"/>
        </w:tabs>
        <w:spacing w:after="297" w:line="331" w:lineRule="exact"/>
        <w:ind w:left="640" w:right="1455"/>
        <w:jc w:val="both"/>
      </w:pPr>
      <w:r>
        <w:rPr>
          <w:rStyle w:val="2"/>
          <w:rFonts w:eastAsia="Tahoma"/>
        </w:rPr>
        <w:t xml:space="preserve">компьютер, </w:t>
      </w:r>
      <w:proofErr w:type="gramStart"/>
      <w:r>
        <w:rPr>
          <w:rStyle w:val="2"/>
          <w:rFonts w:eastAsia="Tahoma"/>
        </w:rPr>
        <w:t>другое</w:t>
      </w:r>
      <w:proofErr w:type="gramEnd"/>
      <w:r>
        <w:rPr>
          <w:rStyle w:val="2"/>
          <w:rFonts w:eastAsia="Tahoma"/>
        </w:rPr>
        <w:tab/>
        <w:t>___________________________)</w:t>
      </w:r>
    </w:p>
    <w:p w:rsidR="001044B6" w:rsidRDefault="001044B6" w:rsidP="001044B6">
      <w:pPr>
        <w:framePr w:w="9821" w:h="5539" w:hRule="exact" w:wrap="none" w:vAnchor="page" w:hAnchor="page" w:x="1185" w:y="6071"/>
        <w:numPr>
          <w:ilvl w:val="0"/>
          <w:numId w:val="1"/>
        </w:numPr>
        <w:tabs>
          <w:tab w:val="left" w:pos="667"/>
          <w:tab w:val="left" w:leader="underscore" w:pos="4514"/>
          <w:tab w:val="left" w:leader="underscore" w:pos="6155"/>
          <w:tab w:val="left" w:leader="underscore" w:pos="7545"/>
          <w:tab w:val="left" w:pos="8291"/>
        </w:tabs>
        <w:spacing w:after="671" w:line="260" w:lineRule="exact"/>
        <w:ind w:left="280" w:right="1455"/>
        <w:jc w:val="both"/>
      </w:pPr>
      <w:r>
        <w:rPr>
          <w:rStyle w:val="2"/>
          <w:rFonts w:eastAsia="Tahoma"/>
        </w:rPr>
        <w:t>Умение работать в Интернете_____________(да)</w:t>
      </w:r>
      <w:r>
        <w:rPr>
          <w:rStyle w:val="2"/>
          <w:rFonts w:eastAsia="Tahoma"/>
        </w:rPr>
        <w:tab/>
      </w:r>
      <w:r>
        <w:rPr>
          <w:rStyle w:val="2"/>
          <w:rFonts w:eastAsia="Tahoma"/>
        </w:rPr>
        <w:tab/>
      </w:r>
      <w:r w:rsidRPr="00D4305B">
        <w:rPr>
          <w:rStyle w:val="2"/>
          <w:rFonts w:eastAsia="Tahoma"/>
        </w:rPr>
        <w:t>(нет)</w:t>
      </w:r>
    </w:p>
    <w:p w:rsidR="001044B6" w:rsidRDefault="001044B6" w:rsidP="001044B6">
      <w:pPr>
        <w:framePr w:w="9821" w:h="5539" w:hRule="exact" w:wrap="none" w:vAnchor="page" w:hAnchor="page" w:x="1185" w:y="6071"/>
        <w:numPr>
          <w:ilvl w:val="0"/>
          <w:numId w:val="1"/>
        </w:numPr>
        <w:tabs>
          <w:tab w:val="left" w:pos="667"/>
          <w:tab w:val="left" w:leader="underscore" w:pos="7149"/>
          <w:tab w:val="left" w:leader="underscore" w:pos="8291"/>
        </w:tabs>
        <w:spacing w:after="2" w:line="260" w:lineRule="exact"/>
        <w:ind w:left="280" w:right="1455"/>
        <w:jc w:val="both"/>
      </w:pPr>
      <w:r>
        <w:rPr>
          <w:rStyle w:val="2"/>
          <w:rFonts w:eastAsia="Tahoma"/>
        </w:rPr>
        <w:t>Наличие дома музыкальных инструментов____(да) _</w:t>
      </w:r>
      <w:r>
        <w:rPr>
          <w:rStyle w:val="2"/>
          <w:rFonts w:eastAsia="Tahoma"/>
        </w:rPr>
        <w:tab/>
      </w:r>
      <w:r w:rsidRPr="00D4305B">
        <w:rPr>
          <w:rStyle w:val="2"/>
          <w:rFonts w:eastAsia="Tahoma"/>
        </w:rPr>
        <w:t>(нет)</w:t>
      </w:r>
    </w:p>
    <w:p w:rsidR="001044B6" w:rsidRDefault="001044B6" w:rsidP="001044B6">
      <w:pPr>
        <w:framePr w:w="9821" w:h="5539" w:hRule="exact" w:wrap="none" w:vAnchor="page" w:hAnchor="page" w:x="1185" w:y="6071"/>
        <w:tabs>
          <w:tab w:val="left" w:leader="underscore" w:pos="7149"/>
          <w:tab w:val="left" w:leader="underscore" w:pos="8291"/>
        </w:tabs>
        <w:spacing w:line="260" w:lineRule="exact"/>
        <w:ind w:left="640" w:right="1455"/>
        <w:jc w:val="both"/>
      </w:pPr>
      <w:r>
        <w:rPr>
          <w:rStyle w:val="2"/>
          <w:rFonts w:eastAsia="Tahoma"/>
        </w:rPr>
        <w:t>(указать каких)</w:t>
      </w:r>
      <w:r>
        <w:rPr>
          <w:rStyle w:val="2"/>
          <w:rFonts w:eastAsia="Tahoma"/>
        </w:rPr>
        <w:tab/>
      </w:r>
      <w:r>
        <w:rPr>
          <w:rStyle w:val="2"/>
          <w:rFonts w:eastAsia="Tahoma"/>
        </w:rPr>
        <w:softHyphen/>
      </w:r>
      <w:r>
        <w:rPr>
          <w:rStyle w:val="2"/>
          <w:rFonts w:eastAsia="Tahoma"/>
        </w:rPr>
        <w:softHyphen/>
      </w:r>
      <w:r>
        <w:rPr>
          <w:rStyle w:val="2"/>
          <w:rFonts w:eastAsia="Tahoma"/>
        </w:rPr>
        <w:softHyphen/>
      </w:r>
      <w:r>
        <w:rPr>
          <w:rStyle w:val="2"/>
          <w:rFonts w:eastAsia="Tahoma"/>
        </w:rPr>
        <w:softHyphen/>
      </w:r>
    </w:p>
    <w:p w:rsidR="001044B6" w:rsidRDefault="001044B6" w:rsidP="001044B6">
      <w:pPr>
        <w:framePr w:w="241" w:h="2373" w:hRule="exact" w:wrap="none" w:vAnchor="page" w:hAnchor="page" w:x="10636" w:y="8835"/>
        <w:tabs>
          <w:tab w:val="left" w:leader="underscore" w:pos="907"/>
        </w:tabs>
        <w:spacing w:after="272" w:line="374" w:lineRule="exact"/>
        <w:jc w:val="both"/>
      </w:pPr>
    </w:p>
    <w:p w:rsidR="001044B6" w:rsidRDefault="001044B6" w:rsidP="001044B6">
      <w:pPr>
        <w:framePr w:w="241" w:h="2373" w:hRule="exact" w:wrap="none" w:vAnchor="page" w:hAnchor="page" w:x="10636" w:y="8835"/>
        <w:tabs>
          <w:tab w:val="left" w:leader="underscore" w:pos="403"/>
        </w:tabs>
        <w:spacing w:line="260" w:lineRule="exact"/>
        <w:jc w:val="both"/>
      </w:pPr>
    </w:p>
    <w:p w:rsidR="001044B6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Default="001044B6" w:rsidP="001044B6">
      <w:pPr>
        <w:framePr w:w="9821" w:h="1171" w:hRule="exact" w:wrap="none" w:vAnchor="page" w:hAnchor="page" w:x="1246" w:y="1291"/>
        <w:spacing w:line="211" w:lineRule="exact"/>
        <w:rPr>
          <w:rStyle w:val="3"/>
          <w:rFonts w:eastAsia="Tahoma"/>
          <w:bCs w:val="0"/>
          <w:sz w:val="20"/>
          <w:szCs w:val="20"/>
        </w:rPr>
      </w:pPr>
      <w:r>
        <w:rPr>
          <w:rStyle w:val="3"/>
          <w:rFonts w:eastAsia="Tahoma"/>
          <w:bCs w:val="0"/>
          <w:sz w:val="20"/>
          <w:szCs w:val="20"/>
        </w:rPr>
        <w:t xml:space="preserve">        </w:t>
      </w:r>
      <w:r w:rsidRPr="001044B6">
        <w:rPr>
          <w:rStyle w:val="3"/>
          <w:rFonts w:eastAsia="Tahoma"/>
          <w:bCs w:val="0"/>
          <w:sz w:val="20"/>
          <w:szCs w:val="20"/>
        </w:rPr>
        <w:t xml:space="preserve">(МБУ ДО ДШИ им. </w:t>
      </w:r>
      <w:proofErr w:type="spellStart"/>
      <w:r w:rsidRPr="001044B6">
        <w:rPr>
          <w:rStyle w:val="3"/>
          <w:rFonts w:eastAsia="Tahoma"/>
          <w:bCs w:val="0"/>
          <w:sz w:val="20"/>
          <w:szCs w:val="20"/>
        </w:rPr>
        <w:t>Г.Ф.Пономаренко</w:t>
      </w:r>
      <w:proofErr w:type="spellEnd"/>
      <w:r w:rsidRPr="001044B6">
        <w:rPr>
          <w:rStyle w:val="3"/>
          <w:rFonts w:eastAsia="Tahoma"/>
          <w:bCs w:val="0"/>
          <w:sz w:val="20"/>
          <w:szCs w:val="20"/>
        </w:rPr>
        <w:t xml:space="preserve"> ст. Выселки) Краснодарский край, </w:t>
      </w:r>
      <w:proofErr w:type="spellStart"/>
      <w:r w:rsidRPr="001044B6">
        <w:rPr>
          <w:rStyle w:val="3"/>
          <w:rFonts w:eastAsia="Tahoma"/>
          <w:bCs w:val="0"/>
          <w:sz w:val="20"/>
          <w:szCs w:val="20"/>
        </w:rPr>
        <w:t>Выселковский</w:t>
      </w:r>
      <w:proofErr w:type="spellEnd"/>
      <w:r w:rsidRPr="001044B6">
        <w:rPr>
          <w:rStyle w:val="3"/>
          <w:rFonts w:eastAsia="Tahoma"/>
          <w:bCs w:val="0"/>
          <w:sz w:val="20"/>
          <w:szCs w:val="20"/>
        </w:rPr>
        <w:t xml:space="preserve"> район, </w:t>
      </w:r>
    </w:p>
    <w:p w:rsidR="001044B6" w:rsidRPr="001044B6" w:rsidRDefault="001044B6" w:rsidP="001044B6">
      <w:pPr>
        <w:framePr w:w="9821" w:h="1171" w:hRule="exact" w:wrap="none" w:vAnchor="page" w:hAnchor="page" w:x="1246" w:y="1291"/>
        <w:spacing w:line="211" w:lineRule="exact"/>
        <w:rPr>
          <w:rFonts w:ascii="Times New Roman" w:hAnsi="Times New Roman" w:cs="Times New Roman"/>
          <w:sz w:val="20"/>
          <w:szCs w:val="20"/>
        </w:rPr>
      </w:pPr>
      <w:r w:rsidRPr="001044B6">
        <w:rPr>
          <w:rStyle w:val="3"/>
          <w:rFonts w:eastAsia="Tahoma"/>
          <w:bCs w:val="0"/>
          <w:sz w:val="20"/>
          <w:szCs w:val="20"/>
        </w:rPr>
        <w:t>ст.</w:t>
      </w:r>
      <w:r w:rsidRPr="001044B6">
        <w:rPr>
          <w:rStyle w:val="3"/>
          <w:rFonts w:eastAsia="Tahoma"/>
          <w:b w:val="0"/>
          <w:bCs w:val="0"/>
          <w:sz w:val="20"/>
          <w:szCs w:val="20"/>
        </w:rPr>
        <w:t xml:space="preserve"> Выселки, ул. Ленина,57;353100</w:t>
      </w:r>
      <w:r>
        <w:rPr>
          <w:rStyle w:val="3"/>
          <w:rFonts w:eastAsia="Tahoma"/>
          <w:b w:val="0"/>
          <w:bCs w:val="0"/>
          <w:sz w:val="20"/>
          <w:szCs w:val="20"/>
        </w:rPr>
        <w:t xml:space="preserve"> </w:t>
      </w:r>
      <w:r w:rsidRPr="001044B6">
        <w:rPr>
          <w:rStyle w:val="3"/>
          <w:rFonts w:eastAsia="Tahoma"/>
          <w:b w:val="0"/>
          <w:bCs w:val="0"/>
          <w:sz w:val="20"/>
          <w:szCs w:val="20"/>
        </w:rPr>
        <w:t xml:space="preserve">Тел.8(86157)76-5-90 тел./факс: 8(86157)75-7-11 </w:t>
      </w:r>
      <w:proofErr w:type="gramStart"/>
      <w:r w:rsidRPr="001044B6">
        <w:rPr>
          <w:rStyle w:val="3"/>
          <w:rFonts w:eastAsia="Tahoma"/>
          <w:b w:val="0"/>
          <w:bCs w:val="0"/>
          <w:sz w:val="20"/>
          <w:szCs w:val="20"/>
        </w:rPr>
        <w:t>Е</w:t>
      </w:r>
      <w:proofErr w:type="gramEnd"/>
      <w:r w:rsidRPr="001044B6">
        <w:rPr>
          <w:rStyle w:val="3"/>
          <w:rFonts w:eastAsia="Tahoma"/>
          <w:b w:val="0"/>
          <w:bCs w:val="0"/>
          <w:sz w:val="20"/>
          <w:szCs w:val="20"/>
        </w:rPr>
        <w:t>-</w:t>
      </w:r>
      <w:r w:rsidRPr="001044B6">
        <w:rPr>
          <w:rStyle w:val="3"/>
          <w:rFonts w:eastAsia="Tahoma"/>
          <w:b w:val="0"/>
          <w:bCs w:val="0"/>
          <w:sz w:val="20"/>
          <w:szCs w:val="20"/>
          <w:lang w:val="en-US"/>
        </w:rPr>
        <w:t>mail</w:t>
      </w:r>
      <w:r w:rsidRPr="001044B6">
        <w:rPr>
          <w:rStyle w:val="3"/>
          <w:rFonts w:eastAsia="Tahoma"/>
          <w:b w:val="0"/>
          <w:bCs w:val="0"/>
          <w:sz w:val="20"/>
          <w:szCs w:val="20"/>
        </w:rPr>
        <w:t xml:space="preserve">: </w:t>
      </w:r>
      <w:proofErr w:type="spellStart"/>
      <w:r w:rsidRPr="001044B6">
        <w:rPr>
          <w:rStyle w:val="3"/>
          <w:rFonts w:eastAsia="Tahoma"/>
          <w:b w:val="0"/>
          <w:bCs w:val="0"/>
          <w:color w:val="17365D" w:themeColor="text2" w:themeShade="BF"/>
          <w:sz w:val="20"/>
          <w:szCs w:val="20"/>
          <w:u w:val="single"/>
          <w:lang w:val="en-US"/>
        </w:rPr>
        <w:t>vslkdsyi</w:t>
      </w:r>
      <w:proofErr w:type="spellEnd"/>
      <w:r w:rsidRPr="001044B6">
        <w:rPr>
          <w:rStyle w:val="3"/>
          <w:rFonts w:eastAsia="Tahoma"/>
          <w:b w:val="0"/>
          <w:bCs w:val="0"/>
          <w:color w:val="17365D" w:themeColor="text2" w:themeShade="BF"/>
          <w:sz w:val="20"/>
          <w:szCs w:val="20"/>
          <w:u w:val="single"/>
        </w:rPr>
        <w:t>65@</w:t>
      </w:r>
      <w:r w:rsidRPr="001044B6">
        <w:rPr>
          <w:rStyle w:val="3"/>
          <w:rFonts w:eastAsia="Tahoma"/>
          <w:b w:val="0"/>
          <w:bCs w:val="0"/>
          <w:color w:val="17365D" w:themeColor="text2" w:themeShade="BF"/>
          <w:sz w:val="20"/>
          <w:szCs w:val="20"/>
          <w:u w:val="single"/>
          <w:lang w:val="en-US"/>
        </w:rPr>
        <w:t>mail</w:t>
      </w:r>
      <w:r w:rsidRPr="001044B6">
        <w:rPr>
          <w:rStyle w:val="3"/>
          <w:rFonts w:eastAsia="Tahoma"/>
          <w:b w:val="0"/>
          <w:bCs w:val="0"/>
          <w:color w:val="17365D" w:themeColor="text2" w:themeShade="BF"/>
          <w:sz w:val="20"/>
          <w:szCs w:val="20"/>
          <w:u w:val="single"/>
        </w:rPr>
        <w:t>.</w:t>
      </w:r>
      <w:proofErr w:type="spellStart"/>
      <w:r w:rsidRPr="001044B6">
        <w:rPr>
          <w:rStyle w:val="3"/>
          <w:rFonts w:eastAsia="Tahoma"/>
          <w:b w:val="0"/>
          <w:bCs w:val="0"/>
          <w:color w:val="17365D" w:themeColor="text2" w:themeShade="BF"/>
          <w:sz w:val="20"/>
          <w:szCs w:val="20"/>
          <w:u w:val="single"/>
          <w:lang w:val="en-US"/>
        </w:rPr>
        <w:t>ru</w:t>
      </w:r>
      <w:proofErr w:type="spellEnd"/>
    </w:p>
    <w:p w:rsidR="001044B6" w:rsidRPr="001044B6" w:rsidRDefault="001044B6" w:rsidP="001044B6">
      <w:pPr>
        <w:framePr w:w="9821" w:h="1171" w:hRule="exact" w:wrap="none" w:vAnchor="page" w:hAnchor="page" w:x="1246" w:y="1291"/>
        <w:spacing w:line="211" w:lineRule="exact"/>
        <w:ind w:left="320"/>
        <w:rPr>
          <w:sz w:val="20"/>
          <w:szCs w:val="20"/>
        </w:rPr>
      </w:pPr>
      <w:r>
        <w:rPr>
          <w:rStyle w:val="3"/>
          <w:rFonts w:eastAsia="Tahoma"/>
          <w:b w:val="0"/>
          <w:bCs w:val="0"/>
          <w:sz w:val="20"/>
          <w:szCs w:val="20"/>
        </w:rPr>
        <w:t xml:space="preserve">                                         </w:t>
      </w:r>
      <w:r w:rsidRPr="001044B6">
        <w:rPr>
          <w:rStyle w:val="3"/>
          <w:rFonts w:eastAsia="Tahoma"/>
          <w:b w:val="0"/>
          <w:bCs w:val="0"/>
          <w:sz w:val="20"/>
          <w:szCs w:val="20"/>
        </w:rPr>
        <w:t>ОКПО 48443586 ОГРН 1022303554338 ИНН2328009400 КПП 232801001</w:t>
      </w:r>
    </w:p>
    <w:p w:rsidR="001044B6" w:rsidRPr="001044B6" w:rsidRDefault="001044B6" w:rsidP="001044B6">
      <w:pPr>
        <w:framePr w:w="9821" w:h="1171" w:hRule="exact" w:wrap="none" w:vAnchor="page" w:hAnchor="page" w:x="1246" w:y="1291"/>
        <w:spacing w:line="211" w:lineRule="exact"/>
        <w:rPr>
          <w:sz w:val="20"/>
          <w:szCs w:val="20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Default="001044B6" w:rsidP="001044B6">
      <w:pPr>
        <w:framePr w:w="9821" w:h="1007" w:hRule="exact" w:wrap="none" w:vAnchor="page" w:hAnchor="page" w:x="942" w:y="4230"/>
        <w:spacing w:line="317" w:lineRule="exact"/>
        <w:ind w:left="320"/>
        <w:jc w:val="center"/>
      </w:pPr>
      <w:bookmarkStart w:id="0" w:name="_GoBack"/>
      <w:r>
        <w:rPr>
          <w:rStyle w:val="5"/>
          <w:rFonts w:eastAsia="Tahoma"/>
          <w:b w:val="0"/>
          <w:bCs w:val="0"/>
        </w:rPr>
        <w:t>АНКЕТА</w:t>
      </w:r>
    </w:p>
    <w:p w:rsidR="001044B6" w:rsidRDefault="001044B6" w:rsidP="001044B6">
      <w:pPr>
        <w:framePr w:w="9821" w:h="1007" w:hRule="exact" w:wrap="none" w:vAnchor="page" w:hAnchor="page" w:x="942" w:y="4230"/>
        <w:spacing w:line="317" w:lineRule="exact"/>
        <w:ind w:left="460"/>
        <w:jc w:val="center"/>
        <w:rPr>
          <w:rStyle w:val="2"/>
          <w:rFonts w:eastAsia="Tahoma"/>
        </w:rPr>
      </w:pPr>
      <w:r>
        <w:rPr>
          <w:rStyle w:val="2"/>
          <w:rFonts w:eastAsia="Tahoma"/>
        </w:rPr>
        <w:t>о готовности обучения с применением</w:t>
      </w:r>
    </w:p>
    <w:p w:rsidR="001044B6" w:rsidRDefault="001044B6" w:rsidP="001044B6">
      <w:pPr>
        <w:framePr w:w="9821" w:h="1007" w:hRule="exact" w:wrap="none" w:vAnchor="page" w:hAnchor="page" w:x="942" w:y="4230"/>
        <w:spacing w:line="317" w:lineRule="exact"/>
        <w:ind w:left="460"/>
        <w:jc w:val="center"/>
      </w:pPr>
      <w:r>
        <w:rPr>
          <w:rStyle w:val="2"/>
          <w:rFonts w:eastAsia="Tahoma"/>
        </w:rPr>
        <w:t>дистанционных образовательных технологий</w:t>
      </w:r>
    </w:p>
    <w:p w:rsidR="001044B6" w:rsidRDefault="001044B6" w:rsidP="001044B6">
      <w:pPr>
        <w:framePr w:w="9821" w:h="1007" w:hRule="exact" w:wrap="none" w:vAnchor="page" w:hAnchor="page" w:x="942" w:y="4230"/>
        <w:spacing w:line="317" w:lineRule="exact"/>
        <w:ind w:left="320"/>
      </w:pPr>
      <w:r>
        <w:rPr>
          <w:rStyle w:val="2"/>
          <w:rFonts w:eastAsia="Tahoma"/>
        </w:rPr>
        <w:t>технологий</w:t>
      </w:r>
    </w:p>
    <w:bookmarkEnd w:id="0"/>
    <w:p w:rsidR="001044B6" w:rsidRDefault="001044B6" w:rsidP="001044B6">
      <w:pPr>
        <w:framePr w:wrap="none" w:vAnchor="page" w:hAnchor="page" w:x="9543" w:y="7648"/>
        <w:spacing w:line="260" w:lineRule="exact"/>
      </w:pPr>
      <w:r>
        <w:rPr>
          <w:rStyle w:val="2"/>
          <w:rFonts w:eastAsia="Tahoma"/>
        </w:rPr>
        <w:t>(нет)</w:t>
      </w:r>
    </w:p>
    <w:p w:rsidR="001044B6" w:rsidRPr="00310977" w:rsidRDefault="001044B6" w:rsidP="001044B6">
      <w:pPr>
        <w:rPr>
          <w:sz w:val="2"/>
          <w:szCs w:val="2"/>
        </w:rPr>
      </w:pPr>
    </w:p>
    <w:p w:rsidR="00FC7FF0" w:rsidRDefault="00FC7FF0"/>
    <w:sectPr w:rsidR="00FC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0316"/>
    <w:multiLevelType w:val="multilevel"/>
    <w:tmpl w:val="18DAE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B6"/>
    <w:rsid w:val="001044B6"/>
    <w:rsid w:val="0017625B"/>
    <w:rsid w:val="002635AB"/>
    <w:rsid w:val="0080554F"/>
    <w:rsid w:val="009E29A5"/>
    <w:rsid w:val="00C142C9"/>
    <w:rsid w:val="00CD5A47"/>
    <w:rsid w:val="00E81937"/>
    <w:rsid w:val="00F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44B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0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44B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0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2020-04-10T11:24:00Z</dcterms:created>
  <dcterms:modified xsi:type="dcterms:W3CDTF">2020-04-10T11:29:00Z</dcterms:modified>
</cp:coreProperties>
</file>