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3E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дистанционной работы преподавателя музыкально-теоретических дисциплин </w:t>
      </w:r>
    </w:p>
    <w:p w:rsidR="00BD043E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Дисюк М.С. на период дистанционного обучения</w:t>
      </w:r>
    </w:p>
    <w:p w:rsidR="00BD043E" w:rsidRPr="009C5C8B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114"/>
        <w:gridCol w:w="2848"/>
        <w:gridCol w:w="992"/>
        <w:gridCol w:w="4819"/>
        <w:gridCol w:w="3402"/>
        <w:gridCol w:w="1560"/>
      </w:tblGrid>
      <w:tr w:rsidR="00BD043E" w:rsidTr="003F41DF">
        <w:tc>
          <w:tcPr>
            <w:tcW w:w="15735" w:type="dxa"/>
            <w:gridSpan w:val="6"/>
          </w:tcPr>
          <w:p w:rsidR="00BD043E" w:rsidRDefault="00BD043E" w:rsidP="00DD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ОТДЕЛЕНИЕ</w:t>
            </w:r>
          </w:p>
        </w:tc>
      </w:tr>
      <w:tr w:rsidR="00BD043E" w:rsidTr="006A4D46">
        <w:tc>
          <w:tcPr>
            <w:tcW w:w="2114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848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560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BD043E" w:rsidTr="006A4D46">
        <w:tc>
          <w:tcPr>
            <w:tcW w:w="2114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</w:tc>
        <w:tc>
          <w:tcPr>
            <w:tcW w:w="2848" w:type="dxa"/>
          </w:tcPr>
          <w:p w:rsidR="00BD043E" w:rsidRPr="00BA7153" w:rsidRDefault="00407443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D043E" w:rsidRPr="00407443" w:rsidRDefault="00BD043E" w:rsidP="00BD04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07443">
              <w:rPr>
                <w:rFonts w:ascii="Times New Roman" w:hAnsi="Times New Roman" w:cs="Times New Roman"/>
                <w:sz w:val="28"/>
                <w:szCs w:val="28"/>
              </w:rPr>
              <w:t>Балабо В.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Бессмертная В.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Борисова Н.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Быстрицкая С.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Гарамова А.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Головешкина В.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Демченко В.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Ефимов Е.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Китов Д.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Китов Д.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Колесникова А.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Кондратенко В.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DA3D86">
              <w:rPr>
                <w:rFonts w:ascii="Times New Roman" w:hAnsi="Times New Roman" w:cs="Times New Roman"/>
                <w:sz w:val="28"/>
                <w:szCs w:val="28"/>
              </w:rPr>
              <w:t>Куркина А.</w:t>
            </w:r>
          </w:p>
          <w:p w:rsidR="00BD043E" w:rsidRDefault="00DA3D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Морозова Д.</w:t>
            </w:r>
          </w:p>
          <w:p w:rsidR="00BD043E" w:rsidRDefault="00DA3D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Нагучев Д.</w:t>
            </w:r>
          </w:p>
          <w:p w:rsidR="00BD043E" w:rsidRDefault="00DA3D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Нагучева Р.</w:t>
            </w:r>
          </w:p>
          <w:p w:rsidR="00BD043E" w:rsidRDefault="00DA3D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Приходько К.</w:t>
            </w:r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="00DA3D86">
              <w:rPr>
                <w:rFonts w:ascii="Times New Roman" w:hAnsi="Times New Roman" w:cs="Times New Roman"/>
                <w:sz w:val="28"/>
                <w:szCs w:val="28"/>
              </w:rPr>
              <w:t>Рагульский А.</w:t>
            </w:r>
          </w:p>
          <w:p w:rsidR="00DA3D86" w:rsidRDefault="00DA3D8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Романенко О.</w:t>
            </w:r>
          </w:p>
          <w:p w:rsidR="00DA3D86" w:rsidRDefault="00DA3D8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Чалов В.</w:t>
            </w:r>
          </w:p>
          <w:p w:rsidR="00DA3D86" w:rsidRPr="00FF17CA" w:rsidRDefault="00DA3D8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21.Яковлева Д.</w:t>
            </w:r>
          </w:p>
        </w:tc>
        <w:tc>
          <w:tcPr>
            <w:tcW w:w="992" w:type="dxa"/>
          </w:tcPr>
          <w:p w:rsidR="00BD043E" w:rsidRDefault="0081692A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19" w:type="dxa"/>
          </w:tcPr>
          <w:p w:rsidR="00BD043E" w:rsidRPr="00FF5D90" w:rsidRDefault="0081692A" w:rsidP="00DD1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Сеть интернет как информационный ресурс</w:t>
            </w:r>
            <w:r w:rsidR="0066647C" w:rsidRPr="00FF5D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7D02" w:rsidRDefault="00427D02" w:rsidP="00197B75">
            <w:pPr>
              <w:pStyle w:val="a8"/>
              <w:shd w:val="clear" w:color="auto" w:fill="auto"/>
              <w:tabs>
                <w:tab w:val="left" w:pos="1316"/>
              </w:tabs>
              <w:spacing w:after="0" w:line="240" w:lineRule="auto"/>
              <w:ind w:firstLine="0"/>
              <w:jc w:val="left"/>
              <w:rPr>
                <w:rStyle w:val="a6"/>
                <w:color w:val="000000"/>
                <w:sz w:val="28"/>
                <w:szCs w:val="28"/>
              </w:rPr>
            </w:pPr>
            <w:r w:rsidRPr="00427D02">
              <w:rPr>
                <w:rStyle w:val="a6"/>
                <w:b/>
                <w:color w:val="000000"/>
                <w:sz w:val="28"/>
                <w:szCs w:val="28"/>
              </w:rPr>
              <w:t>Интернет</w:t>
            </w:r>
            <w:r>
              <w:rPr>
                <w:rStyle w:val="a6"/>
                <w:color w:val="000000"/>
                <w:sz w:val="28"/>
                <w:szCs w:val="28"/>
              </w:rPr>
              <w:t xml:space="preserve"> – всемирная система объединённых компьютерных сетей для хранения, обработки и передачи информации. Человек, получивший доступ к интернету, попадает в мир информационных ресурсов:</w:t>
            </w:r>
          </w:p>
          <w:p w:rsidR="00427D02" w:rsidRDefault="00427D02" w:rsidP="00197B75">
            <w:pPr>
              <w:pStyle w:val="a8"/>
              <w:shd w:val="clear" w:color="auto" w:fill="auto"/>
              <w:tabs>
                <w:tab w:val="left" w:pos="1316"/>
              </w:tabs>
              <w:spacing w:after="0" w:line="240" w:lineRule="auto"/>
              <w:ind w:firstLine="0"/>
              <w:jc w:val="left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1. Электронная почта;</w:t>
            </w:r>
          </w:p>
          <w:p w:rsidR="00427D02" w:rsidRDefault="00427D02" w:rsidP="00197B75">
            <w:pPr>
              <w:pStyle w:val="a8"/>
              <w:shd w:val="clear" w:color="auto" w:fill="auto"/>
              <w:tabs>
                <w:tab w:val="left" w:pos="1316"/>
              </w:tabs>
              <w:spacing w:after="0" w:line="240" w:lineRule="auto"/>
              <w:ind w:firstLine="0"/>
              <w:jc w:val="left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2. Всемирная паутина (</w:t>
            </w:r>
            <w:r>
              <w:rPr>
                <w:rStyle w:val="a6"/>
                <w:color w:val="000000"/>
                <w:sz w:val="28"/>
                <w:szCs w:val="28"/>
                <w:lang w:val="en-US"/>
              </w:rPr>
              <w:t>WWW</w:t>
            </w:r>
            <w:r>
              <w:rPr>
                <w:rStyle w:val="a6"/>
                <w:color w:val="000000"/>
                <w:sz w:val="28"/>
                <w:szCs w:val="28"/>
              </w:rPr>
              <w:t>);</w:t>
            </w:r>
          </w:p>
          <w:p w:rsidR="00427D02" w:rsidRDefault="00427D02" w:rsidP="00197B75">
            <w:pPr>
              <w:pStyle w:val="a8"/>
              <w:shd w:val="clear" w:color="auto" w:fill="auto"/>
              <w:tabs>
                <w:tab w:val="left" w:pos="1316"/>
              </w:tabs>
              <w:spacing w:after="0" w:line="240" w:lineRule="auto"/>
              <w:ind w:firstLine="0"/>
              <w:jc w:val="left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3. Адрес ресурса;</w:t>
            </w:r>
          </w:p>
          <w:p w:rsidR="00427D02" w:rsidRDefault="00EA6E46" w:rsidP="00197B75">
            <w:pPr>
              <w:pStyle w:val="a8"/>
              <w:shd w:val="clear" w:color="auto" w:fill="auto"/>
              <w:tabs>
                <w:tab w:val="left" w:pos="1316"/>
              </w:tabs>
              <w:spacing w:after="0" w:line="240" w:lineRule="auto"/>
              <w:ind w:firstLine="0"/>
              <w:jc w:val="left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4. Электронные доски объявлений;</w:t>
            </w:r>
          </w:p>
          <w:p w:rsidR="00EA6E46" w:rsidRDefault="00EA6E46" w:rsidP="00197B75">
            <w:pPr>
              <w:pStyle w:val="a8"/>
              <w:shd w:val="clear" w:color="auto" w:fill="auto"/>
              <w:tabs>
                <w:tab w:val="left" w:pos="1316"/>
              </w:tabs>
              <w:spacing w:after="0" w:line="240" w:lineRule="auto"/>
              <w:ind w:firstLine="0"/>
              <w:jc w:val="left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5. Телеконференции;</w:t>
            </w:r>
          </w:p>
          <w:p w:rsidR="00EA6E46" w:rsidRDefault="00EA6E46" w:rsidP="00197B75">
            <w:pPr>
              <w:pStyle w:val="a8"/>
              <w:shd w:val="clear" w:color="auto" w:fill="auto"/>
              <w:tabs>
                <w:tab w:val="left" w:pos="1316"/>
              </w:tabs>
              <w:spacing w:after="0" w:line="240" w:lineRule="auto"/>
              <w:ind w:firstLine="0"/>
              <w:jc w:val="left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6. Пересылка файлов;</w:t>
            </w:r>
          </w:p>
          <w:p w:rsidR="00EA6E46" w:rsidRDefault="00EA6E46" w:rsidP="00197B75">
            <w:pPr>
              <w:pStyle w:val="a8"/>
              <w:shd w:val="clear" w:color="auto" w:fill="auto"/>
              <w:tabs>
                <w:tab w:val="left" w:pos="1316"/>
              </w:tabs>
              <w:spacing w:after="0" w:line="240" w:lineRule="auto"/>
              <w:ind w:firstLine="0"/>
              <w:jc w:val="left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7. Удалённый доступ;</w:t>
            </w:r>
          </w:p>
          <w:p w:rsidR="00EA6E46" w:rsidRDefault="00EA6E46" w:rsidP="00197B75">
            <w:pPr>
              <w:pStyle w:val="a8"/>
              <w:shd w:val="clear" w:color="auto" w:fill="auto"/>
              <w:tabs>
                <w:tab w:val="left" w:pos="1316"/>
              </w:tabs>
              <w:spacing w:after="0" w:line="240" w:lineRule="auto"/>
              <w:ind w:firstLine="0"/>
              <w:jc w:val="left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8. Поиск серверов;</w:t>
            </w:r>
          </w:p>
          <w:p w:rsidR="00EA6E46" w:rsidRDefault="00EA6E46" w:rsidP="00197B75">
            <w:pPr>
              <w:pStyle w:val="a8"/>
              <w:shd w:val="clear" w:color="auto" w:fill="auto"/>
              <w:tabs>
                <w:tab w:val="left" w:pos="1316"/>
              </w:tabs>
              <w:spacing w:after="0" w:line="240" w:lineRule="auto"/>
              <w:ind w:firstLine="0"/>
              <w:jc w:val="left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9. Базы данных в интернете.</w:t>
            </w:r>
          </w:p>
          <w:p w:rsidR="0066647C" w:rsidRDefault="00427D02" w:rsidP="00197B75">
            <w:pPr>
              <w:pStyle w:val="a8"/>
              <w:shd w:val="clear" w:color="auto" w:fill="auto"/>
              <w:tabs>
                <w:tab w:val="left" w:pos="131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43F3">
              <w:rPr>
                <w:rStyle w:val="a6"/>
                <w:color w:val="000000"/>
                <w:sz w:val="28"/>
                <w:szCs w:val="28"/>
              </w:rPr>
              <w:t xml:space="preserve">Поиск дополнительной информации через систему интернет. </w:t>
            </w:r>
            <w:r w:rsidR="00904BBC" w:rsidRPr="003E43F3">
              <w:rPr>
                <w:rStyle w:val="a6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D043E" w:rsidRPr="0066647C" w:rsidRDefault="00BD043E" w:rsidP="00DD157E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 w:rsidR="0099374C" w:rsidRPr="00D32F76" w:rsidRDefault="00BD043E" w:rsidP="00DD157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18F">
              <w:t xml:space="preserve"> </w:t>
            </w:r>
            <w:hyperlink r:id="rId5" w:history="1">
              <w:r w:rsidR="00D46A79" w:rsidRPr="00AF478A">
                <w:rPr>
                  <w:rStyle w:val="a4"/>
                </w:rPr>
                <w:t>https://youtu.be/d_aGk2aLVxY</w:t>
              </w:r>
            </w:hyperlink>
          </w:p>
          <w:p w:rsidR="00382974" w:rsidRPr="0099374C" w:rsidRDefault="00D32F7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29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D72F6">
              <w:rPr>
                <w:rFonts w:ascii="Times New Roman" w:hAnsi="Times New Roman" w:cs="Times New Roman"/>
                <w:sz w:val="28"/>
                <w:szCs w:val="28"/>
              </w:rPr>
              <w:t>Найти в интернете материал по разделу «Искусство»</w:t>
            </w: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BD043E" w:rsidTr="002D7087">
        <w:trPr>
          <w:trHeight w:val="1833"/>
        </w:trPr>
        <w:tc>
          <w:tcPr>
            <w:tcW w:w="2114" w:type="dxa"/>
          </w:tcPr>
          <w:p w:rsidR="00BD043E" w:rsidRDefault="00730D0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изобразитель-ного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</w:p>
        </w:tc>
        <w:tc>
          <w:tcPr>
            <w:tcW w:w="2848" w:type="dxa"/>
          </w:tcPr>
          <w:p w:rsidR="00BD043E" w:rsidRPr="005145DC" w:rsidRDefault="002B61C9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45DC"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D043E" w:rsidRDefault="005145D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C018F">
              <w:rPr>
                <w:rFonts w:ascii="Times New Roman" w:hAnsi="Times New Roman" w:cs="Times New Roman"/>
                <w:sz w:val="28"/>
                <w:szCs w:val="28"/>
              </w:rPr>
              <w:t>Боковая В.</w:t>
            </w:r>
          </w:p>
          <w:p w:rsidR="00BD043E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Дегтярёва А.</w:t>
            </w:r>
          </w:p>
          <w:p w:rsidR="00BD043E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Леончик Е.</w:t>
            </w:r>
          </w:p>
          <w:p w:rsidR="00BD043E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Павлов Ю.</w:t>
            </w:r>
          </w:p>
          <w:p w:rsidR="00BD043E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Пантюхина Т.</w:t>
            </w:r>
          </w:p>
          <w:p w:rsidR="00BD043E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Смагина А.</w:t>
            </w:r>
          </w:p>
          <w:p w:rsidR="006C018F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Черкасова В.</w:t>
            </w:r>
          </w:p>
          <w:p w:rsidR="00BD043E" w:rsidRPr="00BA7153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043E" w:rsidRDefault="00950FE1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19" w:type="dxa"/>
          </w:tcPr>
          <w:p w:rsidR="002E1EC3" w:rsidRPr="00370012" w:rsidRDefault="00950FE1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конца 5</w:t>
            </w:r>
            <w:r w:rsidR="00E204C8">
              <w:rPr>
                <w:rFonts w:ascii="Times New Roman" w:hAnsi="Times New Roman" w:cs="Times New Roman"/>
                <w:b/>
                <w:sz w:val="28"/>
                <w:szCs w:val="28"/>
              </w:rPr>
              <w:t>0-х годов</w:t>
            </w:r>
            <w:r w:rsidR="003700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355CC" w:rsidRDefault="00A355CC" w:rsidP="00DD1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связи с восстановлением разрушенных городов и новым строительством в 1940-1950-е годы интенсивно развивается </w:t>
            </w:r>
            <w:r w:rsidRPr="00A355CC">
              <w:rPr>
                <w:rFonts w:ascii="Times New Roman" w:hAnsi="Times New Roman"/>
                <w:b/>
                <w:sz w:val="28"/>
                <w:szCs w:val="28"/>
              </w:rPr>
              <w:t>монументально-декоративное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55CC">
              <w:rPr>
                <w:rFonts w:ascii="Times New Roman" w:hAnsi="Times New Roman"/>
                <w:b/>
                <w:sz w:val="28"/>
                <w:szCs w:val="28"/>
              </w:rPr>
              <w:t>искусство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Монументальная живопись находит применение в украшении общественных зданий, усиливая торжественность и нарядность интерьеров. Постепенно она проникает в небольшие помещения и экстерьеры зданий. Ведущими мастерами в этой сфере изобразительного искусства были </w:t>
            </w:r>
          </w:p>
          <w:p w:rsidR="009A427A" w:rsidRDefault="00A355CC" w:rsidP="00DD1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Дейнека, В. Фаворский, П. Корин.</w:t>
            </w:r>
          </w:p>
          <w:p w:rsidR="004D2DE2" w:rsidRDefault="004D2DE2" w:rsidP="00DD1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1950-е годы – расцвет </w:t>
            </w:r>
            <w:r w:rsidRPr="004D2DE2">
              <w:rPr>
                <w:rFonts w:ascii="Times New Roman" w:hAnsi="Times New Roman"/>
                <w:b/>
                <w:sz w:val="28"/>
                <w:szCs w:val="28"/>
              </w:rPr>
              <w:t>эстампа</w:t>
            </w:r>
            <w:r>
              <w:rPr>
                <w:rFonts w:ascii="Times New Roman" w:hAnsi="Times New Roman"/>
                <w:sz w:val="28"/>
                <w:szCs w:val="28"/>
              </w:rPr>
              <w:t>, печатной станковой графики</w:t>
            </w:r>
            <w:r w:rsidR="004020F6">
              <w:rPr>
                <w:rFonts w:ascii="Times New Roman" w:hAnsi="Times New Roman"/>
                <w:sz w:val="28"/>
                <w:szCs w:val="28"/>
              </w:rPr>
              <w:t xml:space="preserve"> в разных техниках: ксилографии, линогравюры, литографии, офорта. </w:t>
            </w:r>
          </w:p>
          <w:p w:rsidR="00937755" w:rsidRDefault="004020F6" w:rsidP="00DD1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Естественно, что он разнообразен и по тематике: это и трудовые будни, и портрет, пейзаж, натюрморт, бытовые, жанровые сцены и прочее.</w:t>
            </w:r>
          </w:p>
          <w:p w:rsidR="00937755" w:rsidRDefault="00937755" w:rsidP="00DD15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755" w:rsidRDefault="00937755" w:rsidP="00DD15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755" w:rsidRDefault="00937755" w:rsidP="00DD15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755" w:rsidRPr="00E9741E" w:rsidRDefault="00937755" w:rsidP="00DD1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2D3B" w:rsidRPr="001E2D3B" w:rsidRDefault="00BD043E" w:rsidP="001E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Просмотр видео:</w:t>
            </w:r>
          </w:p>
          <w:p w:rsidR="00BD043E" w:rsidRDefault="00741DB3" w:rsidP="001E2D3B">
            <w:hyperlink r:id="rId6" w:history="1">
              <w:r w:rsidRPr="00AF478A">
                <w:rPr>
                  <w:rStyle w:val="a4"/>
                </w:rPr>
                <w:t>https://youtu.be/I12bcss-1fw</w:t>
              </w:r>
            </w:hyperlink>
          </w:p>
          <w:p w:rsidR="00E33BF4" w:rsidRPr="002B09BB" w:rsidRDefault="00B8729D" w:rsidP="00E33B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3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C49">
              <w:rPr>
                <w:rFonts w:ascii="Times New Roman" w:hAnsi="Times New Roman" w:cs="Times New Roman"/>
                <w:sz w:val="28"/>
                <w:szCs w:val="28"/>
              </w:rPr>
              <w:t>Привести примеры монументальной живописи Дейнеки, Фаворского, Корина</w:t>
            </w:r>
          </w:p>
          <w:p w:rsidR="00CB2026" w:rsidRDefault="00CB2026" w:rsidP="00DD157E">
            <w:pPr>
              <w:rPr>
                <w:rFonts w:ascii="Times New Roman" w:hAnsi="Times New Roman"/>
                <w:sz w:val="28"/>
              </w:rPr>
            </w:pPr>
          </w:p>
          <w:p w:rsidR="00C33C88" w:rsidRPr="00C33C88" w:rsidRDefault="00C33C88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6C568C" w:rsidTr="0085483F">
        <w:trPr>
          <w:trHeight w:val="279"/>
        </w:trPr>
        <w:tc>
          <w:tcPr>
            <w:tcW w:w="15735" w:type="dxa"/>
            <w:gridSpan w:val="6"/>
          </w:tcPr>
          <w:p w:rsidR="006C568C" w:rsidRPr="001B0735" w:rsidRDefault="001B0735" w:rsidP="001B07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ХОРЕОГРАФИЧЕСКОЕ ОТДЕЛЕНИЕ</w:t>
            </w:r>
          </w:p>
        </w:tc>
      </w:tr>
      <w:tr w:rsidR="00BD043E" w:rsidTr="00C84C16">
        <w:trPr>
          <w:trHeight w:val="4621"/>
        </w:trPr>
        <w:tc>
          <w:tcPr>
            <w:tcW w:w="2114" w:type="dxa"/>
          </w:tcPr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848" w:type="dxa"/>
          </w:tcPr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(3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1.Будникова А.</w:t>
            </w:r>
          </w:p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Воронкина А.</w:t>
            </w:r>
          </w:p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Грицай Н.</w:t>
            </w:r>
          </w:p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Каликинцева П.</w:t>
            </w:r>
          </w:p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Колосова М.</w:t>
            </w:r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1B0735">
              <w:rPr>
                <w:rFonts w:ascii="Times New Roman" w:hAnsi="Times New Roman" w:cs="Times New Roman"/>
                <w:sz w:val="28"/>
                <w:szCs w:val="28"/>
              </w:rPr>
              <w:t>Кугучкова С.</w:t>
            </w:r>
          </w:p>
          <w:p w:rsidR="003F41DF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Пескова Д.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1B0735">
              <w:rPr>
                <w:rFonts w:ascii="Times New Roman" w:hAnsi="Times New Roman" w:cs="Times New Roman"/>
                <w:sz w:val="28"/>
                <w:szCs w:val="28"/>
              </w:rPr>
              <w:t>Сафчинская В.</w:t>
            </w:r>
          </w:p>
          <w:p w:rsidR="003F41DF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Ткаченко Е.</w:t>
            </w:r>
          </w:p>
          <w:p w:rsidR="003F41DF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Химочкин А.</w:t>
            </w:r>
          </w:p>
          <w:p w:rsidR="003F41DF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Щербакова М.</w:t>
            </w:r>
          </w:p>
          <w:p w:rsidR="003F41DF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Щёткина В.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043E" w:rsidRDefault="002529ED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19" w:type="dxa"/>
          </w:tcPr>
          <w:p w:rsidR="001D5CBD" w:rsidRDefault="002529ED" w:rsidP="00ED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романтизмом в балете</w:t>
            </w:r>
            <w:r w:rsidR="001D5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264C" w:rsidRPr="00A93B6B" w:rsidRDefault="00A93B6B" w:rsidP="00ED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был периодом больших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изменений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обществе, и это отразилось в балет</w:t>
            </w:r>
            <w:r w:rsidR="00475A57">
              <w:rPr>
                <w:rFonts w:ascii="Times New Roman" w:hAnsi="Times New Roman" w:cs="Times New Roman"/>
                <w:sz w:val="28"/>
                <w:szCs w:val="28"/>
              </w:rPr>
              <w:t>е, где произошёл переход к романтическому балету. Балетный романтизм достиг больших успехов во Франции, где высока была техника танца, особенно женского. Первым романтическим балетмейстером стал Филипп Тальони, поставивший в 1832 году балет «Сильфида» со своей дочерью Марией Тальони в главной роли.</w:t>
            </w:r>
          </w:p>
        </w:tc>
        <w:tc>
          <w:tcPr>
            <w:tcW w:w="3402" w:type="dxa"/>
          </w:tcPr>
          <w:p w:rsidR="00B809B1" w:rsidRPr="00B809B1" w:rsidRDefault="00BD043E" w:rsidP="00B8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743D1F" w:rsidRDefault="00AC6F80" w:rsidP="00B809B1">
            <w:hyperlink r:id="rId7" w:history="1">
              <w:r w:rsidRPr="00AF478A">
                <w:rPr>
                  <w:rStyle w:val="a4"/>
                </w:rPr>
                <w:t>https://youtu.be/9lyq_wI4kY4</w:t>
              </w:r>
            </w:hyperlink>
            <w:r>
              <w:t xml:space="preserve">  </w:t>
            </w:r>
          </w:p>
          <w:p w:rsidR="00687CB0" w:rsidRPr="00687CB0" w:rsidRDefault="0077016E" w:rsidP="0079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324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A8A">
              <w:rPr>
                <w:rFonts w:ascii="Times New Roman" w:hAnsi="Times New Roman"/>
                <w:sz w:val="28"/>
                <w:szCs w:val="28"/>
              </w:rPr>
              <w:t xml:space="preserve">Записать в тетрадь </w:t>
            </w:r>
            <w:r w:rsidR="00561A63">
              <w:rPr>
                <w:rFonts w:ascii="Times New Roman" w:hAnsi="Times New Roman"/>
                <w:sz w:val="28"/>
                <w:szCs w:val="28"/>
              </w:rPr>
              <w:t>основные черты романти</w:t>
            </w:r>
            <w:r w:rsidR="001D1DAD">
              <w:rPr>
                <w:rFonts w:ascii="Times New Roman" w:hAnsi="Times New Roman"/>
                <w:sz w:val="28"/>
                <w:szCs w:val="28"/>
              </w:rPr>
              <w:t>ческого балета</w:t>
            </w: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612326" w:rsidTr="006A4D46">
        <w:tc>
          <w:tcPr>
            <w:tcW w:w="2114" w:type="dxa"/>
          </w:tcPr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848" w:type="dxa"/>
          </w:tcPr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(8)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Антипова Д.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Бахтин К.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Бобровицкая Ю.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Гриценко М.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Евсикова А.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Евсикова Э.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Жогло Е.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Збарицкий А.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Карцева А.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Мищенко Е.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Никифорова М.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Новикова К.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Солухова Е.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Толкунова Д.</w:t>
            </w:r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15.Ширяева П.</w:t>
            </w:r>
          </w:p>
        </w:tc>
        <w:tc>
          <w:tcPr>
            <w:tcW w:w="992" w:type="dxa"/>
          </w:tcPr>
          <w:p w:rsidR="00612326" w:rsidRDefault="00FF0A81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06.05</w:t>
            </w:r>
            <w:r w:rsidR="0061232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19" w:type="dxa"/>
          </w:tcPr>
          <w:p w:rsidR="00612326" w:rsidRDefault="00FF0A81" w:rsidP="00612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оперой как с жанром искусства</w:t>
            </w:r>
            <w:r w:rsidR="006123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B0635" w:rsidRDefault="00EB0635" w:rsidP="00EB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E0B">
              <w:rPr>
                <w:rFonts w:ascii="Times New Roman" w:hAnsi="Times New Roman" w:cs="Times New Roman"/>
                <w:b/>
                <w:sz w:val="28"/>
                <w:szCs w:val="28"/>
              </w:rPr>
              <w:t>Опера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 музыкально-драматического произведения и вид сценического искусства, основанный на синтезе музыки, сценического действия и слова. В отличие от драматического театра, где музыка выполняет служебные функции, </w:t>
            </w:r>
            <w:r w:rsidR="0093775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опере она является основным носителем действия.</w:t>
            </w:r>
          </w:p>
          <w:p w:rsidR="00612326" w:rsidRDefault="00612326" w:rsidP="00612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2326" w:rsidRPr="00B809B1" w:rsidRDefault="00612326" w:rsidP="001D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612326" w:rsidRDefault="00D4672E" w:rsidP="001D0AAE">
            <w:hyperlink r:id="rId8" w:history="1">
              <w:r w:rsidRPr="00AF478A">
                <w:rPr>
                  <w:rStyle w:val="a4"/>
                </w:rPr>
                <w:t>https://youtu.be/8ILLF1r92WM</w:t>
              </w:r>
            </w:hyperlink>
          </w:p>
          <w:p w:rsidR="00612326" w:rsidRPr="00687CB0" w:rsidRDefault="00612326" w:rsidP="001D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Записать в тетрадь </w:t>
            </w:r>
            <w:r w:rsidR="008D6938">
              <w:rPr>
                <w:rFonts w:ascii="Times New Roman" w:hAnsi="Times New Roman"/>
                <w:sz w:val="28"/>
                <w:szCs w:val="28"/>
              </w:rPr>
              <w:t>авто</w:t>
            </w:r>
            <w:r w:rsidR="0040447E">
              <w:rPr>
                <w:rFonts w:ascii="Times New Roman" w:hAnsi="Times New Roman"/>
                <w:sz w:val="28"/>
                <w:szCs w:val="28"/>
              </w:rPr>
              <w:t>р</w:t>
            </w:r>
            <w:r w:rsidR="008D6938">
              <w:rPr>
                <w:rFonts w:ascii="Times New Roman" w:hAnsi="Times New Roman"/>
                <w:sz w:val="28"/>
                <w:szCs w:val="28"/>
              </w:rPr>
              <w:t xml:space="preserve">ов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названия </w:t>
            </w:r>
            <w:r w:rsidR="008D6938">
              <w:rPr>
                <w:rFonts w:ascii="Times New Roman" w:hAnsi="Times New Roman"/>
                <w:sz w:val="28"/>
                <w:szCs w:val="28"/>
              </w:rPr>
              <w:t xml:space="preserve">известных русских опер </w:t>
            </w:r>
          </w:p>
        </w:tc>
        <w:tc>
          <w:tcPr>
            <w:tcW w:w="1560" w:type="dxa"/>
          </w:tcPr>
          <w:p w:rsidR="00612326" w:rsidRPr="00673A50" w:rsidRDefault="00612326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612326" w:rsidRDefault="006123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</w:tbl>
    <w:p w:rsidR="00D433DD" w:rsidRDefault="00D433DD"/>
    <w:sectPr w:rsidR="00D433DD" w:rsidSect="009C5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1137DD4"/>
    <w:multiLevelType w:val="hybridMultilevel"/>
    <w:tmpl w:val="E43E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12F0E"/>
    <w:multiLevelType w:val="hybridMultilevel"/>
    <w:tmpl w:val="AE6E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43E"/>
    <w:rsid w:val="00001E53"/>
    <w:rsid w:val="000101CB"/>
    <w:rsid w:val="00011895"/>
    <w:rsid w:val="00070638"/>
    <w:rsid w:val="00084771"/>
    <w:rsid w:val="000962E2"/>
    <w:rsid w:val="000E4490"/>
    <w:rsid w:val="00100C7E"/>
    <w:rsid w:val="00155413"/>
    <w:rsid w:val="001646E5"/>
    <w:rsid w:val="001678D0"/>
    <w:rsid w:val="00175615"/>
    <w:rsid w:val="00197B75"/>
    <w:rsid w:val="001B0735"/>
    <w:rsid w:val="001C0681"/>
    <w:rsid w:val="001D1DAD"/>
    <w:rsid w:val="001D4817"/>
    <w:rsid w:val="001D5CBD"/>
    <w:rsid w:val="001E2D3B"/>
    <w:rsid w:val="00211E68"/>
    <w:rsid w:val="00231ACB"/>
    <w:rsid w:val="002529ED"/>
    <w:rsid w:val="002759E7"/>
    <w:rsid w:val="002B61C9"/>
    <w:rsid w:val="002D2719"/>
    <w:rsid w:val="002D5AC6"/>
    <w:rsid w:val="002D7087"/>
    <w:rsid w:val="002E1EC3"/>
    <w:rsid w:val="002E472C"/>
    <w:rsid w:val="0030066D"/>
    <w:rsid w:val="00316931"/>
    <w:rsid w:val="00324087"/>
    <w:rsid w:val="00365365"/>
    <w:rsid w:val="00370012"/>
    <w:rsid w:val="0037092A"/>
    <w:rsid w:val="00382974"/>
    <w:rsid w:val="003C10C6"/>
    <w:rsid w:val="003C1CD0"/>
    <w:rsid w:val="003F41DF"/>
    <w:rsid w:val="004020F6"/>
    <w:rsid w:val="0040447E"/>
    <w:rsid w:val="00407443"/>
    <w:rsid w:val="004239B6"/>
    <w:rsid w:val="004252E8"/>
    <w:rsid w:val="00427D02"/>
    <w:rsid w:val="00437286"/>
    <w:rsid w:val="00463EF6"/>
    <w:rsid w:val="0047252C"/>
    <w:rsid w:val="00475A57"/>
    <w:rsid w:val="004D2DE2"/>
    <w:rsid w:val="004D40BE"/>
    <w:rsid w:val="004F1F7F"/>
    <w:rsid w:val="00506B05"/>
    <w:rsid w:val="005145DC"/>
    <w:rsid w:val="00527F90"/>
    <w:rsid w:val="005617F9"/>
    <w:rsid w:val="00561A63"/>
    <w:rsid w:val="00581AFF"/>
    <w:rsid w:val="0058645A"/>
    <w:rsid w:val="005938D1"/>
    <w:rsid w:val="005D3E48"/>
    <w:rsid w:val="005D48FE"/>
    <w:rsid w:val="00612326"/>
    <w:rsid w:val="006440F4"/>
    <w:rsid w:val="0066647C"/>
    <w:rsid w:val="006752CD"/>
    <w:rsid w:val="00687CB0"/>
    <w:rsid w:val="006A4D46"/>
    <w:rsid w:val="006A7969"/>
    <w:rsid w:val="006A7F5F"/>
    <w:rsid w:val="006B6301"/>
    <w:rsid w:val="006C018F"/>
    <w:rsid w:val="006C568C"/>
    <w:rsid w:val="006F6F5E"/>
    <w:rsid w:val="00715AC2"/>
    <w:rsid w:val="00730ACB"/>
    <w:rsid w:val="00730D06"/>
    <w:rsid w:val="00741DB3"/>
    <w:rsid w:val="00743D1F"/>
    <w:rsid w:val="0077016E"/>
    <w:rsid w:val="00777DFC"/>
    <w:rsid w:val="007831C9"/>
    <w:rsid w:val="007907EA"/>
    <w:rsid w:val="007D206C"/>
    <w:rsid w:val="00812D30"/>
    <w:rsid w:val="0081692A"/>
    <w:rsid w:val="00844940"/>
    <w:rsid w:val="00856A8A"/>
    <w:rsid w:val="008C0FAE"/>
    <w:rsid w:val="008D201F"/>
    <w:rsid w:val="008D6938"/>
    <w:rsid w:val="008F1FDD"/>
    <w:rsid w:val="00904BBC"/>
    <w:rsid w:val="00913199"/>
    <w:rsid w:val="00927D65"/>
    <w:rsid w:val="00930AB7"/>
    <w:rsid w:val="009342B3"/>
    <w:rsid w:val="00936BDE"/>
    <w:rsid w:val="00937755"/>
    <w:rsid w:val="00950FE1"/>
    <w:rsid w:val="0099374C"/>
    <w:rsid w:val="009A427A"/>
    <w:rsid w:val="009D49D6"/>
    <w:rsid w:val="009F30DA"/>
    <w:rsid w:val="00A125B5"/>
    <w:rsid w:val="00A206BA"/>
    <w:rsid w:val="00A355CC"/>
    <w:rsid w:val="00A4687D"/>
    <w:rsid w:val="00A80C73"/>
    <w:rsid w:val="00A91BA2"/>
    <w:rsid w:val="00A9264C"/>
    <w:rsid w:val="00A93B6B"/>
    <w:rsid w:val="00A955DA"/>
    <w:rsid w:val="00AC6F80"/>
    <w:rsid w:val="00B0569F"/>
    <w:rsid w:val="00B12A0A"/>
    <w:rsid w:val="00B13C49"/>
    <w:rsid w:val="00B65327"/>
    <w:rsid w:val="00B809B1"/>
    <w:rsid w:val="00B8729D"/>
    <w:rsid w:val="00B9372D"/>
    <w:rsid w:val="00BA7D0D"/>
    <w:rsid w:val="00BC55B9"/>
    <w:rsid w:val="00BD043E"/>
    <w:rsid w:val="00BD72F6"/>
    <w:rsid w:val="00BF1F89"/>
    <w:rsid w:val="00C331BF"/>
    <w:rsid w:val="00C33C88"/>
    <w:rsid w:val="00C62EFA"/>
    <w:rsid w:val="00C84C16"/>
    <w:rsid w:val="00CB2026"/>
    <w:rsid w:val="00CE26CE"/>
    <w:rsid w:val="00CE61C5"/>
    <w:rsid w:val="00D0110E"/>
    <w:rsid w:val="00D14E39"/>
    <w:rsid w:val="00D1503A"/>
    <w:rsid w:val="00D32F76"/>
    <w:rsid w:val="00D433DD"/>
    <w:rsid w:val="00D4672E"/>
    <w:rsid w:val="00D46A79"/>
    <w:rsid w:val="00D96FE2"/>
    <w:rsid w:val="00DA1DFB"/>
    <w:rsid w:val="00DA3D86"/>
    <w:rsid w:val="00DE29E1"/>
    <w:rsid w:val="00E204C8"/>
    <w:rsid w:val="00E21774"/>
    <w:rsid w:val="00E33BF4"/>
    <w:rsid w:val="00E50A59"/>
    <w:rsid w:val="00E7648A"/>
    <w:rsid w:val="00E83B03"/>
    <w:rsid w:val="00E96F76"/>
    <w:rsid w:val="00E9741E"/>
    <w:rsid w:val="00EA0383"/>
    <w:rsid w:val="00EA6E46"/>
    <w:rsid w:val="00EB0635"/>
    <w:rsid w:val="00ED0BBE"/>
    <w:rsid w:val="00ED23C9"/>
    <w:rsid w:val="00ED6BAE"/>
    <w:rsid w:val="00EF3635"/>
    <w:rsid w:val="00EF5968"/>
    <w:rsid w:val="00EF6F8C"/>
    <w:rsid w:val="00F134D6"/>
    <w:rsid w:val="00F45E64"/>
    <w:rsid w:val="00F54E33"/>
    <w:rsid w:val="00F7416D"/>
    <w:rsid w:val="00FF0A81"/>
    <w:rsid w:val="00FF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04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D043E"/>
    <w:pPr>
      <w:ind w:left="720"/>
      <w:contextualSpacing/>
    </w:pPr>
  </w:style>
  <w:style w:type="character" w:customStyle="1" w:styleId="a6">
    <w:name w:val="Подпись к таблице_"/>
    <w:basedOn w:val="a0"/>
    <w:link w:val="a7"/>
    <w:uiPriority w:val="99"/>
    <w:locked/>
    <w:rsid w:val="003C10C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3C10C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styleId="a8">
    <w:name w:val="Body Text"/>
    <w:basedOn w:val="a"/>
    <w:link w:val="a9"/>
    <w:uiPriority w:val="99"/>
    <w:rsid w:val="00904BBC"/>
    <w:pPr>
      <w:widowControl w:val="0"/>
      <w:shd w:val="clear" w:color="auto" w:fill="FFFFFF"/>
      <w:spacing w:after="2220" w:line="322" w:lineRule="exact"/>
      <w:ind w:hanging="620"/>
      <w:jc w:val="center"/>
    </w:pPr>
    <w:rPr>
      <w:rFonts w:ascii="Courier New" w:eastAsia="Times New Roman" w:hAnsi="Courier New" w:cs="Courier New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04BBC"/>
    <w:rPr>
      <w:rFonts w:ascii="Courier New" w:eastAsia="Times New Roman" w:hAnsi="Courier New" w:cs="Courier New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ILLF1r92W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9lyq_wI4kY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12bcss-1fw" TargetMode="External"/><Relationship Id="rId5" Type="http://schemas.openxmlformats.org/officeDocument/2006/relationships/hyperlink" Target="https://youtu.be/d_aGk2aLVx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128</cp:revision>
  <dcterms:created xsi:type="dcterms:W3CDTF">2020-04-13T14:15:00Z</dcterms:created>
  <dcterms:modified xsi:type="dcterms:W3CDTF">2020-05-06T07:57:00Z</dcterms:modified>
</cp:coreProperties>
</file>