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04" w:rsidRDefault="00BE0304" w:rsidP="00BE0304">
      <w:pPr>
        <w:pStyle w:val="25"/>
        <w:shd w:val="clear" w:color="auto" w:fill="auto"/>
        <w:tabs>
          <w:tab w:val="left" w:pos="7262"/>
        </w:tabs>
        <w:spacing w:before="0"/>
        <w:ind w:left="5160"/>
        <w:jc w:val="left"/>
      </w:pPr>
      <w:r>
        <w:t xml:space="preserve">    УТВЕРЖДЕНО:</w:t>
      </w:r>
    </w:p>
    <w:p w:rsidR="00BE0304" w:rsidRDefault="00BE0304" w:rsidP="00BE0304">
      <w:pPr>
        <w:autoSpaceDE w:val="0"/>
        <w:autoSpaceDN w:val="0"/>
        <w:adjustRightInd w:val="0"/>
        <w:spacing w:after="0" w:line="240" w:lineRule="auto"/>
        <w:ind w:left="5387"/>
        <w:rPr>
          <w:rFonts w:ascii="Times New Roman" w:hAnsi="Times New Roman" w:cs="Times New Roman"/>
          <w:sz w:val="28"/>
          <w:szCs w:val="28"/>
        </w:rPr>
      </w:pPr>
      <w:r>
        <w:rPr>
          <w:rFonts w:ascii="Times New Roman" w:hAnsi="Times New Roman" w:cs="Times New Roman"/>
          <w:sz w:val="28"/>
          <w:szCs w:val="28"/>
        </w:rPr>
        <w:t>на  заседании Наблюдательного  совета МАУ ДО ДШИ им. Г.Ф. Пономаренко ст. Выселки  МО Выселковский район</w:t>
      </w:r>
    </w:p>
    <w:p w:rsidR="00BE0304" w:rsidRDefault="00BE0304" w:rsidP="00BE0304">
      <w:pPr>
        <w:autoSpaceDE w:val="0"/>
        <w:autoSpaceDN w:val="0"/>
        <w:adjustRightInd w:val="0"/>
        <w:spacing w:after="0" w:line="240" w:lineRule="auto"/>
        <w:ind w:left="5387"/>
        <w:rPr>
          <w:rFonts w:ascii="Times New Roman" w:hAnsi="Times New Roman" w:cs="Times New Roman"/>
          <w:sz w:val="28"/>
          <w:szCs w:val="28"/>
        </w:rPr>
      </w:pPr>
    </w:p>
    <w:p w:rsidR="00BE0304" w:rsidRDefault="00BE0304" w:rsidP="00BE0304">
      <w:pPr>
        <w:autoSpaceDE w:val="0"/>
        <w:autoSpaceDN w:val="0"/>
        <w:adjustRightInd w:val="0"/>
        <w:spacing w:after="0" w:line="240" w:lineRule="auto"/>
        <w:ind w:left="5387"/>
        <w:rPr>
          <w:rFonts w:ascii="Times New Roman" w:hAnsi="Times New Roman" w:cs="Times New Roman"/>
          <w:sz w:val="28"/>
          <w:szCs w:val="28"/>
        </w:rPr>
      </w:pPr>
      <w:r>
        <w:rPr>
          <w:rFonts w:ascii="Times New Roman" w:hAnsi="Times New Roman" w:cs="Times New Roman"/>
          <w:sz w:val="28"/>
          <w:szCs w:val="28"/>
        </w:rPr>
        <w:t>Протокол  №2  от  01.12.2021 г.</w:t>
      </w:r>
    </w:p>
    <w:p w:rsidR="00EE5DC9" w:rsidRPr="004A2C92" w:rsidRDefault="00BE0304" w:rsidP="00EE5DC9">
      <w:pPr>
        <w:jc w:val="right"/>
        <w:rPr>
          <w:rFonts w:ascii="Times New Roman" w:hAnsi="Times New Roman" w:cs="Times New Roman"/>
          <w:sz w:val="28"/>
          <w:szCs w:val="28"/>
        </w:rPr>
      </w:pPr>
      <w:r>
        <w:rPr>
          <w:rFonts w:ascii="Times New Roman" w:hAnsi="Times New Roman" w:cs="Times New Roman"/>
          <w:sz w:val="28"/>
          <w:szCs w:val="28"/>
        </w:rPr>
        <w:t xml:space="preserve"> </w:t>
      </w:r>
    </w:p>
    <w:p w:rsidR="00207A89" w:rsidRDefault="00207A89"/>
    <w:p w:rsidR="00207A89" w:rsidRDefault="00207A89"/>
    <w:p w:rsidR="00207A89" w:rsidRDefault="00207A89"/>
    <w:p w:rsidR="00207A89" w:rsidRDefault="00207A89"/>
    <w:p w:rsidR="00F60E00" w:rsidRDefault="00F60E00" w:rsidP="00F60E00">
      <w:pPr>
        <w:widowControl w:val="0"/>
        <w:spacing w:after="0" w:line="240" w:lineRule="auto"/>
        <w:jc w:val="both"/>
        <w:rPr>
          <w:rFonts w:ascii="Times New Roman" w:hAnsi="Times New Roman" w:cs="Times New Roman"/>
          <w:sz w:val="28"/>
          <w:szCs w:val="28"/>
        </w:rPr>
      </w:pPr>
    </w:p>
    <w:p w:rsidR="00F60E00" w:rsidRDefault="00F60E00" w:rsidP="00F60E00">
      <w:pPr>
        <w:pStyle w:val="headertext"/>
        <w:widowControl w:val="0"/>
        <w:spacing w:before="0" w:beforeAutospacing="0" w:after="0" w:afterAutospacing="0"/>
        <w:jc w:val="center"/>
        <w:rPr>
          <w:sz w:val="28"/>
          <w:szCs w:val="28"/>
        </w:rPr>
      </w:pPr>
    </w:p>
    <w:p w:rsidR="00F60E00" w:rsidRDefault="00F60E00" w:rsidP="00F60E00">
      <w:pPr>
        <w:pStyle w:val="headertext"/>
        <w:widowControl w:val="0"/>
        <w:spacing w:before="0" w:beforeAutospacing="0" w:after="0" w:afterAutospacing="0"/>
        <w:jc w:val="center"/>
        <w:rPr>
          <w:sz w:val="28"/>
          <w:szCs w:val="28"/>
        </w:rPr>
      </w:pPr>
    </w:p>
    <w:p w:rsidR="00F60E00" w:rsidRPr="00BE0304" w:rsidRDefault="00F60E00" w:rsidP="00F60E00">
      <w:pPr>
        <w:pStyle w:val="headertext"/>
        <w:widowControl w:val="0"/>
        <w:spacing w:before="0" w:beforeAutospacing="0" w:after="0" w:afterAutospacing="0"/>
        <w:jc w:val="center"/>
        <w:rPr>
          <w:b/>
          <w:sz w:val="36"/>
          <w:szCs w:val="36"/>
        </w:rPr>
      </w:pPr>
      <w:r w:rsidRPr="00BE0304">
        <w:rPr>
          <w:b/>
          <w:sz w:val="36"/>
          <w:szCs w:val="36"/>
        </w:rPr>
        <w:t xml:space="preserve"> ПОЛОЖЕНИЕ</w:t>
      </w:r>
    </w:p>
    <w:p w:rsidR="007F5FCD" w:rsidRPr="00BE0304" w:rsidRDefault="00F60E00" w:rsidP="00F60E00">
      <w:pPr>
        <w:pStyle w:val="headertext"/>
        <w:widowControl w:val="0"/>
        <w:spacing w:before="0" w:beforeAutospacing="0" w:after="0" w:afterAutospacing="0"/>
        <w:jc w:val="center"/>
        <w:rPr>
          <w:b/>
          <w:sz w:val="36"/>
          <w:szCs w:val="36"/>
        </w:rPr>
      </w:pPr>
      <w:r w:rsidRPr="00BE0304">
        <w:rPr>
          <w:b/>
          <w:sz w:val="36"/>
          <w:szCs w:val="36"/>
        </w:rPr>
        <w:t xml:space="preserve">о закупке товаров, работ, услуг </w:t>
      </w:r>
    </w:p>
    <w:p w:rsidR="00F60E00" w:rsidRPr="002C437E" w:rsidRDefault="00BE0304" w:rsidP="00F60E00">
      <w:pPr>
        <w:pStyle w:val="headertext"/>
        <w:widowControl w:val="0"/>
        <w:spacing w:before="0" w:beforeAutospacing="0" w:after="0" w:afterAutospacing="0"/>
        <w:jc w:val="center"/>
        <w:rPr>
          <w:b/>
          <w:sz w:val="28"/>
          <w:szCs w:val="28"/>
        </w:rPr>
      </w:pPr>
      <w:r>
        <w:rPr>
          <w:b/>
          <w:sz w:val="28"/>
          <w:szCs w:val="28"/>
        </w:rPr>
        <w:t xml:space="preserve"> </w:t>
      </w:r>
    </w:p>
    <w:p w:rsidR="00BE0304" w:rsidRDefault="00BE0304" w:rsidP="00BE0304">
      <w:pPr>
        <w:pStyle w:val="32"/>
        <w:shd w:val="clear" w:color="auto" w:fill="auto"/>
        <w:spacing w:after="0" w:line="320" w:lineRule="exact"/>
        <w:ind w:firstLine="0"/>
      </w:pPr>
      <w:r>
        <w:t>МУНИЦИПАЛЬНОГО АВТОНОМНОГО УЧРЕЖДЕНИЯ ДОПОЛНИТЕЛЬНОГО ОБРАЗОВАНИЯ ДЕТСКОЙ ШКОЛЫ ИСКУССТВ  ИМЕНИ Г.Ф. ПОНОМАРЕНКО</w:t>
      </w:r>
      <w:r w:rsidR="002406AF">
        <w:t xml:space="preserve"> </w:t>
      </w:r>
      <w:r>
        <w:t>СТАНИЦЫ ВЫСЕЛКИ МУНИЦИПАЛЬНОГО ОБРАЗОВАНИЯ  ВЫСЕЛКОВСКИЙ РАЙОН</w:t>
      </w:r>
    </w:p>
    <w:p w:rsidR="00F60E00"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Default="00F60E00" w:rsidP="00F60E00">
      <w:pPr>
        <w:widowControl w:val="0"/>
        <w:spacing w:after="0"/>
        <w:jc w:val="both"/>
        <w:rPr>
          <w:rFonts w:ascii="Times New Roman" w:hAnsi="Times New Roman" w:cs="Times New Roman"/>
          <w:sz w:val="28"/>
          <w:szCs w:val="28"/>
        </w:rPr>
      </w:pPr>
    </w:p>
    <w:p w:rsidR="00831801" w:rsidRDefault="00831801" w:rsidP="00F60E00">
      <w:pPr>
        <w:widowControl w:val="0"/>
        <w:spacing w:after="0"/>
        <w:jc w:val="both"/>
        <w:rPr>
          <w:rFonts w:ascii="Times New Roman" w:hAnsi="Times New Roman" w:cs="Times New Roman"/>
          <w:sz w:val="28"/>
          <w:szCs w:val="28"/>
        </w:rPr>
      </w:pPr>
    </w:p>
    <w:p w:rsidR="00831801" w:rsidRDefault="00831801" w:rsidP="00F60E00">
      <w:pPr>
        <w:widowControl w:val="0"/>
        <w:spacing w:after="0"/>
        <w:jc w:val="both"/>
        <w:rPr>
          <w:rFonts w:ascii="Times New Roman" w:hAnsi="Times New Roman" w:cs="Times New Roman"/>
          <w:sz w:val="28"/>
          <w:szCs w:val="28"/>
        </w:rPr>
      </w:pPr>
    </w:p>
    <w:p w:rsidR="0010414D" w:rsidRDefault="0010414D" w:rsidP="00F60E00">
      <w:pPr>
        <w:widowControl w:val="0"/>
        <w:spacing w:after="0"/>
        <w:jc w:val="both"/>
        <w:rPr>
          <w:rFonts w:ascii="Times New Roman" w:hAnsi="Times New Roman" w:cs="Times New Roman"/>
          <w:sz w:val="28"/>
          <w:szCs w:val="28"/>
        </w:rPr>
      </w:pPr>
    </w:p>
    <w:p w:rsidR="0010414D" w:rsidRDefault="0010414D"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Default="00053306" w:rsidP="00F60E0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ст. Выселки</w:t>
      </w:r>
    </w:p>
    <w:p w:rsidR="007F5FCD" w:rsidRDefault="007F5FCD" w:rsidP="00F60E00">
      <w:pPr>
        <w:widowControl w:val="0"/>
        <w:spacing w:after="0"/>
        <w:jc w:val="center"/>
        <w:rPr>
          <w:rFonts w:ascii="Times New Roman" w:hAnsi="Times New Roman" w:cs="Times New Roman"/>
          <w:sz w:val="28"/>
          <w:szCs w:val="28"/>
        </w:rPr>
        <w:sectPr w:rsidR="007F5FCD" w:rsidSect="008539DB">
          <w:headerReference w:type="default" r:id="rId7"/>
          <w:footnotePr>
            <w:numRestart w:val="eachPage"/>
          </w:footnotePr>
          <w:pgSz w:w="11906" w:h="16838"/>
          <w:pgMar w:top="1134" w:right="567" w:bottom="1134" w:left="1701" w:header="709" w:footer="709" w:gutter="0"/>
          <w:pgNumType w:start="1"/>
          <w:cols w:space="708"/>
          <w:titlePg/>
          <w:docGrid w:linePitch="360"/>
        </w:sectPr>
      </w:pPr>
      <w:r>
        <w:rPr>
          <w:rFonts w:ascii="Times New Roman" w:hAnsi="Times New Roman" w:cs="Times New Roman"/>
          <w:sz w:val="28"/>
          <w:szCs w:val="28"/>
        </w:rPr>
        <w:t>2021 год</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F60E00" w:rsidRPr="009E7E67" w:rsidRDefault="00F60E00" w:rsidP="00F60E00">
          <w:pPr>
            <w:widowControl w:val="0"/>
            <w:spacing w:line="240" w:lineRule="auto"/>
            <w:jc w:val="center"/>
            <w:rPr>
              <w:rFonts w:ascii="Times New Roman" w:hAnsi="Times New Roman" w:cs="Times New Roman"/>
              <w:bCs/>
              <w:sz w:val="28"/>
              <w:szCs w:val="28"/>
            </w:rPr>
          </w:pPr>
          <w:r w:rsidRPr="009E7E67">
            <w:rPr>
              <w:rFonts w:ascii="Times New Roman" w:hAnsi="Times New Roman" w:cs="Times New Roman"/>
              <w:bCs/>
              <w:sz w:val="28"/>
              <w:szCs w:val="28"/>
            </w:rPr>
            <w:t>СОДЕРЖАНИЕ</w:t>
          </w:r>
        </w:p>
        <w:p w:rsidR="00F60E00" w:rsidRPr="00DC0FCC" w:rsidRDefault="00F60E00" w:rsidP="00F60E00">
          <w:pPr>
            <w:widowControl w:val="0"/>
            <w:spacing w:after="0" w:line="240" w:lineRule="auto"/>
            <w:jc w:val="both"/>
            <w:rPr>
              <w:rFonts w:ascii="Times New Roman" w:hAnsi="Times New Roman" w:cs="Times New Roman"/>
              <w:sz w:val="28"/>
              <w:szCs w:val="28"/>
              <w:lang w:eastAsia="ru-RU"/>
            </w:rPr>
          </w:pPr>
        </w:p>
        <w:p w:rsidR="00F60E00" w:rsidRPr="00DC0FCC" w:rsidRDefault="008E32C3" w:rsidP="00F60E00">
          <w:pPr>
            <w:pStyle w:val="15"/>
            <w:rPr>
              <w:rFonts w:ascii="Times New Roman" w:eastAsiaTheme="minorEastAsia" w:hAnsi="Times New Roman" w:cs="Times New Roman"/>
              <w:noProof/>
              <w:sz w:val="28"/>
              <w:szCs w:val="28"/>
              <w:lang w:eastAsia="ru-RU"/>
            </w:rPr>
          </w:pPr>
          <w:r w:rsidRPr="008E32C3">
            <w:rPr>
              <w:rFonts w:ascii="Times New Roman" w:hAnsi="Times New Roman" w:cs="Times New Roman"/>
              <w:sz w:val="28"/>
              <w:szCs w:val="28"/>
            </w:rPr>
            <w:fldChar w:fldCharType="begin"/>
          </w:r>
          <w:r w:rsidR="00F60E00" w:rsidRPr="00DC0FCC">
            <w:rPr>
              <w:rFonts w:ascii="Times New Roman" w:hAnsi="Times New Roman" w:cs="Times New Roman"/>
              <w:sz w:val="28"/>
              <w:szCs w:val="28"/>
            </w:rPr>
            <w:instrText xml:space="preserve"> TOC \o "1-3" \h \z \u </w:instrText>
          </w:r>
          <w:r w:rsidRPr="008E32C3">
            <w:rPr>
              <w:rFonts w:ascii="Times New Roman" w:hAnsi="Times New Roman" w:cs="Times New Roman"/>
              <w:sz w:val="28"/>
              <w:szCs w:val="28"/>
            </w:rPr>
            <w:fldChar w:fldCharType="separate"/>
          </w:r>
          <w:hyperlink w:anchor="_Toc76395314" w:history="1">
            <w:r w:rsidR="00F60E00" w:rsidRPr="00DC0FCC">
              <w:rPr>
                <w:rStyle w:val="ae"/>
                <w:rFonts w:ascii="Times New Roman" w:hAnsi="Times New Roman" w:cs="Times New Roman"/>
                <w:noProof/>
                <w:sz w:val="28"/>
                <w:szCs w:val="28"/>
                <w:lang w:val="en-US"/>
              </w:rPr>
              <w:t>I</w:t>
            </w:r>
            <w:r w:rsidR="00F60E00" w:rsidRPr="00DC0FCC">
              <w:rPr>
                <w:rStyle w:val="ae"/>
                <w:rFonts w:ascii="Times New Roman" w:hAnsi="Times New Roman" w:cs="Times New Roman"/>
                <w:noProof/>
                <w:sz w:val="28"/>
                <w:szCs w:val="28"/>
              </w:rPr>
              <w:t>. ОБЩИЕ ПОЛОЖЕНИЯ</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_Toc76395314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15" w:history="1">
            <w:r w:rsidR="00F60E00" w:rsidRPr="00DC0FCC">
              <w:rPr>
                <w:rStyle w:val="ae"/>
                <w:rFonts w:ascii="Times New Roman" w:hAnsi="Times New Roman" w:cs="Times New Roman"/>
                <w:noProof/>
                <w:sz w:val="28"/>
                <w:szCs w:val="28"/>
              </w:rPr>
              <w:t>1. Используемые термины и сокращения</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_Toc76395315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16" w:history="1">
            <w:r w:rsidR="00F60E00" w:rsidRPr="00DC0FCC">
              <w:rPr>
                <w:rStyle w:val="ae"/>
                <w:rFonts w:ascii="Times New Roman" w:hAnsi="Times New Roman" w:cs="Times New Roman"/>
                <w:noProof/>
                <w:sz w:val="28"/>
                <w:szCs w:val="28"/>
              </w:rPr>
              <w:t>2. Предмет регулирования</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_Toc76395316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17" w:history="1">
            <w:r w:rsidR="00F60E00" w:rsidRPr="00DC0FCC">
              <w:rPr>
                <w:rStyle w:val="ae"/>
                <w:rFonts w:ascii="Times New Roman" w:hAnsi="Times New Roman" w:cs="Times New Roman"/>
                <w:noProof/>
                <w:sz w:val="28"/>
                <w:szCs w:val="28"/>
              </w:rPr>
              <w:t>3. Цели регулирования и принципы осуществления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_Toc76395317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18" w:history="1">
            <w:r w:rsidR="00F60E00" w:rsidRPr="00DC0FCC">
              <w:rPr>
                <w:rStyle w:val="ae"/>
                <w:rFonts w:ascii="Times New Roman" w:hAnsi="Times New Roman" w:cs="Times New Roman"/>
                <w:noProof/>
                <w:sz w:val="28"/>
                <w:szCs w:val="28"/>
              </w:rPr>
              <w:t>4. Правовые основы осуществления закупок заказчиком</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_Toc76395318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19" w:history="1">
            <w:r w:rsidR="00F60E00" w:rsidRPr="00DC0FCC">
              <w:rPr>
                <w:rStyle w:val="ae"/>
                <w:rFonts w:ascii="Times New Roman" w:hAnsi="Times New Roman" w:cs="Times New Roman"/>
                <w:noProof/>
                <w:sz w:val="28"/>
                <w:szCs w:val="28"/>
              </w:rPr>
              <w:t>5. Информационное обеспечение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_Toc76395319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0" w:history="1">
            <w:r w:rsidR="00F60E00" w:rsidRPr="00DC0FCC">
              <w:rPr>
                <w:rStyle w:val="ae"/>
                <w:rFonts w:ascii="Times New Roman" w:hAnsi="Times New Roman" w:cs="Times New Roman"/>
                <w:noProof/>
                <w:spacing w:val="-2"/>
                <w:sz w:val="28"/>
                <w:szCs w:val="28"/>
              </w:rPr>
              <w:t>6. Планирование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1" w:history="1">
            <w:r w:rsidR="00F60E00" w:rsidRPr="00DC0FCC">
              <w:rPr>
                <w:rStyle w:val="ae"/>
                <w:rFonts w:ascii="Times New Roman" w:hAnsi="Times New Roman" w:cs="Times New Roman"/>
                <w:noProof/>
                <w:sz w:val="28"/>
                <w:szCs w:val="28"/>
              </w:rPr>
              <w:t>7. Способы осуществления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2" w:history="1">
            <w:r w:rsidR="00F60E00" w:rsidRPr="00DC0FCC">
              <w:rPr>
                <w:rStyle w:val="ae"/>
                <w:rFonts w:ascii="Times New Roman" w:hAnsi="Times New Roman" w:cs="Times New Roman"/>
                <w:noProof/>
                <w:sz w:val="28"/>
                <w:szCs w:val="28"/>
              </w:rPr>
              <w:t>8. Требования к извещению об осуществлении закупки, документации о закупке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3" w:history="1">
            <w:r w:rsidR="00F60E00" w:rsidRPr="00DC0FCC">
              <w:rPr>
                <w:rStyle w:val="ae"/>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16</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4" w:history="1">
            <w:r w:rsidR="00F60E00" w:rsidRPr="00DC0FCC">
              <w:rPr>
                <w:rStyle w:val="ae"/>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5" w:history="1">
            <w:r w:rsidR="00F60E00" w:rsidRPr="00DC0FCC">
              <w:rPr>
                <w:rStyle w:val="ae"/>
                <w:rFonts w:ascii="Times New Roman" w:hAnsi="Times New Roman" w:cs="Times New Roman"/>
                <w:noProof/>
                <w:sz w:val="28"/>
                <w:szCs w:val="28"/>
              </w:rPr>
              <w:t>11. Правила описания предмета конкурентной закупки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20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6" w:history="1">
            <w:r w:rsidR="00F60E00" w:rsidRPr="00DC0FCC">
              <w:rPr>
                <w:rStyle w:val="ae"/>
                <w:rFonts w:ascii="Times New Roman" w:hAnsi="Times New Roman" w:cs="Times New Roman"/>
                <w:noProof/>
                <w:spacing w:val="-4"/>
                <w:sz w:val="28"/>
                <w:szCs w:val="28"/>
              </w:rPr>
              <w:t>12. Требования к участникам закупки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22</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7" w:history="1">
            <w:r w:rsidR="00F60E00" w:rsidRPr="00DC0FCC">
              <w:rPr>
                <w:rStyle w:val="ae"/>
                <w:rFonts w:ascii="Times New Roman" w:hAnsi="Times New Roman" w:cs="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24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8" w:history="1">
            <w:r w:rsidR="00F60E00" w:rsidRPr="00DC0FCC">
              <w:rPr>
                <w:rStyle w:val="ae"/>
                <w:rFonts w:ascii="Times New Roman" w:hAnsi="Times New Roman" w:cs="Times New Roman"/>
                <w:noProof/>
                <w:sz w:val="28"/>
                <w:szCs w:val="28"/>
              </w:rPr>
              <w:t>14. Особенности проведения совместных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25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29" w:history="1">
            <w:r w:rsidR="00F60E00" w:rsidRPr="00DC0FCC">
              <w:rPr>
                <w:rStyle w:val="ae"/>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_Toc76395329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26</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0" w:history="1">
            <w:r w:rsidR="00F60E00" w:rsidRPr="00DC0FCC">
              <w:rPr>
                <w:rStyle w:val="ae"/>
                <w:rFonts w:ascii="Times New Roman" w:hAnsi="Times New Roman" w:cs="Times New Roman"/>
                <w:noProof/>
                <w:sz w:val="28"/>
                <w:szCs w:val="28"/>
              </w:rPr>
              <w:t>16. Особенности проведения закупок с переторжкой</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29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1" w:history="1">
            <w:r w:rsidR="00F60E00" w:rsidRPr="00DC0FCC">
              <w:rPr>
                <w:rStyle w:val="ae"/>
                <w:rFonts w:ascii="Times New Roman" w:hAnsi="Times New Roman" w:cs="Times New Roman"/>
                <w:noProof/>
                <w:sz w:val="28"/>
                <w:szCs w:val="28"/>
              </w:rPr>
              <w:t>17. Особенности проведения закупок с неопределенным объемом</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2" w:history="1">
            <w:r w:rsidR="00F60E00" w:rsidRPr="00DC0FCC">
              <w:rPr>
                <w:rStyle w:val="ae"/>
                <w:rFonts w:ascii="Times New Roman" w:hAnsi="Times New Roman" w:cs="Times New Roman"/>
                <w:noProof/>
                <w:sz w:val="28"/>
                <w:szCs w:val="28"/>
              </w:rPr>
              <w:t>товаров, работ, услуг</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3" w:history="1">
            <w:r w:rsidR="00F60E00" w:rsidRPr="00DC0FCC">
              <w:rPr>
                <w:rStyle w:val="ae"/>
                <w:rFonts w:ascii="Times New Roman" w:hAnsi="Times New Roman" w:cs="Times New Roman"/>
                <w:noProof/>
                <w:sz w:val="28"/>
                <w:szCs w:val="28"/>
              </w:rPr>
              <w:t>18. Особенности проведения зонтичных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32</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4" w:history="1">
            <w:r w:rsidR="00F60E00" w:rsidRPr="00DC0FCC">
              <w:rPr>
                <w:rStyle w:val="ae"/>
                <w:rFonts w:ascii="Times New Roman" w:hAnsi="Times New Roman" w:cs="Times New Roman"/>
                <w:noProof/>
                <w:sz w:val="28"/>
                <w:szCs w:val="28"/>
              </w:rPr>
              <w:t>19. Особенности участия в закупках коллективных участников</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5" w:history="1">
            <w:r w:rsidR="00F60E00" w:rsidRPr="00DC0FCC">
              <w:rPr>
                <w:rStyle w:val="ae"/>
                <w:rFonts w:ascii="Times New Roman" w:hAnsi="Times New Roman" w:cs="Times New Roman"/>
                <w:noProof/>
                <w:sz w:val="28"/>
                <w:szCs w:val="28"/>
              </w:rPr>
              <w:t>20. Обеспечение заявки на участие в закупке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6" w:history="1">
            <w:r w:rsidR="00F60E00" w:rsidRPr="00DC0FCC">
              <w:rPr>
                <w:rStyle w:val="ae"/>
                <w:rFonts w:ascii="Times New Roman" w:hAnsi="Times New Roman" w:cs="Times New Roman"/>
                <w:noProof/>
                <w:sz w:val="28"/>
                <w:szCs w:val="28"/>
              </w:rPr>
              <w:t>21. Требования к банковской гарантии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36</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7" w:history="1">
            <w:r w:rsidR="00F60E00" w:rsidRPr="00DC0FCC">
              <w:rPr>
                <w:rStyle w:val="ae"/>
                <w:rFonts w:ascii="Times New Roman" w:hAnsi="Times New Roman" w:cs="Times New Roman"/>
                <w:noProof/>
                <w:sz w:val="28"/>
                <w:szCs w:val="28"/>
              </w:rPr>
              <w:t>22. Обеспечение исполнения договора и гарантийных обязательств</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38</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8" w:history="1">
            <w:r w:rsidR="00F60E00" w:rsidRPr="00DC0FCC">
              <w:rPr>
                <w:rStyle w:val="ae"/>
                <w:rFonts w:ascii="Times New Roman" w:hAnsi="Times New Roman" w:cs="Times New Roman"/>
                <w:noProof/>
                <w:sz w:val="28"/>
                <w:szCs w:val="28"/>
              </w:rPr>
              <w:t>23. Антидемпинговые меры</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39" w:history="1">
            <w:r w:rsidR="00F60E00" w:rsidRPr="00DC0FCC">
              <w:rPr>
                <w:rStyle w:val="ae"/>
                <w:rFonts w:ascii="Times New Roman" w:hAnsi="Times New Roman" w:cs="Times New Roman"/>
                <w:noProof/>
                <w:sz w:val="28"/>
                <w:szCs w:val="28"/>
              </w:rPr>
              <w:t>24. Комиссия по осуществлению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_Toc76395339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41</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0" w:history="1">
            <w:r w:rsidR="00F60E00" w:rsidRPr="00DC0FCC">
              <w:rPr>
                <w:rStyle w:val="ae"/>
                <w:rFonts w:ascii="Times New Roman" w:hAnsi="Times New Roman" w:cs="Times New Roman"/>
                <w:noProof/>
                <w:sz w:val="28"/>
                <w:szCs w:val="28"/>
              </w:rPr>
              <w:t>25. Отмена закупки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1" w:history="1">
            <w:r w:rsidR="00F60E00" w:rsidRPr="00DC0FCC">
              <w:rPr>
                <w:rStyle w:val="ae"/>
                <w:rFonts w:ascii="Times New Roman" w:hAnsi="Times New Roman" w:cs="Times New Roman"/>
                <w:noProof/>
                <w:sz w:val="28"/>
                <w:szCs w:val="28"/>
              </w:rPr>
              <w:t>26. Заключение договора по результатам закупки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2" w:history="1">
            <w:r w:rsidR="00F60E00" w:rsidRPr="00DC0FCC">
              <w:rPr>
                <w:rStyle w:val="ae"/>
                <w:rFonts w:ascii="Times New Roman" w:hAnsi="Times New Roman" w:cs="Times New Roman"/>
                <w:noProof/>
                <w:sz w:val="28"/>
                <w:szCs w:val="28"/>
              </w:rPr>
              <w:t>27. Исполнение договора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46</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3" w:history="1">
            <w:r w:rsidR="00F60E00" w:rsidRPr="00DC0FCC">
              <w:rPr>
                <w:rStyle w:val="ae"/>
                <w:rFonts w:ascii="Times New Roman" w:hAnsi="Times New Roman" w:cs="Times New Roman"/>
                <w:noProof/>
                <w:sz w:val="28"/>
                <w:szCs w:val="28"/>
              </w:rPr>
              <w:t>28. Изменение, расторжение договора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4" w:history="1">
            <w:r w:rsidR="00F60E00" w:rsidRPr="00DC0FCC">
              <w:rPr>
                <w:rStyle w:val="ae"/>
                <w:rFonts w:ascii="Times New Roman" w:hAnsi="Times New Roman" w:cs="Times New Roman"/>
                <w:noProof/>
                <w:sz w:val="28"/>
                <w:szCs w:val="28"/>
              </w:rPr>
              <w:t>29. Отчетность в сфере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49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45" w:history="1">
            <w:r w:rsidR="00F60E00" w:rsidRPr="00DC0FCC">
              <w:rPr>
                <w:rStyle w:val="ae"/>
                <w:rFonts w:ascii="Times New Roman" w:hAnsi="Times New Roman" w:cs="Times New Roman"/>
                <w:noProof/>
                <w:sz w:val="28"/>
                <w:szCs w:val="28"/>
                <w:lang w:val="en-US"/>
              </w:rPr>
              <w:t>II</w:t>
            </w:r>
            <w:r w:rsidR="00F60E00" w:rsidRPr="00DC0FCC">
              <w:rPr>
                <w:rStyle w:val="ae"/>
                <w:rFonts w:ascii="Times New Roman" w:hAnsi="Times New Roman" w:cs="Times New Roman"/>
                <w:noProof/>
                <w:sz w:val="28"/>
                <w:szCs w:val="28"/>
              </w:rPr>
              <w:t>. УСЛОВИЯ ПРИМЕНЕНИЯ И ПОРЯДОК ПРОВЕДЕНИЯ КОНКУРСА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6" w:history="1">
            <w:r w:rsidR="00F60E00" w:rsidRPr="00DC0FCC">
              <w:rPr>
                <w:rStyle w:val="ae"/>
                <w:rFonts w:ascii="Times New Roman" w:hAnsi="Times New Roman" w:cs="Times New Roman"/>
                <w:noProof/>
                <w:sz w:val="28"/>
                <w:szCs w:val="28"/>
              </w:rPr>
              <w:t>30. Условия применения конкурса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7" w:history="1">
            <w:r w:rsidR="00F60E00" w:rsidRPr="00DC0FCC">
              <w:rPr>
                <w:rStyle w:val="ae"/>
                <w:rFonts w:ascii="Times New Roman" w:hAnsi="Times New Roman" w:cs="Times New Roman"/>
                <w:noProof/>
                <w:sz w:val="28"/>
                <w:szCs w:val="28"/>
              </w:rPr>
              <w:t>31. Извещение о проведении конкурса, конкурсная документация</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51</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8" w:history="1">
            <w:r w:rsidR="00F60E00" w:rsidRPr="00DC0FCC">
              <w:rPr>
                <w:rStyle w:val="ae"/>
                <w:rFonts w:ascii="Times New Roman" w:hAnsi="Times New Roman" w:cs="Times New Roman"/>
                <w:noProof/>
                <w:sz w:val="28"/>
                <w:szCs w:val="28"/>
              </w:rPr>
              <w:t>32. Порядок предоставления конкурсной документации</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52</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49" w:history="1">
            <w:r w:rsidR="00F60E00" w:rsidRPr="00DC0FCC">
              <w:rPr>
                <w:rStyle w:val="ae"/>
                <w:rFonts w:ascii="Times New Roman" w:hAnsi="Times New Roman" w:cs="Times New Roman"/>
                <w:bCs/>
                <w:iCs/>
                <w:noProof/>
                <w:sz w:val="28"/>
                <w:szCs w:val="28"/>
              </w:rPr>
              <w:t>33. Критерии оценки заявок на участие в конкурсе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_Toc76395349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52</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0" w:history="1">
            <w:r w:rsidR="00F60E00" w:rsidRPr="00DC0FCC">
              <w:rPr>
                <w:rStyle w:val="ae"/>
                <w:rFonts w:ascii="Times New Roman" w:hAnsi="Times New Roman" w:cs="Times New Roman"/>
                <w:noProof/>
                <w:sz w:val="28"/>
                <w:szCs w:val="28"/>
              </w:rPr>
              <w:t>34. Содержание и порядок подачи заявок на участие в конкурсе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1" w:history="1">
            <w:r w:rsidR="00F60E00" w:rsidRPr="00DC0FCC">
              <w:rPr>
                <w:rStyle w:val="ae"/>
                <w:rFonts w:ascii="Times New Roman" w:hAnsi="Times New Roman" w:cs="Times New Roman"/>
                <w:noProof/>
                <w:sz w:val="28"/>
                <w:szCs w:val="28"/>
              </w:rPr>
              <w:t>35. Порядок вскрытия конвертов с заявками на участие в открытом конкурсе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59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2" w:history="1">
            <w:r w:rsidR="00F60E00" w:rsidRPr="00DC0FCC">
              <w:rPr>
                <w:rStyle w:val="ae"/>
                <w:rFonts w:ascii="Times New Roman" w:hAnsi="Times New Roman" w:cs="Times New Roman"/>
                <w:noProof/>
                <w:sz w:val="28"/>
                <w:szCs w:val="28"/>
              </w:rPr>
              <w:t>36. Порядок рассмотрения и оценки заявок на участие в конкурсе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3" w:history="1">
            <w:r w:rsidR="00F60E00" w:rsidRPr="00DC0FCC">
              <w:rPr>
                <w:rStyle w:val="ae"/>
                <w:rFonts w:ascii="Times New Roman" w:eastAsia="Times New Roman" w:hAnsi="Times New Roman" w:cs="Times New Roman"/>
                <w:noProof/>
                <w:sz w:val="28"/>
                <w:szCs w:val="28"/>
                <w:lang w:eastAsia="ru-RU"/>
              </w:rPr>
              <w:t>37. Особенности проведения конкурса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54" w:history="1">
            <w:r w:rsidR="00F60E00" w:rsidRPr="00DC0FCC">
              <w:rPr>
                <w:rStyle w:val="ae"/>
                <w:rFonts w:ascii="Times New Roman" w:hAnsi="Times New Roman" w:cs="Times New Roman"/>
                <w:noProof/>
                <w:sz w:val="28"/>
                <w:szCs w:val="28"/>
                <w:lang w:val="en-US"/>
              </w:rPr>
              <w:t>III</w:t>
            </w:r>
            <w:r w:rsidR="00F60E00" w:rsidRPr="00DC0FCC">
              <w:rPr>
                <w:rStyle w:val="ae"/>
                <w:rFonts w:ascii="Times New Roman" w:hAnsi="Times New Roman" w:cs="Times New Roman"/>
                <w:noProof/>
                <w:sz w:val="28"/>
                <w:szCs w:val="28"/>
              </w:rPr>
              <w:t>. УСЛОВИЯ ПРИМЕНЕНИЯ И ПОРЯДОК ПРОВЕДЕНИЯ АУКЦИОНА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5" w:history="1">
            <w:r w:rsidR="00F60E00" w:rsidRPr="00DC0FCC">
              <w:rPr>
                <w:rStyle w:val="ae"/>
                <w:rFonts w:ascii="Times New Roman" w:hAnsi="Times New Roman" w:cs="Times New Roman"/>
                <w:noProof/>
                <w:sz w:val="28"/>
                <w:szCs w:val="28"/>
              </w:rPr>
              <w:t>38. Условия применения открытого аукциона, аукциона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6" w:history="1">
            <w:r w:rsidR="00F60E00" w:rsidRPr="00DC0FCC">
              <w:rPr>
                <w:rStyle w:val="ae"/>
                <w:rFonts w:ascii="Times New Roman" w:hAnsi="Times New Roman" w:cs="Times New Roman"/>
                <w:noProof/>
                <w:sz w:val="28"/>
                <w:szCs w:val="28"/>
              </w:rPr>
              <w:t>39. Извещение о проведении аукциона, аукционная документация</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7" w:history="1">
            <w:r w:rsidR="00F60E00" w:rsidRPr="00DC0FCC">
              <w:rPr>
                <w:rStyle w:val="ae"/>
                <w:rFonts w:ascii="Times New Roman" w:hAnsi="Times New Roman" w:cs="Times New Roman"/>
                <w:noProof/>
                <w:sz w:val="28"/>
                <w:szCs w:val="28"/>
              </w:rPr>
              <w:t>40. Содержание и порядок подачи заявок на участие в аукционе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67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8" w:history="1">
            <w:r w:rsidR="00F60E00" w:rsidRPr="00DC0FCC">
              <w:rPr>
                <w:rStyle w:val="ae"/>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73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59" w:history="1">
            <w:r w:rsidR="00F60E00" w:rsidRPr="00DC0FCC">
              <w:rPr>
                <w:rStyle w:val="ae"/>
                <w:rFonts w:ascii="Times New Roman" w:hAnsi="Times New Roman" w:cs="Times New Roman"/>
                <w:noProof/>
                <w:sz w:val="28"/>
                <w:szCs w:val="28"/>
              </w:rPr>
              <w:t>42. Порядок рассмотрения единых заявок на участие в аукционе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_Toc76395359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75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0" w:history="1">
            <w:r w:rsidR="00F60E00" w:rsidRPr="00DC0FCC">
              <w:rPr>
                <w:rStyle w:val="ae"/>
                <w:rFonts w:ascii="Times New Roman" w:hAnsi="Times New Roman" w:cs="Times New Roman"/>
                <w:noProof/>
                <w:sz w:val="28"/>
                <w:szCs w:val="28"/>
              </w:rPr>
              <w:t>43. Порядок проведения электронного аукциона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77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1" w:history="1">
            <w:r w:rsidR="00F60E00" w:rsidRPr="00DC0FCC">
              <w:rPr>
                <w:rStyle w:val="ae"/>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78</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2" w:history="1">
            <w:r w:rsidR="00F60E00" w:rsidRPr="00DC0FCC">
              <w:rPr>
                <w:rStyle w:val="ae"/>
                <w:rFonts w:ascii="Times New Roman" w:hAnsi="Times New Roman" w:cs="Times New Roman"/>
                <w:noProof/>
                <w:sz w:val="28"/>
                <w:szCs w:val="28"/>
              </w:rPr>
              <w:t>45. Особенности проведения открытого аукциона</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82</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63" w:history="1">
            <w:r w:rsidR="00F60E00" w:rsidRPr="00DC0FCC">
              <w:rPr>
                <w:rStyle w:val="ae"/>
                <w:rFonts w:ascii="Times New Roman" w:hAnsi="Times New Roman" w:cs="Times New Roman"/>
                <w:noProof/>
                <w:sz w:val="28"/>
                <w:szCs w:val="28"/>
                <w:lang w:val="en-US"/>
              </w:rPr>
              <w:t>IV</w:t>
            </w:r>
            <w:r w:rsidR="00F60E00" w:rsidRPr="00DC0FCC">
              <w:rPr>
                <w:rStyle w:val="ae"/>
                <w:rFonts w:ascii="Times New Roman" w:hAnsi="Times New Roman" w:cs="Times New Roman"/>
                <w:noProof/>
                <w:sz w:val="28"/>
                <w:szCs w:val="28"/>
              </w:rPr>
              <w:t>. УСЛОВИЯ ПРИМЕНЕНИЯ И ПОРЯДОК ПРОВЕДЕНИЯ ЗАПРОСА КОТИРОВОК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89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4" w:history="1">
            <w:r w:rsidR="00F60E00" w:rsidRPr="00DC0FCC">
              <w:rPr>
                <w:rStyle w:val="ae"/>
                <w:rFonts w:ascii="Times New Roman" w:hAnsi="Times New Roman" w:cs="Times New Roman"/>
                <w:noProof/>
                <w:sz w:val="28"/>
                <w:szCs w:val="28"/>
              </w:rPr>
              <w:t>46. Условия применения запроса котировок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89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5" w:history="1">
            <w:r w:rsidR="00F60E00" w:rsidRPr="00DC0FCC">
              <w:rPr>
                <w:rStyle w:val="ae"/>
                <w:rFonts w:ascii="Times New Roman" w:hAnsi="Times New Roman" w:cs="Times New Roman"/>
                <w:noProof/>
                <w:sz w:val="28"/>
                <w:szCs w:val="28"/>
              </w:rPr>
              <w:t>47. Извещение о проведении запроса котировок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89</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6" w:history="1">
            <w:r w:rsidR="00F60E00" w:rsidRPr="00DC0FCC">
              <w:rPr>
                <w:rStyle w:val="ae"/>
                <w:rFonts w:ascii="Times New Roman" w:hAnsi="Times New Roman" w:cs="Times New Roman"/>
                <w:noProof/>
                <w:sz w:val="28"/>
                <w:szCs w:val="28"/>
              </w:rPr>
              <w:t>48. Порядок подачи заявок на участие в запросе котировок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92</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7" w:history="1">
            <w:r w:rsidR="00F60E00" w:rsidRPr="00DC0FCC">
              <w:rPr>
                <w:rStyle w:val="ae"/>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68" w:history="1">
            <w:r w:rsidR="00F60E00" w:rsidRPr="00DC0FCC">
              <w:rPr>
                <w:rStyle w:val="ae"/>
                <w:rFonts w:ascii="Times New Roman" w:hAnsi="Times New Roman" w:cs="Times New Roman"/>
                <w:noProof/>
                <w:sz w:val="28"/>
                <w:szCs w:val="28"/>
                <w:lang w:val="en-US"/>
              </w:rPr>
              <w:t>V</w:t>
            </w:r>
            <w:r w:rsidR="00F60E00" w:rsidRPr="00DC0FCC">
              <w:rPr>
                <w:rStyle w:val="ae"/>
                <w:rFonts w:ascii="Times New Roman" w:hAnsi="Times New Roman" w:cs="Times New Roman"/>
                <w:noProof/>
                <w:sz w:val="28"/>
                <w:szCs w:val="28"/>
              </w:rPr>
              <w:t>. УСЛОВИЯ ПРИМЕНЕНИЯ И ПОРЯДОК ПРОВЕДЕНИЯ ЗАПРОСА ЦЕН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69" w:history="1">
            <w:r w:rsidR="00F60E00" w:rsidRPr="00DC0FCC">
              <w:rPr>
                <w:rStyle w:val="ae"/>
                <w:rFonts w:ascii="Times New Roman" w:hAnsi="Times New Roman" w:cs="Times New Roman"/>
                <w:noProof/>
                <w:sz w:val="28"/>
                <w:szCs w:val="28"/>
              </w:rPr>
              <w:t>50. Условия применения запроса цен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_Toc76395369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97</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0" w:history="1">
            <w:r w:rsidR="00F60E00" w:rsidRPr="00DC0FCC">
              <w:rPr>
                <w:rStyle w:val="ae"/>
                <w:rFonts w:ascii="Times New Roman" w:hAnsi="Times New Roman" w:cs="Times New Roman"/>
                <w:noProof/>
                <w:sz w:val="28"/>
                <w:szCs w:val="28"/>
              </w:rPr>
              <w:t>51. Извещение и документация о проведении запроса цен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98</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1" w:history="1">
            <w:r w:rsidR="00F60E00" w:rsidRPr="00DC0FCC">
              <w:rPr>
                <w:rStyle w:val="ae"/>
                <w:rFonts w:ascii="Times New Roman" w:hAnsi="Times New Roman" w:cs="Times New Roman"/>
                <w:noProof/>
                <w:sz w:val="28"/>
                <w:szCs w:val="28"/>
              </w:rPr>
              <w:t>52. Порядок подачи заявок на участие в запросе цен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98</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2" w:history="1">
            <w:r w:rsidR="00F60E00" w:rsidRPr="00DC0FCC">
              <w:rPr>
                <w:rStyle w:val="ae"/>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101</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73" w:history="1">
            <w:r w:rsidR="00F60E00" w:rsidRPr="00DC0FCC">
              <w:rPr>
                <w:rStyle w:val="ae"/>
                <w:rFonts w:ascii="Times New Roman" w:hAnsi="Times New Roman" w:cs="Times New Roman"/>
                <w:noProof/>
                <w:spacing w:val="2"/>
                <w:sz w:val="28"/>
                <w:szCs w:val="28"/>
                <w:lang w:val="en-US"/>
              </w:rPr>
              <w:t>VI</w:t>
            </w:r>
            <w:r w:rsidR="00F60E00" w:rsidRPr="00DC0FCC">
              <w:rPr>
                <w:rStyle w:val="ae"/>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4" w:history="1">
            <w:r w:rsidR="00F60E00" w:rsidRPr="00DC0FCC">
              <w:rPr>
                <w:rStyle w:val="ae"/>
                <w:rFonts w:ascii="Times New Roman" w:hAnsi="Times New Roman" w:cs="Times New Roman"/>
                <w:noProof/>
                <w:spacing w:val="2"/>
                <w:sz w:val="28"/>
                <w:szCs w:val="28"/>
              </w:rPr>
              <w:t>54. Условия применения запроса предложений в</w:t>
            </w:r>
            <w:r w:rsidR="00F60E00" w:rsidRPr="00DC0FCC">
              <w:rPr>
                <w:rStyle w:val="ae"/>
                <w:rFonts w:ascii="Times New Roman" w:hAnsi="Times New Roman" w:cs="Times New Roman"/>
                <w:noProof/>
                <w:spacing w:val="2"/>
                <w:sz w:val="28"/>
                <w:szCs w:val="28"/>
                <w:lang w:val="en-US"/>
              </w:rPr>
              <w:t> </w:t>
            </w:r>
            <w:r w:rsidR="00F60E00" w:rsidRPr="00DC0FCC">
              <w:rPr>
                <w:rStyle w:val="ae"/>
                <w:rFonts w:ascii="Times New Roman" w:hAnsi="Times New Roman" w:cs="Times New Roman"/>
                <w:noProof/>
                <w:spacing w:val="2"/>
                <w:sz w:val="28"/>
                <w:szCs w:val="28"/>
              </w:rPr>
              <w:t>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103</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5" w:history="1">
            <w:r w:rsidR="00F60E00" w:rsidRPr="00DC0FCC">
              <w:rPr>
                <w:rStyle w:val="ae"/>
                <w:rFonts w:ascii="Times New Roman" w:hAnsi="Times New Roman" w:cs="Times New Roman"/>
                <w:noProof/>
                <w:sz w:val="28"/>
                <w:szCs w:val="28"/>
              </w:rPr>
              <w:t>55. Извещение и документация о проведении запроса предложений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6" w:history="1">
            <w:r w:rsidR="00F60E00" w:rsidRPr="00DC0FCC">
              <w:rPr>
                <w:rStyle w:val="ae"/>
                <w:rFonts w:ascii="Times New Roman" w:hAnsi="Times New Roman" w:cs="Times New Roman"/>
                <w:noProof/>
                <w:sz w:val="28"/>
                <w:szCs w:val="28"/>
              </w:rPr>
              <w:t>56. Критерии оценки заявок на участие в запросе предложений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_Toc76395376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7" w:history="1">
            <w:r w:rsidR="00F60E00" w:rsidRPr="00DC0FCC">
              <w:rPr>
                <w:rStyle w:val="ae"/>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_Toc76395377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105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8" w:history="1">
            <w:r w:rsidR="00F60E00" w:rsidRPr="00DC0FCC">
              <w:rPr>
                <w:rStyle w:val="ae"/>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_Toc76395378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79" w:history="1">
            <w:r w:rsidR="00F60E00" w:rsidRPr="00DC0FCC">
              <w:rPr>
                <w:rStyle w:val="ae"/>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_Toc76395379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110</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80" w:history="1">
            <w:r w:rsidR="00F60E00" w:rsidRPr="00DC0FCC">
              <w:rPr>
                <w:rStyle w:val="ae"/>
                <w:rFonts w:ascii="Times New Roman" w:hAnsi="Times New Roman" w:cs="Times New Roman"/>
                <w:noProof/>
                <w:sz w:val="28"/>
                <w:szCs w:val="28"/>
                <w:lang w:val="en-US"/>
              </w:rPr>
              <w:t>VII</w:t>
            </w:r>
            <w:r w:rsidR="00F60E00" w:rsidRPr="00DC0FCC">
              <w:rPr>
                <w:rStyle w:val="ae"/>
                <w:rFonts w:ascii="Times New Roman" w:hAnsi="Times New Roman" w:cs="Times New Roman"/>
                <w:noProof/>
                <w:sz w:val="28"/>
                <w:szCs w:val="28"/>
              </w:rPr>
              <w:t>. ОСОБЕННОСТИ ПРОВЕДЕНИЯ ЗАКРЫТЫХ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_Toc76395380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81" w:history="1">
            <w:r w:rsidR="00F60E00" w:rsidRPr="00DC0FCC">
              <w:rPr>
                <w:rStyle w:val="ae"/>
                <w:rFonts w:ascii="Times New Roman" w:hAnsi="Times New Roman" w:cs="Times New Roman"/>
                <w:noProof/>
                <w:sz w:val="28"/>
                <w:szCs w:val="28"/>
              </w:rPr>
              <w:t>60. Условия применения закрытых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_Toc76395381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82" w:history="1">
            <w:r w:rsidR="00F60E00" w:rsidRPr="00DC0FCC">
              <w:rPr>
                <w:rStyle w:val="ae"/>
                <w:rFonts w:ascii="Times New Roman" w:hAnsi="Times New Roman" w:cs="Times New Roman"/>
                <w:noProof/>
                <w:sz w:val="28"/>
                <w:szCs w:val="28"/>
              </w:rPr>
              <w:t>61. Особенности проведения закрытых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_Toc76395382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114</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15"/>
            <w:rPr>
              <w:rFonts w:ascii="Times New Roman" w:eastAsiaTheme="minorEastAsia" w:hAnsi="Times New Roman" w:cs="Times New Roman"/>
              <w:noProof/>
              <w:sz w:val="28"/>
              <w:szCs w:val="28"/>
              <w:lang w:eastAsia="ru-RU"/>
            </w:rPr>
          </w:pPr>
          <w:hyperlink w:anchor="_Toc76395383" w:history="1">
            <w:r w:rsidR="00F60E00" w:rsidRPr="00DC0FCC">
              <w:rPr>
                <w:rStyle w:val="ae"/>
                <w:rFonts w:ascii="Times New Roman" w:hAnsi="Times New Roman" w:cs="Times New Roman"/>
                <w:noProof/>
                <w:sz w:val="28"/>
                <w:szCs w:val="28"/>
                <w:lang w:val="en-US"/>
              </w:rPr>
              <w:t>VIII</w:t>
            </w:r>
            <w:r w:rsidR="00F60E00" w:rsidRPr="00DC0FCC">
              <w:rPr>
                <w:rStyle w:val="ae"/>
                <w:rFonts w:ascii="Times New Roman" w:hAnsi="Times New Roman" w:cs="Times New Roman"/>
                <w:noProof/>
                <w:sz w:val="28"/>
                <w:szCs w:val="28"/>
              </w:rPr>
              <w:t>. УСЛОВИЯ ПРИМЕНЕНИЯ И ПОРЯДОК ПРОВЕДЕНИЯ НЕКОНКУРЕНТНЫХ ЗАКУПОК</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_Toc76395383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84" w:history="1">
            <w:r w:rsidR="00F60E00" w:rsidRPr="00DC0FCC">
              <w:rPr>
                <w:rStyle w:val="ae"/>
                <w:rFonts w:ascii="Times New Roman" w:hAnsi="Times New Roman" w:cs="Times New Roman"/>
                <w:noProof/>
                <w:sz w:val="28"/>
                <w:szCs w:val="28"/>
              </w:rPr>
              <w:t>62. Условия применения и порядок проведения запроса оферт в электронной форме</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_Toc76395384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115</w:t>
            </w:r>
            <w:r w:rsidRPr="00DC0FCC">
              <w:rPr>
                <w:rFonts w:ascii="Times New Roman" w:hAnsi="Times New Roman" w:cs="Times New Roman"/>
                <w:noProof/>
                <w:webHidden/>
                <w:sz w:val="28"/>
                <w:szCs w:val="28"/>
              </w:rPr>
              <w:fldChar w:fldCharType="end"/>
            </w:r>
          </w:hyperlink>
        </w:p>
        <w:p w:rsidR="00F60E00" w:rsidRPr="00DC0FCC" w:rsidRDefault="008E32C3" w:rsidP="00F60E00">
          <w:pPr>
            <w:pStyle w:val="23"/>
            <w:rPr>
              <w:rFonts w:ascii="Times New Roman" w:eastAsiaTheme="minorEastAsia" w:hAnsi="Times New Roman" w:cs="Times New Roman"/>
              <w:noProof/>
              <w:sz w:val="28"/>
              <w:szCs w:val="28"/>
              <w:lang w:eastAsia="ru-RU"/>
            </w:rPr>
          </w:pPr>
          <w:hyperlink w:anchor="_Toc76395385" w:history="1">
            <w:r w:rsidR="00F60E00" w:rsidRPr="00DC0FCC">
              <w:rPr>
                <w:rStyle w:val="ae"/>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F60E00" w:rsidRPr="00DC0FCC">
              <w:rPr>
                <w:rFonts w:ascii="Times New Roman" w:hAnsi="Times New Roman" w:cs="Times New Roman"/>
                <w:noProof/>
                <w:webHidden/>
                <w:sz w:val="28"/>
                <w:szCs w:val="28"/>
              </w:rPr>
              <w:tab/>
            </w:r>
            <w:r w:rsidRPr="00DC0FCC">
              <w:rPr>
                <w:rFonts w:ascii="Times New Roman" w:hAnsi="Times New Roman" w:cs="Times New Roman"/>
                <w:noProof/>
                <w:webHidden/>
                <w:sz w:val="28"/>
                <w:szCs w:val="28"/>
              </w:rPr>
              <w:fldChar w:fldCharType="begin"/>
            </w:r>
            <w:r w:rsidR="00F60E00" w:rsidRPr="00DC0FCC">
              <w:rPr>
                <w:rFonts w:ascii="Times New Roman" w:hAnsi="Times New Roman" w:cs="Times New Roman"/>
                <w:noProof/>
                <w:webHidden/>
                <w:sz w:val="28"/>
                <w:szCs w:val="28"/>
              </w:rPr>
              <w:instrText xml:space="preserve"> PAGEREF _Toc76395385 \h </w:instrText>
            </w:r>
            <w:r w:rsidRPr="00DC0FCC">
              <w:rPr>
                <w:rFonts w:ascii="Times New Roman" w:hAnsi="Times New Roman" w:cs="Times New Roman"/>
                <w:noProof/>
                <w:webHidden/>
                <w:sz w:val="28"/>
                <w:szCs w:val="28"/>
              </w:rPr>
            </w:r>
            <w:r w:rsidRPr="00DC0FCC">
              <w:rPr>
                <w:rFonts w:ascii="Times New Roman" w:hAnsi="Times New Roman" w:cs="Times New Roman"/>
                <w:noProof/>
                <w:webHidden/>
                <w:sz w:val="28"/>
                <w:szCs w:val="28"/>
              </w:rPr>
              <w:fldChar w:fldCharType="separate"/>
            </w:r>
            <w:r w:rsidR="00B05833">
              <w:rPr>
                <w:rFonts w:ascii="Times New Roman" w:hAnsi="Times New Roman" w:cs="Times New Roman"/>
                <w:noProof/>
                <w:webHidden/>
                <w:sz w:val="28"/>
                <w:szCs w:val="28"/>
              </w:rPr>
              <w:t>125</w:t>
            </w:r>
            <w:r w:rsidRPr="00DC0FCC">
              <w:rPr>
                <w:rFonts w:ascii="Times New Roman" w:hAnsi="Times New Roman" w:cs="Times New Roman"/>
                <w:noProof/>
                <w:webHidden/>
                <w:sz w:val="28"/>
                <w:szCs w:val="28"/>
              </w:rPr>
              <w:fldChar w:fldCharType="end"/>
            </w:r>
          </w:hyperlink>
        </w:p>
        <w:p w:rsidR="00F60E00" w:rsidRPr="009D4885" w:rsidRDefault="008E32C3" w:rsidP="00F60E00">
          <w:pPr>
            <w:widowControl w:val="0"/>
            <w:spacing w:line="240" w:lineRule="auto"/>
            <w:jc w:val="both"/>
            <w:rPr>
              <w:rFonts w:ascii="Times New Roman" w:hAnsi="Times New Roman" w:cs="Times New Roman"/>
              <w:sz w:val="28"/>
              <w:szCs w:val="28"/>
            </w:rPr>
          </w:pPr>
          <w:r w:rsidRPr="00DC0FCC">
            <w:rPr>
              <w:rFonts w:ascii="Times New Roman" w:hAnsi="Times New Roman" w:cs="Times New Roman"/>
              <w:bCs/>
              <w:sz w:val="28"/>
              <w:szCs w:val="28"/>
            </w:rPr>
            <w:fldChar w:fldCharType="end"/>
          </w:r>
        </w:p>
      </w:sdtContent>
    </w:sdt>
    <w:p w:rsidR="00F60E00" w:rsidRDefault="00F60E00" w:rsidP="00F60E00">
      <w:pPr>
        <w:pStyle w:val="1"/>
        <w:widowControl w:val="0"/>
        <w:numPr>
          <w:ilvl w:val="0"/>
          <w:numId w:val="0"/>
        </w:numPr>
        <w:rPr>
          <w:sz w:val="28"/>
          <w:szCs w:val="28"/>
          <w:lang w:val="en-US"/>
        </w:rPr>
      </w:pPr>
      <w:r w:rsidRPr="009D4885">
        <w:rPr>
          <w:sz w:val="28"/>
          <w:szCs w:val="28"/>
        </w:rPr>
        <w:br w:type="page"/>
      </w:r>
    </w:p>
    <w:p w:rsidR="00F60E00" w:rsidRPr="00393122" w:rsidRDefault="00F60E00" w:rsidP="00F60E00">
      <w:pPr>
        <w:pStyle w:val="1"/>
        <w:widowControl w:val="0"/>
        <w:numPr>
          <w:ilvl w:val="0"/>
          <w:numId w:val="0"/>
        </w:numPr>
        <w:rPr>
          <w:sz w:val="28"/>
          <w:szCs w:val="28"/>
        </w:rPr>
      </w:pPr>
      <w:bookmarkStart w:id="0" w:name="_Toc76395314"/>
      <w:r w:rsidRPr="00393122">
        <w:rPr>
          <w:sz w:val="28"/>
          <w:szCs w:val="28"/>
          <w:lang w:val="en-US"/>
        </w:rPr>
        <w:lastRenderedPageBreak/>
        <w:t>I</w:t>
      </w:r>
      <w:r w:rsidRPr="00393122">
        <w:rPr>
          <w:sz w:val="28"/>
          <w:szCs w:val="28"/>
        </w:rPr>
        <w:t>. ОБЩИЕ ПОЛОЖЕНИЯ</w:t>
      </w:r>
      <w:bookmarkEnd w:id="0"/>
    </w:p>
    <w:p w:rsidR="00F60E00" w:rsidRPr="00393122" w:rsidRDefault="00F60E00" w:rsidP="00F60E00">
      <w:pPr>
        <w:widowControl w:val="0"/>
        <w:spacing w:after="0" w:line="240" w:lineRule="auto"/>
        <w:jc w:val="both"/>
        <w:rPr>
          <w:rFonts w:ascii="Times New Roman" w:hAnsi="Times New Roman" w:cs="Times New Roman"/>
          <w:b/>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 w:name="_Toc76395315"/>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1"/>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054BF7">
        <w:rPr>
          <w:rFonts w:ascii="Times New Roman" w:hAnsi="Times New Roman" w:cs="Times New Roman"/>
          <w:sz w:val="28"/>
          <w:szCs w:val="28"/>
        </w:rPr>
        <w:t>Закон № 223</w:t>
      </w:r>
      <w:r w:rsidRPr="00054BF7">
        <w:rPr>
          <w:rFonts w:ascii="Times New Roman" w:hAnsi="Times New Roman" w:cs="Times New Roman"/>
          <w:sz w:val="28"/>
          <w:szCs w:val="28"/>
        </w:rPr>
        <w:noBreakHyphen/>
        <w:t>ФЗ – Федера</w:t>
      </w:r>
      <w:r>
        <w:rPr>
          <w:rFonts w:ascii="Times New Roman" w:hAnsi="Times New Roman" w:cs="Times New Roman"/>
          <w:sz w:val="28"/>
          <w:szCs w:val="28"/>
        </w:rPr>
        <w:t>льный закон от 18 июля 2011 г.</w:t>
      </w:r>
      <w:r w:rsidRPr="00054BF7">
        <w:rPr>
          <w:rFonts w:ascii="Times New Roman" w:hAnsi="Times New Roman" w:cs="Times New Roman"/>
          <w:sz w:val="28"/>
          <w:szCs w:val="28"/>
        </w:rPr>
        <w:t xml:space="preserve"> № 223-ФЗ «О закупках товаров, работ, услуг отдельными видами юридических лиц».</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Заказчик –</w:t>
      </w:r>
      <w:r w:rsidR="0005404C">
        <w:rPr>
          <w:rFonts w:ascii="Times New Roman" w:hAnsi="Times New Roman" w:cs="Times New Roman"/>
          <w:sz w:val="28"/>
          <w:szCs w:val="28"/>
        </w:rPr>
        <w:t xml:space="preserve"> </w:t>
      </w:r>
      <w:r w:rsidR="00B600D2">
        <w:rPr>
          <w:rFonts w:ascii="Times New Roman" w:eastAsia="Times New Roman" w:hAnsi="Times New Roman"/>
          <w:color w:val="000000" w:themeColor="text1"/>
          <w:sz w:val="28"/>
          <w:szCs w:val="28"/>
          <w:lang w:eastAsia="ru-RU"/>
        </w:rPr>
        <w:t xml:space="preserve">Муниципальное автономное учреждение дополнительного образования </w:t>
      </w:r>
      <w:r w:rsidR="00255CCB">
        <w:rPr>
          <w:rFonts w:ascii="Times New Roman" w:eastAsia="Times New Roman" w:hAnsi="Times New Roman"/>
          <w:color w:val="000000" w:themeColor="text1"/>
          <w:sz w:val="28"/>
          <w:szCs w:val="28"/>
          <w:lang w:eastAsia="ru-RU"/>
        </w:rPr>
        <w:t xml:space="preserve"> детская школа искусств им. Г.Ф. Пономаренко </w:t>
      </w:r>
      <w:r w:rsidR="00B600D2">
        <w:rPr>
          <w:rFonts w:ascii="Times New Roman" w:eastAsia="Times New Roman" w:hAnsi="Times New Roman"/>
          <w:color w:val="000000" w:themeColor="text1"/>
          <w:sz w:val="28"/>
          <w:szCs w:val="28"/>
          <w:lang w:eastAsia="ru-RU"/>
        </w:rPr>
        <w:t xml:space="preserve"> станицы Выселки муниципального образования Выселковский район</w:t>
      </w:r>
      <w:r w:rsidR="00B600D2">
        <w:rPr>
          <w:rFonts w:ascii="Times New Roman" w:hAnsi="Times New Roman" w:cs="Times New Roman"/>
          <w:sz w:val="28"/>
          <w:szCs w:val="28"/>
        </w:rPr>
        <w:t>.</w:t>
      </w:r>
    </w:p>
    <w:p w:rsidR="00F60E00" w:rsidRPr="00393122"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Закупка – совоку</w:t>
      </w:r>
      <w:r>
        <w:rPr>
          <w:rFonts w:ascii="Times New Roman" w:hAnsi="Times New Roman" w:cs="Times New Roman"/>
          <w:sz w:val="28"/>
          <w:szCs w:val="28"/>
        </w:rPr>
        <w:t xml:space="preserve">пность действий, осуществляемых </w:t>
      </w:r>
      <w:r w:rsidRPr="00393122">
        <w:rPr>
          <w:rFonts w:ascii="Times New Roman" w:hAnsi="Times New Roman" w:cs="Times New Roman"/>
          <w:sz w:val="28"/>
          <w:szCs w:val="28"/>
        </w:rPr>
        <w:t>Заказчиком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r w:rsidRPr="007C3268">
        <w:rPr>
          <w:rFonts w:ascii="Times New Roman" w:hAnsi="Times New Roman" w:cs="Times New Roman"/>
          <w:sz w:val="28"/>
          <w:szCs w:val="28"/>
        </w:rPr>
        <w:t>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F60E00" w:rsidRPr="00393122"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60E00"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194174">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4174">
        <w:rPr>
          <w:rFonts w:ascii="Times New Roman" w:hAnsi="Times New Roman" w:cs="Times New Roman"/>
          <w:sz w:val="28"/>
          <w:szCs w:val="28"/>
          <w:lang w:val="en-US"/>
        </w:rPr>
        <w:t> </w:t>
      </w:r>
      <w:r w:rsidRPr="00194174">
        <w:rPr>
          <w:rFonts w:ascii="Times New Roman" w:hAnsi="Times New Roman" w:cs="Times New Roman"/>
          <w:sz w:val="28"/>
          <w:szCs w:val="28"/>
        </w:rPr>
        <w:t>обеспечения собственных потребностей в товарах, работах,</w:t>
      </w:r>
      <w:r w:rsidRPr="00AF2867">
        <w:rPr>
          <w:rFonts w:ascii="Times New Roman" w:hAnsi="Times New Roman" w:cs="Times New Roman"/>
          <w:sz w:val="28"/>
          <w:szCs w:val="28"/>
        </w:rPr>
        <w:t xml:space="preserve"> услугах</w:t>
      </w:r>
      <w:r w:rsidRPr="00393122">
        <w:rPr>
          <w:rFonts w:ascii="Times New Roman" w:hAnsi="Times New Roman" w:cs="Times New Roman"/>
          <w:sz w:val="28"/>
          <w:szCs w:val="28"/>
        </w:rPr>
        <w:t>, в том числе для целей коммерческого использования.</w:t>
      </w:r>
    </w:p>
    <w:p w:rsidR="00F60E00"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2" w:name="_Toc76395316"/>
      <w:r>
        <w:rPr>
          <w:rFonts w:ascii="Times New Roman" w:hAnsi="Times New Roman" w:cs="Times New Roman"/>
          <w:color w:val="auto"/>
          <w:sz w:val="28"/>
          <w:szCs w:val="28"/>
        </w:rPr>
        <w:t>2</w:t>
      </w:r>
      <w:r w:rsidRPr="00393122">
        <w:rPr>
          <w:rFonts w:ascii="Times New Roman" w:hAnsi="Times New Roman" w:cs="Times New Roman"/>
          <w:color w:val="auto"/>
          <w:sz w:val="28"/>
          <w:szCs w:val="28"/>
        </w:rPr>
        <w:t>. Предмет регулирования</w:t>
      </w:r>
      <w:bookmarkEnd w:id="2"/>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8E32C3" w:rsidRPr="007C3268">
        <w:rPr>
          <w:rFonts w:ascii="Times New Roman" w:hAnsi="Times New Roman" w:cs="Times New Roman"/>
          <w:sz w:val="28"/>
          <w:szCs w:val="28"/>
        </w:rPr>
        <w:fldChar w:fldCharType="begin"/>
      </w:r>
      <w:r w:rsidRPr="007C3268">
        <w:rPr>
          <w:rFonts w:ascii="Times New Roman" w:hAnsi="Times New Roman" w:cs="Times New Roman"/>
          <w:sz w:val="28"/>
          <w:szCs w:val="28"/>
          <w:lang w:val="en-US"/>
        </w:rPr>
        <w:instrText>seq</w:instrText>
      </w:r>
      <w:r w:rsidRPr="007C3268">
        <w:rPr>
          <w:rFonts w:ascii="Times New Roman" w:hAnsi="Times New Roman" w:cs="Times New Roman"/>
          <w:sz w:val="28"/>
          <w:szCs w:val="28"/>
        </w:rPr>
        <w:instrText xml:space="preserve"> Пункты </w:instrText>
      </w:r>
      <w:r w:rsidR="008E32C3" w:rsidRPr="007C3268">
        <w:rPr>
          <w:rFonts w:ascii="Times New Roman" w:hAnsi="Times New Roman" w:cs="Times New Roman"/>
          <w:sz w:val="28"/>
          <w:szCs w:val="28"/>
        </w:rPr>
        <w:fldChar w:fldCharType="separate"/>
      </w:r>
      <w:r w:rsidR="00B05833" w:rsidRPr="00B05833">
        <w:rPr>
          <w:rFonts w:ascii="Times New Roman" w:hAnsi="Times New Roman" w:cs="Times New Roman"/>
          <w:noProof/>
          <w:sz w:val="28"/>
          <w:szCs w:val="28"/>
        </w:rPr>
        <w:t>1</w:t>
      </w:r>
      <w:r w:rsidR="008E32C3" w:rsidRPr="007C3268">
        <w:rPr>
          <w:rFonts w:ascii="Times New Roman" w:hAnsi="Times New Roman" w:cs="Times New Roman"/>
          <w:sz w:val="28"/>
          <w:szCs w:val="28"/>
        </w:rPr>
        <w:fldChar w:fldCharType="end"/>
      </w:r>
      <w:r w:rsidRPr="007C3268">
        <w:rPr>
          <w:rFonts w:ascii="Times New Roman" w:hAnsi="Times New Roman" w:cs="Times New Roman"/>
          <w:sz w:val="28"/>
          <w:szCs w:val="28"/>
        </w:rPr>
        <w:t>. Положение разработано в соответствии с Законом № 223-ФЗ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регулирует закупочную деятельность</w:t>
      </w:r>
      <w:r w:rsidR="0005404C">
        <w:rPr>
          <w:rFonts w:ascii="Times New Roman" w:hAnsi="Times New Roman" w:cs="Times New Roman"/>
          <w:sz w:val="28"/>
          <w:szCs w:val="28"/>
        </w:rPr>
        <w:t xml:space="preserve"> </w:t>
      </w:r>
      <w:r w:rsidR="00B600D2">
        <w:rPr>
          <w:rFonts w:ascii="Times New Roman" w:eastAsia="Times New Roman" w:hAnsi="Times New Roman"/>
          <w:color w:val="000000" w:themeColor="text1"/>
          <w:sz w:val="28"/>
          <w:szCs w:val="28"/>
          <w:lang w:eastAsia="ru-RU"/>
        </w:rPr>
        <w:t>муниц</w:t>
      </w:r>
      <w:r w:rsidR="00255CCB">
        <w:rPr>
          <w:rFonts w:ascii="Times New Roman" w:eastAsia="Times New Roman" w:hAnsi="Times New Roman"/>
          <w:color w:val="000000" w:themeColor="text1"/>
          <w:sz w:val="28"/>
          <w:szCs w:val="28"/>
          <w:lang w:eastAsia="ru-RU"/>
        </w:rPr>
        <w:t>ипального автономного учреждения</w:t>
      </w:r>
      <w:r w:rsidR="00B600D2">
        <w:rPr>
          <w:rFonts w:ascii="Times New Roman" w:eastAsia="Times New Roman" w:hAnsi="Times New Roman"/>
          <w:color w:val="000000" w:themeColor="text1"/>
          <w:sz w:val="28"/>
          <w:szCs w:val="28"/>
          <w:lang w:eastAsia="ru-RU"/>
        </w:rPr>
        <w:t xml:space="preserve"> дополнительного образования</w:t>
      </w:r>
      <w:r w:rsidR="00255CCB" w:rsidRPr="00255CCB">
        <w:rPr>
          <w:rFonts w:ascii="Times New Roman" w:eastAsia="Times New Roman" w:hAnsi="Times New Roman"/>
          <w:color w:val="000000" w:themeColor="text1"/>
          <w:sz w:val="28"/>
          <w:szCs w:val="28"/>
          <w:lang w:eastAsia="ru-RU"/>
        </w:rPr>
        <w:t xml:space="preserve"> </w:t>
      </w:r>
      <w:r w:rsidR="00255CCB">
        <w:rPr>
          <w:rFonts w:ascii="Times New Roman" w:eastAsia="Times New Roman" w:hAnsi="Times New Roman"/>
          <w:color w:val="000000" w:themeColor="text1"/>
          <w:sz w:val="28"/>
          <w:szCs w:val="28"/>
          <w:lang w:eastAsia="ru-RU"/>
        </w:rPr>
        <w:t xml:space="preserve">детская школа искусств им. Г.Ф. Пономаренко  </w:t>
      </w:r>
      <w:r w:rsidR="00B600D2">
        <w:rPr>
          <w:rFonts w:ascii="Times New Roman" w:eastAsia="Times New Roman" w:hAnsi="Times New Roman"/>
          <w:color w:val="000000" w:themeColor="text1"/>
          <w:sz w:val="28"/>
          <w:szCs w:val="28"/>
          <w:lang w:eastAsia="ru-RU"/>
        </w:rPr>
        <w:t xml:space="preserve"> станицы Выселки муниципального образования Выселковский район</w:t>
      </w:r>
      <w:r w:rsidRPr="007C3268">
        <w:rPr>
          <w:rFonts w:ascii="Times New Roman" w:hAnsi="Times New Roman" w:cs="Times New Roman"/>
          <w:sz w:val="28"/>
          <w:szCs w:val="28"/>
        </w:rPr>
        <w:t>.</w:t>
      </w:r>
    </w:p>
    <w:p w:rsidR="00F60E00" w:rsidRPr="00194174" w:rsidRDefault="00F60E00" w:rsidP="00F60E00">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 xml:space="preserve">Положение содержит требования к закупке, в том числе порядок </w:t>
      </w:r>
      <w:r w:rsidRPr="007C6ADB">
        <w:rPr>
          <w:rFonts w:ascii="Times New Roman" w:hAnsi="Times New Roman" w:cs="Times New Roman"/>
          <w:sz w:val="28"/>
          <w:szCs w:val="28"/>
        </w:rPr>
        <w:lastRenderedPageBreak/>
        <w:t>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7C6ADB">
        <w:rPr>
          <w:rFonts w:ascii="Times New Roman" w:hAnsi="Times New Roman" w:cs="Times New Roman"/>
          <w:sz w:val="28"/>
          <w:szCs w:val="28"/>
          <w:lang w:val="en-US"/>
        </w:rPr>
        <w:t> </w:t>
      </w:r>
      <w:r w:rsidRPr="007C6ADB">
        <w:rPr>
          <w:rFonts w:ascii="Times New Roman" w:hAnsi="Times New Roman" w:cs="Times New Roman"/>
          <w:sz w:val="28"/>
          <w:szCs w:val="28"/>
        </w:rPr>
        <w:t>условия их применения, порядок заключения и исполнения договоров, а</w:t>
      </w:r>
      <w:r w:rsidRPr="007C6ADB">
        <w:rPr>
          <w:rFonts w:ascii="Times New Roman" w:hAnsi="Times New Roman" w:cs="Times New Roman"/>
          <w:sz w:val="28"/>
          <w:szCs w:val="28"/>
          <w:lang w:val="en-US"/>
        </w:rPr>
        <w:t> </w:t>
      </w:r>
      <w:r w:rsidRPr="007C6ADB">
        <w:rPr>
          <w:rFonts w:ascii="Times New Roman" w:hAnsi="Times New Roman" w:cs="Times New Roman"/>
          <w:sz w:val="28"/>
          <w:szCs w:val="28"/>
        </w:rPr>
        <w:t>также иные</w:t>
      </w:r>
      <w:r w:rsidRPr="00194174">
        <w:rPr>
          <w:rFonts w:ascii="Times New Roman" w:hAnsi="Times New Roman" w:cs="Times New Roman"/>
          <w:sz w:val="28"/>
          <w:szCs w:val="28"/>
        </w:rPr>
        <w:t xml:space="preserve"> связанные с обеспечением закупки положения.</w:t>
      </w:r>
    </w:p>
    <w:p w:rsidR="00F60E00" w:rsidRPr="00194174" w:rsidRDefault="00F60E00" w:rsidP="00F60E0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2.2. Положение не распространяется на отношения, указанные в части 4 статьи 1 Закона № 223</w:t>
      </w:r>
      <w:r w:rsidRPr="00194174">
        <w:rPr>
          <w:rFonts w:ascii="Times New Roman" w:hAnsi="Times New Roman" w:cs="Times New Roman"/>
          <w:sz w:val="28"/>
          <w:szCs w:val="28"/>
        </w:rPr>
        <w:noBreakHyphen/>
        <w:t xml:space="preserve">ФЗ. </w:t>
      </w:r>
    </w:p>
    <w:p w:rsidR="00F60E00" w:rsidRPr="00194174" w:rsidRDefault="00F60E00" w:rsidP="00F60E0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F60E00" w:rsidRPr="00194174" w:rsidRDefault="00F60E00" w:rsidP="00F60E0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2.5. Закупки, извещения об осуществлении которых были размещены в </w:t>
      </w:r>
      <w:r>
        <w:rPr>
          <w:rFonts w:ascii="Times New Roman" w:hAnsi="Times New Roman" w:cs="Times New Roman"/>
          <w:sz w:val="28"/>
          <w:szCs w:val="28"/>
        </w:rPr>
        <w:t xml:space="preserve">единой информационной системе в сфере закупок (далее – </w:t>
      </w:r>
      <w:r w:rsidRPr="00194174">
        <w:rPr>
          <w:rFonts w:ascii="Times New Roman" w:hAnsi="Times New Roman" w:cs="Times New Roman"/>
          <w:sz w:val="28"/>
          <w:szCs w:val="28"/>
        </w:rPr>
        <w:t>ЕИС</w:t>
      </w:r>
      <w:r>
        <w:rPr>
          <w:rFonts w:ascii="Times New Roman" w:hAnsi="Times New Roman" w:cs="Times New Roman"/>
          <w:sz w:val="28"/>
          <w:szCs w:val="28"/>
        </w:rPr>
        <w:t>)</w:t>
      </w:r>
      <w:r w:rsidRPr="00194174">
        <w:rPr>
          <w:rFonts w:ascii="Times New Roman" w:hAnsi="Times New Roman" w:cs="Times New Roman"/>
          <w:sz w:val="28"/>
          <w:szCs w:val="28"/>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3" w:name="_Toc76395317"/>
      <w:r>
        <w:rPr>
          <w:rFonts w:ascii="Times New Roman" w:hAnsi="Times New Roman" w:cs="Times New Roman"/>
          <w:color w:val="auto"/>
          <w:sz w:val="28"/>
          <w:szCs w:val="28"/>
        </w:rPr>
        <w:t>3</w:t>
      </w:r>
      <w:r w:rsidRPr="00393122">
        <w:rPr>
          <w:rFonts w:ascii="Times New Roman" w:hAnsi="Times New Roman" w:cs="Times New Roman"/>
          <w:color w:val="auto"/>
          <w:sz w:val="28"/>
          <w:szCs w:val="28"/>
        </w:rPr>
        <w:t>. Цели регулирования и принципы осуществления закупок</w:t>
      </w:r>
      <w:bookmarkEnd w:id="3"/>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Pr="00393122">
        <w:rPr>
          <w:rFonts w:ascii="Times New Roman" w:hAnsi="Times New Roman" w:cs="Times New Roman"/>
          <w:sz w:val="28"/>
          <w:szCs w:val="28"/>
        </w:rPr>
        <w:t>.</w:t>
      </w:r>
      <w:r w:rsidR="008E32C3" w:rsidRPr="00393122">
        <w:rPr>
          <w:rFonts w:ascii="Times New Roman" w:hAnsi="Times New Roman" w:cs="Times New Roman"/>
          <w:sz w:val="28"/>
          <w:szCs w:val="28"/>
        </w:rPr>
        <w:fldChar w:fldCharType="begin"/>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lang w:val="en-US"/>
        </w:rPr>
        <w:instrText>r</w:instrText>
      </w:r>
      <w:r w:rsidRPr="00393122">
        <w:rPr>
          <w:rFonts w:ascii="Times New Roman" w:hAnsi="Times New Roman" w:cs="Times New Roman"/>
          <w:sz w:val="28"/>
          <w:szCs w:val="28"/>
        </w:rPr>
        <w:instrText xml:space="preserve"> 1 </w:instrText>
      </w:r>
      <w:r w:rsidR="008E32C3" w:rsidRPr="00393122">
        <w:rPr>
          <w:rFonts w:ascii="Times New Roman" w:hAnsi="Times New Roman" w:cs="Times New Roman"/>
          <w:sz w:val="28"/>
          <w:szCs w:val="28"/>
        </w:rPr>
        <w:fldChar w:fldCharType="separate"/>
      </w:r>
      <w:r w:rsidR="00B05833" w:rsidRPr="00B05833">
        <w:rPr>
          <w:rFonts w:ascii="Times New Roman" w:hAnsi="Times New Roman" w:cs="Times New Roman"/>
          <w:noProof/>
          <w:sz w:val="28"/>
          <w:szCs w:val="28"/>
        </w:rPr>
        <w:t>1</w:t>
      </w:r>
      <w:r w:rsidR="008E32C3" w:rsidRPr="00393122">
        <w:rPr>
          <w:rFonts w:ascii="Times New Roman" w:hAnsi="Times New Roman" w:cs="Times New Roman"/>
          <w:sz w:val="28"/>
          <w:szCs w:val="28"/>
        </w:rPr>
        <w:fldChar w:fldCharType="end"/>
      </w:r>
      <w:r w:rsidRPr="00393122">
        <w:rPr>
          <w:rFonts w:ascii="Times New Roman" w:hAnsi="Times New Roman" w:cs="Times New Roman"/>
          <w:sz w:val="28"/>
          <w:szCs w:val="28"/>
        </w:rPr>
        <w:t>. Целями регулирования настоящего Положения являются: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эффективное использование денежных средств;</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3.2. При закупке товаров, работ, услуг заказчик руководствуется</w:t>
      </w:r>
      <w:r w:rsidRPr="00393122">
        <w:rPr>
          <w:rFonts w:ascii="Times New Roman" w:hAnsi="Times New Roman" w:cs="Times New Roman"/>
          <w:sz w:val="28"/>
          <w:szCs w:val="28"/>
        </w:rPr>
        <w:t xml:space="preserve"> следующими принципами: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 информационная открытость закуп</w:t>
      </w:r>
      <w:r>
        <w:rPr>
          <w:rFonts w:ascii="Times New Roman" w:hAnsi="Times New Roman" w:cs="Times New Roman"/>
          <w:sz w:val="28"/>
          <w:szCs w:val="28"/>
        </w:rPr>
        <w:t>ки</w:t>
      </w:r>
      <w:r w:rsidRPr="00393122">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F60E00" w:rsidRPr="00751710" w:rsidRDefault="00F60E00" w:rsidP="00F60E00">
      <w:pPr>
        <w:widowControl w:val="0"/>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4" w:name="_Toc76395318"/>
      <w:r w:rsidRPr="00393122">
        <w:rPr>
          <w:rFonts w:ascii="Times New Roman" w:hAnsi="Times New Roman" w:cs="Times New Roman"/>
          <w:color w:val="auto"/>
          <w:sz w:val="28"/>
          <w:szCs w:val="28"/>
        </w:rPr>
        <w:t>4. Правовые основы осуществления закупок заказчиком</w:t>
      </w:r>
      <w:bookmarkEnd w:id="4"/>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4.1. При закупке товаров, работ, услуг заказчик руководствуется Конституцией Российской </w:t>
      </w:r>
      <w:r w:rsidRPr="001367F9">
        <w:rPr>
          <w:rFonts w:ascii="Times New Roman" w:hAnsi="Times New Roman" w:cs="Times New Roman"/>
          <w:sz w:val="28"/>
          <w:szCs w:val="28"/>
        </w:rPr>
        <w:t>Федерации, Гражданским кодексом Российской Федерации, Законом № 223</w:t>
      </w:r>
      <w:r w:rsidRPr="001367F9">
        <w:rPr>
          <w:rFonts w:ascii="Times New Roman" w:hAnsi="Times New Roman" w:cs="Times New Roman"/>
          <w:sz w:val="28"/>
          <w:szCs w:val="28"/>
        </w:rPr>
        <w:noBreakHyphen/>
        <w:t>ФЗ, Федераль</w:t>
      </w:r>
      <w:r>
        <w:rPr>
          <w:rFonts w:ascii="Times New Roman" w:hAnsi="Times New Roman" w:cs="Times New Roman"/>
          <w:sz w:val="28"/>
          <w:szCs w:val="28"/>
        </w:rPr>
        <w:t xml:space="preserve">ным законом от 26 июля 2006 г. </w:t>
      </w:r>
      <w:r w:rsidRPr="001367F9">
        <w:rPr>
          <w:rFonts w:ascii="Times New Roman" w:hAnsi="Times New Roman" w:cs="Times New Roman"/>
          <w:sz w:val="28"/>
          <w:szCs w:val="28"/>
        </w:rPr>
        <w:t xml:space="preserve"> № 135-ФЗ «О защите конкуренции», другими</w:t>
      </w:r>
      <w:r w:rsidRPr="00393122">
        <w:rPr>
          <w:rFonts w:ascii="Times New Roman" w:hAnsi="Times New Roman" w:cs="Times New Roman"/>
          <w:sz w:val="28"/>
          <w:szCs w:val="28"/>
        </w:rPr>
        <w:t xml:space="preserve"> федеральными законами и иными нормативными правовыми актами Российской Федерации, а также настоящим Положением.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5" w:name="_Toc76395319"/>
      <w:r w:rsidRPr="00393122">
        <w:rPr>
          <w:rFonts w:ascii="Times New Roman" w:hAnsi="Times New Roman" w:cs="Times New Roman"/>
          <w:color w:val="auto"/>
          <w:sz w:val="28"/>
          <w:szCs w:val="28"/>
        </w:rPr>
        <w:t>5. Информационное обеспечение закупок</w:t>
      </w:r>
      <w:bookmarkEnd w:id="5"/>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5.2.В ЕИС подлежит размещению следующая информация: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Pr>
          <w:rFonts w:ascii="Times New Roman" w:hAnsi="Times New Roman" w:cs="Times New Roman"/>
          <w:sz w:val="28"/>
          <w:szCs w:val="28"/>
        </w:rPr>
        <w:t xml:space="preserve"> закупки товаров, работ, услуг и план закупки инновационной продукции, </w:t>
      </w:r>
      <w:r w:rsidRPr="00AB212B">
        <w:rPr>
          <w:rFonts w:ascii="Times New Roman" w:hAnsi="Times New Roman" w:cs="Times New Roman"/>
          <w:sz w:val="28"/>
          <w:szCs w:val="28"/>
        </w:rPr>
        <w:t>высокотехнологичной продукции, лекарственных средств</w:t>
      </w:r>
      <w:r>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Pr>
          <w:rFonts w:ascii="Times New Roman" w:hAnsi="Times New Roman" w:cs="Times New Roman"/>
          <w:sz w:val="28"/>
          <w:szCs w:val="28"/>
        </w:rPr>
        <w:t>е</w:t>
      </w:r>
      <w:r w:rsidR="00255CCB">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Pr="00393122">
        <w:rPr>
          <w:rFonts w:ascii="Times New Roman" w:hAnsi="Times New Roman" w:cs="Times New Roman"/>
          <w:sz w:val="28"/>
          <w:szCs w:val="28"/>
        </w:rPr>
        <w:t>1</w:t>
      </w:r>
      <w:r>
        <w:rPr>
          <w:rFonts w:ascii="Times New Roman" w:hAnsi="Times New Roman" w:cs="Times New Roman"/>
          <w:sz w:val="28"/>
          <w:szCs w:val="28"/>
        </w:rPr>
        <w:t>7 </w:t>
      </w:r>
      <w:r w:rsidRPr="00393122">
        <w:rPr>
          <w:rFonts w:ascii="Times New Roman" w:hAnsi="Times New Roman" w:cs="Times New Roman"/>
          <w:sz w:val="28"/>
          <w:szCs w:val="28"/>
        </w:rPr>
        <w:t>сентября 2</w:t>
      </w:r>
      <w:r>
        <w:rPr>
          <w:rFonts w:ascii="Times New Roman" w:hAnsi="Times New Roman" w:cs="Times New Roman"/>
          <w:sz w:val="28"/>
          <w:szCs w:val="28"/>
        </w:rPr>
        <w:t>012 г.</w:t>
      </w:r>
      <w:r w:rsidRPr="00393122">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2</w:t>
      </w:r>
      <w:r>
        <w:rPr>
          <w:rFonts w:ascii="Times New Roman" w:hAnsi="Times New Roman" w:cs="Times New Roman"/>
          <w:sz w:val="28"/>
          <w:szCs w:val="28"/>
        </w:rPr>
        <w:t xml:space="preserve">)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00255CCB">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w:t>
      </w:r>
      <w:r>
        <w:rPr>
          <w:rFonts w:ascii="Times New Roman" w:hAnsi="Times New Roman" w:cs="Times New Roman"/>
          <w:sz w:val="28"/>
          <w:szCs w:val="28"/>
        </w:rPr>
        <w:t>едерации от 31 октября 2014 г.</w:t>
      </w:r>
      <w:r w:rsidRPr="00393122">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3</w:t>
      </w:r>
      <w:r w:rsidRPr="00393122">
        <w:rPr>
          <w:rFonts w:ascii="Times New Roman" w:hAnsi="Times New Roman" w:cs="Times New Roman"/>
          <w:sz w:val="28"/>
          <w:szCs w:val="28"/>
        </w:rPr>
        <w:t>) сведения о количестве и общей стоимости договоров, заключенных заказчиком по результатам закупки, предусмотренные</w:t>
      </w:r>
      <w:r w:rsidR="00255CCB">
        <w:rPr>
          <w:rFonts w:ascii="Times New Roman" w:hAnsi="Times New Roman" w:cs="Times New Roman"/>
          <w:sz w:val="28"/>
          <w:szCs w:val="28"/>
        </w:rPr>
        <w:t xml:space="preserve"> </w:t>
      </w:r>
      <w:r w:rsidRPr="00393122">
        <w:rPr>
          <w:rFonts w:ascii="Times New Roman" w:hAnsi="Times New Roman" w:cs="Times New Roman"/>
          <w:sz w:val="28"/>
          <w:szCs w:val="28"/>
        </w:rPr>
        <w:t>частью 19 статьи 4 Закона</w:t>
      </w:r>
      <w:r>
        <w:rPr>
          <w:rFonts w:ascii="Times New Roman" w:hAnsi="Times New Roman" w:cs="Times New Roman"/>
          <w:sz w:val="28"/>
          <w:szCs w:val="28"/>
        </w:rPr>
        <w:t> </w:t>
      </w:r>
      <w:r w:rsidRPr="00393122">
        <w:rPr>
          <w:rFonts w:ascii="Times New Roman" w:hAnsi="Times New Roman" w:cs="Times New Roman"/>
          <w:sz w:val="28"/>
          <w:szCs w:val="28"/>
        </w:rPr>
        <w:t>№ 223</w:t>
      </w:r>
      <w:r w:rsidRPr="00393122">
        <w:rPr>
          <w:rFonts w:ascii="Times New Roman" w:hAnsi="Times New Roman" w:cs="Times New Roman"/>
          <w:sz w:val="28"/>
          <w:szCs w:val="28"/>
        </w:rPr>
        <w:noBreakHyphen/>
        <w:t>ФЗ;</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иная информация, размещение которой в ЕИС предусмотрено Законом № 223-ФЗ</w:t>
      </w:r>
      <w:r>
        <w:rPr>
          <w:rFonts w:ascii="Times New Roman" w:hAnsi="Times New Roman" w:cs="Times New Roman"/>
          <w:sz w:val="28"/>
          <w:szCs w:val="28"/>
        </w:rPr>
        <w:t>, иными нормативными правовыми актами в сфере закупок</w:t>
      </w:r>
      <w:r w:rsidRPr="00393122">
        <w:rPr>
          <w:rFonts w:ascii="Times New Roman" w:hAnsi="Times New Roman" w:cs="Times New Roman"/>
          <w:sz w:val="28"/>
          <w:szCs w:val="28"/>
        </w:rPr>
        <w:t xml:space="preserve"> товаров, работ, услуг отдельными видами юридических лиц</w:t>
      </w:r>
      <w:r>
        <w:rPr>
          <w:rFonts w:ascii="Times New Roman" w:hAnsi="Times New Roman" w:cs="Times New Roman"/>
          <w:sz w:val="28"/>
          <w:szCs w:val="28"/>
        </w:rPr>
        <w:t xml:space="preserve">, а </w:t>
      </w:r>
      <w:r w:rsidRPr="000C2DF2">
        <w:rPr>
          <w:rFonts w:ascii="Times New Roman" w:hAnsi="Times New Roman" w:cs="Times New Roman"/>
          <w:sz w:val="28"/>
          <w:szCs w:val="28"/>
        </w:rPr>
        <w:t>также</w:t>
      </w:r>
      <w:r w:rsidR="00255CCB">
        <w:rPr>
          <w:rFonts w:ascii="Times New Roman" w:hAnsi="Times New Roman" w:cs="Times New Roman"/>
          <w:sz w:val="28"/>
          <w:szCs w:val="28"/>
        </w:rPr>
        <w:t xml:space="preserve"> </w:t>
      </w:r>
      <w:r w:rsidRPr="000C2DF2">
        <w:rPr>
          <w:rFonts w:ascii="Times New Roman" w:hAnsi="Times New Roman" w:cs="Times New Roman"/>
          <w:sz w:val="28"/>
          <w:szCs w:val="28"/>
        </w:rPr>
        <w:lastRenderedPageBreak/>
        <w:t>настоящим</w:t>
      </w:r>
      <w:r w:rsidRPr="00393122">
        <w:rPr>
          <w:rFonts w:ascii="Times New Roman" w:hAnsi="Times New Roman" w:cs="Times New Roman"/>
          <w:sz w:val="28"/>
          <w:szCs w:val="28"/>
        </w:rPr>
        <w:t xml:space="preserve"> Положением.</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393122">
        <w:rPr>
          <w:rFonts w:ascii="Times New Roman" w:hAnsi="Times New Roman" w:cs="Times New Roman"/>
          <w:sz w:val="28"/>
          <w:szCs w:val="28"/>
        </w:rPr>
        <w:t>) извещение о</w:t>
      </w:r>
      <w:r>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r w:rsidR="00222DE3">
        <w:rPr>
          <w:rFonts w:ascii="Times New Roman" w:hAnsi="Times New Roman" w:cs="Times New Roman"/>
          <w:sz w:val="28"/>
          <w:szCs w:val="28"/>
        </w:rPr>
        <w:t xml:space="preserve"> </w:t>
      </w:r>
      <w:r w:rsidRPr="00DC15E2">
        <w:rPr>
          <w:rFonts w:ascii="Times New Roman" w:hAnsi="Times New Roman" w:cs="Times New Roman"/>
          <w:sz w:val="28"/>
          <w:szCs w:val="28"/>
        </w:rPr>
        <w:t>(за исключением запроса котировок в электронной форме)</w:t>
      </w:r>
      <w:r w:rsidRPr="00393122">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 проект договора, являющийся неотъемлемой частью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разъяснения положений закупочной документации;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 протоколы, составляемые в ходе и по результатам закупки.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5.4.</w:t>
      </w:r>
      <w:bookmarkStart w:id="6" w:name="_Ref3450467"/>
      <w:r w:rsidRPr="007C3268">
        <w:rPr>
          <w:rStyle w:val="ab"/>
          <w:rFonts w:ascii="Times New Roman" w:hAnsi="Times New Roman" w:cs="Times New Roman"/>
          <w:sz w:val="28"/>
          <w:szCs w:val="28"/>
        </w:rPr>
        <w:footnoteReference w:id="2"/>
      </w:r>
      <w:bookmarkEnd w:id="6"/>
      <w:r w:rsidRPr="007C3268">
        <w:rPr>
          <w:rFonts w:ascii="Times New Roman" w:hAnsi="Times New Roman" w:cs="Times New Roman"/>
          <w:sz w:val="28"/>
          <w:szCs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F60E00" w:rsidRPr="009A09C4"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Заказчик дополнительно вправе размещать указанн</w:t>
      </w:r>
      <w:r>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Pr>
          <w:rFonts w:ascii="Times New Roman" w:hAnsi="Times New Roman" w:cs="Times New Roman"/>
          <w:sz w:val="28"/>
          <w:szCs w:val="28"/>
        </w:rPr>
        <w:t>тернет»</w:t>
      </w:r>
      <w:r w:rsidRPr="009A09C4">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Законом№</w:t>
      </w:r>
      <w:r>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Не подлежат размещению в ЕИС сведения</w:t>
      </w:r>
      <w:r w:rsidR="00222DE3">
        <w:rPr>
          <w:rFonts w:ascii="Times New Roman" w:hAnsi="Times New Roman" w:cs="Times New Roman"/>
          <w:sz w:val="28"/>
          <w:szCs w:val="28"/>
        </w:rPr>
        <w:t xml:space="preserve"> </w:t>
      </w:r>
      <w:r w:rsidRPr="00393122">
        <w:rPr>
          <w:rFonts w:ascii="Times New Roman" w:hAnsi="Times New Roman" w:cs="Times New Roman"/>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8</w:t>
      </w:r>
      <w:r w:rsidRPr="00393122">
        <w:rPr>
          <w:rFonts w:ascii="Times New Roman" w:hAnsi="Times New Roman" w:cs="Times New Roman"/>
          <w:sz w:val="28"/>
          <w:szCs w:val="28"/>
        </w:rPr>
        <w:t>. Заказчик вправе не размещать в ЕИС следующие сведения:</w:t>
      </w:r>
    </w:p>
    <w:p w:rsidR="00F60E00" w:rsidRPr="00BB113E" w:rsidRDefault="00F60E00" w:rsidP="00F60E00">
      <w:pPr>
        <w:widowControl w:val="0"/>
        <w:spacing w:after="0" w:line="240" w:lineRule="auto"/>
        <w:ind w:firstLine="708"/>
        <w:jc w:val="both"/>
        <w:rPr>
          <w:rFonts w:ascii="Times New Roman" w:hAnsi="Times New Roman" w:cs="Times New Roman"/>
          <w:sz w:val="28"/>
          <w:szCs w:val="28"/>
        </w:rPr>
      </w:pPr>
      <w:r w:rsidRPr="00BB113E">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BB113E">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BB113E">
        <w:rPr>
          <w:rFonts w:ascii="Times New Roman" w:hAnsi="Times New Roman" w:cs="Times New Roman"/>
          <w:sz w:val="28"/>
          <w:szCs w:val="28"/>
        </w:rPr>
        <w:t>;</w:t>
      </w:r>
    </w:p>
    <w:p w:rsidR="00F60E00" w:rsidRPr="00BB113E" w:rsidRDefault="00F60E00" w:rsidP="00F60E00">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 xml:space="preserve">о закупке услуг по привлечению во вклады (включая размещение </w:t>
      </w:r>
      <w:r w:rsidRPr="00BB113E">
        <w:rPr>
          <w:rFonts w:ascii="Times New Roman" w:hAnsi="Times New Roman" w:cs="Times New Roman"/>
          <w:spacing w:val="-2"/>
          <w:sz w:val="28"/>
          <w:szCs w:val="28"/>
        </w:rPr>
        <w:lastRenderedPageBreak/>
        <w:t>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60E00" w:rsidRPr="007C3268" w:rsidRDefault="00F60E00" w:rsidP="00F60E00">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о закупке, связанной с заключением и исполнением договора купли</w:t>
      </w:r>
      <w:r w:rsidRPr="00BB113E">
        <w:rPr>
          <w:rFonts w:ascii="Times New Roman" w:hAnsi="Times New Roman" w:cs="Times New Roman"/>
          <w:spacing w:val="-2"/>
          <w:sz w:val="28"/>
          <w:szCs w:val="28"/>
        </w:rPr>
        <w:noBreakHyphen/>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Pr="007C3268">
        <w:rPr>
          <w:rFonts w:ascii="Times New Roman" w:hAnsi="Times New Roman" w:cs="Times New Roman"/>
          <w:spacing w:val="-2"/>
          <w:sz w:val="28"/>
          <w:szCs w:val="28"/>
        </w:rPr>
        <w:t>недвижимого имущества.</w:t>
      </w:r>
    </w:p>
    <w:p w:rsidR="00F60E00" w:rsidRPr="00BB113E" w:rsidRDefault="00F60E00" w:rsidP="00F60E0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Информация и документы об указанных в данном пункте закупках подлежит включению в ежемесячный отчет, предусмотренный пунктом 29.1 настоящего Положения, и в реестр договоров в случае их направления заказчиком в Федеральное казначейство.</w:t>
      </w:r>
    </w:p>
    <w:p w:rsidR="00F60E00" w:rsidRPr="0086223E" w:rsidRDefault="00F60E00" w:rsidP="00F60E00">
      <w:pPr>
        <w:widowControl w:val="0"/>
        <w:spacing w:after="0" w:line="240" w:lineRule="auto"/>
        <w:ind w:firstLine="708"/>
        <w:jc w:val="both"/>
        <w:rPr>
          <w:rFonts w:ascii="Times New Roman" w:hAnsi="Times New Roman" w:cs="Times New Roman"/>
          <w:spacing w:val="-2"/>
          <w:sz w:val="28"/>
          <w:szCs w:val="28"/>
        </w:rPr>
      </w:pPr>
    </w:p>
    <w:p w:rsidR="00F60E00" w:rsidRPr="0086223E" w:rsidRDefault="00F60E00" w:rsidP="00F60E00">
      <w:pPr>
        <w:pStyle w:val="2"/>
        <w:widowControl w:val="0"/>
        <w:spacing w:before="0"/>
        <w:jc w:val="center"/>
        <w:rPr>
          <w:rFonts w:ascii="Times New Roman" w:hAnsi="Times New Roman" w:cs="Times New Roman"/>
          <w:color w:val="auto"/>
          <w:spacing w:val="-2"/>
          <w:sz w:val="28"/>
          <w:szCs w:val="28"/>
        </w:rPr>
      </w:pPr>
      <w:bookmarkStart w:id="7" w:name="_Toc76395320"/>
      <w:r w:rsidRPr="0086223E">
        <w:rPr>
          <w:rFonts w:ascii="Times New Roman" w:hAnsi="Times New Roman" w:cs="Times New Roman"/>
          <w:color w:val="auto"/>
          <w:spacing w:val="-2"/>
          <w:sz w:val="28"/>
          <w:szCs w:val="28"/>
        </w:rPr>
        <w:t>6. Планирование закупок</w:t>
      </w:r>
      <w:bookmarkEnd w:id="7"/>
    </w:p>
    <w:p w:rsidR="00F60E00" w:rsidRPr="0086223E" w:rsidRDefault="00F60E00" w:rsidP="00F60E00">
      <w:pPr>
        <w:widowControl w:val="0"/>
        <w:spacing w:after="0" w:line="240" w:lineRule="auto"/>
        <w:ind w:firstLine="708"/>
        <w:jc w:val="both"/>
        <w:rPr>
          <w:rFonts w:ascii="Times New Roman" w:hAnsi="Times New Roman" w:cs="Times New Roman"/>
          <w:spacing w:val="-2"/>
          <w:sz w:val="28"/>
          <w:szCs w:val="28"/>
        </w:rPr>
      </w:pPr>
    </w:p>
    <w:p w:rsidR="00F60E00" w:rsidRPr="0086223E" w:rsidRDefault="00F60E00" w:rsidP="00F60E0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rsidR="00F60E00" w:rsidRPr="0086223E" w:rsidRDefault="00F60E00" w:rsidP="00F60E0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F60E00" w:rsidRPr="0086223E" w:rsidRDefault="00F60E00" w:rsidP="00F60E0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F60E00" w:rsidRPr="007C3268" w:rsidRDefault="00F60E00" w:rsidP="00F60E0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7C3268">
        <w:rPr>
          <w:rFonts w:ascii="Times New Roman" w:hAnsi="Times New Roman" w:cs="Times New Roman"/>
          <w:sz w:val="28"/>
          <w:szCs w:val="28"/>
        </w:rPr>
        <w:t>локальными актами заказчика,</w:t>
      </w:r>
      <w:r w:rsidRPr="007C3268">
        <w:rPr>
          <w:rFonts w:ascii="Times New Roman" w:hAnsi="Times New Roman" w:cs="Times New Roman"/>
          <w:spacing w:val="-2"/>
          <w:sz w:val="28"/>
          <w:szCs w:val="28"/>
        </w:rPr>
        <w:t xml:space="preserve"> в том числе в случаях:</w:t>
      </w:r>
    </w:p>
    <w:p w:rsidR="00F60E00" w:rsidRPr="0086223E" w:rsidRDefault="00F60E00" w:rsidP="00F60E0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1) изменения потребности в товарах (работах, услугах), в том числе сроков</w:t>
      </w:r>
      <w:r w:rsidRPr="0086223E">
        <w:rPr>
          <w:rFonts w:ascii="Times New Roman" w:hAnsi="Times New Roman" w:cs="Times New Roman"/>
          <w:spacing w:val="-2"/>
          <w:sz w:val="28"/>
          <w:szCs w:val="28"/>
        </w:rPr>
        <w:t xml:space="preserve"> их приобретения, способа осуществления закупки и срока исполнения договора;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t>.</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6.5. План закупки инновационной продукции, высокотехнологичной продукции, лекарственных </w:t>
      </w:r>
      <w:r w:rsidRPr="00CC7F82">
        <w:rPr>
          <w:rFonts w:ascii="Times New Roman" w:hAnsi="Times New Roman" w:cs="Times New Roman"/>
          <w:sz w:val="28"/>
          <w:szCs w:val="28"/>
        </w:rPr>
        <w:t>средств (далее – план закупки инновационной продукции)</w:t>
      </w:r>
      <w:r w:rsidRPr="007C3268">
        <w:rPr>
          <w:rFonts w:ascii="Times New Roman" w:hAnsi="Times New Roman" w:cs="Times New Roman"/>
          <w:sz w:val="28"/>
          <w:szCs w:val="28"/>
        </w:rPr>
        <w:t>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F60E00" w:rsidRPr="00ED68E0" w:rsidRDefault="00F60E00" w:rsidP="00F60E00">
      <w:pPr>
        <w:widowControl w:val="0"/>
        <w:spacing w:after="0" w:line="240" w:lineRule="auto"/>
        <w:ind w:firstLine="708"/>
        <w:jc w:val="both"/>
        <w:rPr>
          <w:rFonts w:ascii="Times New Roman" w:hAnsi="Times New Roman" w:cs="Times New Roman"/>
          <w:sz w:val="28"/>
          <w:szCs w:val="28"/>
        </w:rPr>
      </w:pPr>
      <w:r w:rsidRPr="00ED68E0">
        <w:rPr>
          <w:rFonts w:ascii="Times New Roman" w:hAnsi="Times New Roman" w:cs="Times New Roman"/>
          <w:sz w:val="28"/>
          <w:szCs w:val="28"/>
        </w:rPr>
        <w:lastRenderedPageBreak/>
        <w:t>6.6.</w:t>
      </w:r>
      <w:r w:rsidRPr="00ED68E0">
        <w:rPr>
          <w:rStyle w:val="ab"/>
          <w:rFonts w:ascii="Times New Roman" w:hAnsi="Times New Roman" w:cs="Times New Roman"/>
          <w:sz w:val="28"/>
          <w:szCs w:val="28"/>
        </w:rPr>
        <w:footnoteReference w:id="3"/>
      </w:r>
      <w:r w:rsidRPr="00ED68E0">
        <w:rPr>
          <w:rFonts w:ascii="Times New Roman" w:hAnsi="Times New Roman" w:cs="Times New Roman"/>
          <w:sz w:val="28"/>
          <w:szCs w:val="28"/>
        </w:rPr>
        <w:t xml:space="preserve">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F60E00" w:rsidRPr="00ED68E0" w:rsidRDefault="00F60E00" w:rsidP="00F60E00">
      <w:pPr>
        <w:widowControl w:val="0"/>
        <w:spacing w:after="0" w:line="240" w:lineRule="auto"/>
        <w:ind w:firstLine="708"/>
        <w:jc w:val="both"/>
        <w:rPr>
          <w:rFonts w:ascii="Times New Roman" w:hAnsi="Times New Roman" w:cs="Times New Roman"/>
          <w:sz w:val="28"/>
          <w:szCs w:val="28"/>
        </w:rPr>
      </w:pPr>
      <w:r w:rsidRPr="00ED68E0">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6.8.</w:t>
      </w:r>
      <w:r w:rsidRPr="007C3268">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w:t>
      </w:r>
      <w:r w:rsidRPr="00751710">
        <w:rPr>
          <w:rFonts w:ascii="Times New Roman" w:hAnsi="Times New Roman" w:cs="Times New Roman"/>
          <w:sz w:val="28"/>
          <w:szCs w:val="28"/>
        </w:rPr>
        <w:t xml:space="preserve"> заказчика с учетом установленных законодательством требований.</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8" w:name="_Toc76395321"/>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8"/>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xml:space="preserve"> одновременным </w:t>
      </w:r>
      <w:r w:rsidRPr="00393122">
        <w:rPr>
          <w:rFonts w:ascii="Times New Roman" w:hAnsi="Times New Roman" w:cs="Times New Roman"/>
          <w:sz w:val="28"/>
          <w:szCs w:val="28"/>
        </w:rPr>
        <w:t>соблюдением условий</w:t>
      </w:r>
      <w:r>
        <w:rPr>
          <w:rFonts w:ascii="Times New Roman" w:hAnsi="Times New Roman" w:cs="Times New Roman"/>
          <w:sz w:val="28"/>
          <w:szCs w:val="28"/>
        </w:rPr>
        <w:t>, указанных в части 3 статьи 3 Закона № 223-ФЗ.</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7.3. Конкурентные закупки осуществляются следующими способами:</w:t>
      </w:r>
    </w:p>
    <w:p w:rsidR="00F60E00" w:rsidRPr="008443A1" w:rsidRDefault="00F60E00" w:rsidP="00F60E00">
      <w:pPr>
        <w:widowControl w:val="0"/>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Pr>
          <w:rFonts w:ascii="Times New Roman" w:hAnsi="Times New Roman" w:cs="Times New Roman"/>
          <w:sz w:val="28"/>
          <w:szCs w:val="28"/>
        </w:rPr>
        <w:t>нкурс,</w:t>
      </w:r>
    </w:p>
    <w:p w:rsidR="00F60E00" w:rsidRPr="008443A1"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Pr>
          <w:rFonts w:ascii="Times New Roman" w:hAnsi="Times New Roman" w:cs="Times New Roman"/>
          <w:sz w:val="28"/>
          <w:szCs w:val="28"/>
        </w:rPr>
        <w:t>,</w:t>
      </w:r>
    </w:p>
    <w:p w:rsidR="00F60E00" w:rsidRPr="008443A1"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F60E00" w:rsidRPr="008443A1"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Pr>
          <w:rFonts w:ascii="Times New Roman" w:hAnsi="Times New Roman" w:cs="Times New Roman"/>
          <w:sz w:val="28"/>
          <w:szCs w:val="28"/>
        </w:rPr>
        <w:t>,</w:t>
      </w:r>
    </w:p>
    <w:p w:rsidR="00F60E00" w:rsidRPr="008443A1"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F60E00" w:rsidRPr="008443A1"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Pr>
          <w:rFonts w:ascii="Times New Roman" w:hAnsi="Times New Roman" w:cs="Times New Roman"/>
          <w:sz w:val="28"/>
          <w:szCs w:val="28"/>
        </w:rPr>
        <w:t>,</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p>
    <w:p w:rsidR="00F60E00" w:rsidRPr="008A73E9" w:rsidRDefault="00F60E00" w:rsidP="00F60E0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8) закрытый запрос котировок,</w:t>
      </w:r>
    </w:p>
    <w:p w:rsidR="00F60E00" w:rsidRPr="008A73E9" w:rsidRDefault="00F60E00" w:rsidP="00F60E0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9) запрос цен в электронной форме,</w:t>
      </w:r>
    </w:p>
    <w:p w:rsidR="00F60E00" w:rsidRPr="008A73E9" w:rsidRDefault="00F60E00" w:rsidP="00F60E0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10) запрос предложений в электронной форме,</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11) закрытый запрос предложений.</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7.4.</w:t>
      </w:r>
      <w:r w:rsidRPr="007C3268">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запрос оферт в электронной форме;</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закупка у единственного поставщика (подрядчика, исполнителя).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7.5. Закупки</w:t>
      </w:r>
      <w:r w:rsidR="00222DE3">
        <w:rPr>
          <w:rFonts w:ascii="Times New Roman" w:hAnsi="Times New Roman" w:cs="Times New Roman"/>
          <w:sz w:val="28"/>
          <w:szCs w:val="28"/>
        </w:rPr>
        <w:t xml:space="preserve"> </w:t>
      </w:r>
      <w:r w:rsidRPr="00393122">
        <w:rPr>
          <w:rFonts w:ascii="Times New Roman" w:hAnsi="Times New Roman" w:cs="Times New Roman"/>
          <w:sz w:val="28"/>
          <w:szCs w:val="28"/>
        </w:rPr>
        <w:t>могут включать несколько лотов, по</w:t>
      </w:r>
      <w:r>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F60E00" w:rsidRPr="007C3268"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6</w:t>
      </w:r>
      <w:r w:rsidRPr="00393122">
        <w:rPr>
          <w:rFonts w:ascii="Times New Roman" w:hAnsi="Times New Roman" w:cs="Times New Roman"/>
          <w:sz w:val="28"/>
          <w:szCs w:val="28"/>
        </w:rPr>
        <w:t xml:space="preserve">. Заказчик обязан проводить закупки в электронной форме в случае </w:t>
      </w:r>
      <w:r w:rsidRPr="00ED68E0">
        <w:rPr>
          <w:rFonts w:ascii="Times New Roman" w:hAnsi="Times New Roman" w:cs="Times New Roman"/>
          <w:sz w:val="28"/>
          <w:szCs w:val="28"/>
        </w:rPr>
        <w:t xml:space="preserve">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Закупка товаров, работ и услуг, включенных в указанный </w:t>
      </w:r>
      <w:r w:rsidRPr="00ED68E0">
        <w:rPr>
          <w:rFonts w:ascii="Times New Roman" w:hAnsi="Times New Roman" w:cs="Times New Roman"/>
          <w:color w:val="000000" w:themeColor="text1"/>
          <w:sz w:val="28"/>
          <w:szCs w:val="28"/>
        </w:rPr>
        <w:t>перечень</w:t>
      </w:r>
      <w:r w:rsidRPr="00ED68E0">
        <w:rPr>
          <w:rFonts w:ascii="Times New Roman" w:hAnsi="Times New Roman" w:cs="Times New Roman"/>
          <w:sz w:val="28"/>
          <w:szCs w:val="28"/>
        </w:rPr>
        <w:t>, может не осуществляться в электронной форме в установленных Правительством Российской Федерации случаях.</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 7.7. Заказчик вправе проводить конкурентные закупки не в электронной</w:t>
      </w:r>
      <w:r w:rsidR="00222DE3">
        <w:rPr>
          <w:rFonts w:ascii="Times New Roman" w:hAnsi="Times New Roman" w:cs="Times New Roman"/>
          <w:sz w:val="28"/>
          <w:szCs w:val="28"/>
        </w:rPr>
        <w:t xml:space="preserve"> </w:t>
      </w:r>
      <w:r w:rsidRPr="008A73E9">
        <w:rPr>
          <w:rFonts w:ascii="Times New Roman" w:hAnsi="Times New Roman" w:cs="Times New Roman"/>
          <w:sz w:val="28"/>
          <w:szCs w:val="28"/>
        </w:rPr>
        <w:t>форме в объеме, не превышающем 10 процентов от общего годового объема</w:t>
      </w:r>
      <w:r w:rsidRPr="00724E1E">
        <w:rPr>
          <w:rFonts w:ascii="Times New Roman" w:hAnsi="Times New Roman" w:cs="Times New Roman"/>
          <w:sz w:val="28"/>
          <w:szCs w:val="28"/>
        </w:rPr>
        <w:t xml:space="preserve"> закупок, осуществленных конкурентными способами, в стоимостном выражении.  </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00222DE3">
        <w:rPr>
          <w:rFonts w:ascii="Times New Roman" w:hAnsi="Times New Roman" w:cs="Times New Roman"/>
          <w:sz w:val="28"/>
          <w:szCs w:val="28"/>
        </w:rPr>
        <w:t xml:space="preserve"> </w:t>
      </w:r>
      <w:r w:rsidRPr="007C3268">
        <w:rPr>
          <w:rFonts w:ascii="Times New Roman" w:hAnsi="Times New Roman" w:cs="Times New Roman"/>
          <w:sz w:val="28"/>
          <w:szCs w:val="28"/>
        </w:rPr>
        <w:t xml:space="preserve">заказчика, в соответствии с настоящим Положением. </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7.11. Условия и порядок применения конкурентных закупок изложены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 xml:space="preserve">разделах </w:t>
      </w:r>
      <w:r w:rsidRPr="007C3268">
        <w:rPr>
          <w:rFonts w:ascii="Times New Roman" w:hAnsi="Times New Roman" w:cs="Times New Roman"/>
          <w:sz w:val="28"/>
          <w:szCs w:val="28"/>
          <w:lang w:val="en-US"/>
        </w:rPr>
        <w:t>II</w:t>
      </w:r>
      <w:r w:rsidRPr="007C3268">
        <w:rPr>
          <w:rFonts w:ascii="Times New Roman" w:hAnsi="Times New Roman" w:cs="Times New Roman"/>
          <w:sz w:val="28"/>
          <w:szCs w:val="28"/>
        </w:rPr>
        <w:t xml:space="preserve"> – </w:t>
      </w:r>
      <w:r w:rsidRPr="007C3268">
        <w:rPr>
          <w:rFonts w:ascii="Times New Roman" w:hAnsi="Times New Roman" w:cs="Times New Roman"/>
          <w:sz w:val="28"/>
          <w:szCs w:val="28"/>
          <w:lang w:val="en-US"/>
        </w:rPr>
        <w:t>VII</w:t>
      </w:r>
      <w:r w:rsidRPr="007C3268">
        <w:rPr>
          <w:rFonts w:ascii="Times New Roman" w:hAnsi="Times New Roman" w:cs="Times New Roman"/>
          <w:sz w:val="28"/>
          <w:szCs w:val="28"/>
        </w:rPr>
        <w:t xml:space="preserve"> настоящего Положения.</w:t>
      </w:r>
    </w:p>
    <w:p w:rsidR="00F60E00" w:rsidRPr="000D2D13"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7.12.Закупки в электронной форме осуществляются посредством функционала электронной площадки. Общие требования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осуществлению конкурентных закупок в электронной форме устанавливаются статьей 3.3 Закона</w:t>
      </w:r>
      <w:r w:rsidRPr="000D2D13">
        <w:rPr>
          <w:rFonts w:ascii="Times New Roman" w:hAnsi="Times New Roman" w:cs="Times New Roman"/>
          <w:sz w:val="28"/>
          <w:szCs w:val="28"/>
        </w:rPr>
        <w:t xml:space="preserve"> № 223-ФЗ и требованиями настоящего Положения.</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5176DA">
        <w:rPr>
          <w:rFonts w:ascii="Times New Roman" w:hAnsi="Times New Roman" w:cs="Times New Roman"/>
          <w:sz w:val="28"/>
          <w:szCs w:val="28"/>
        </w:rPr>
        <w:t>7.</w:t>
      </w:r>
      <w:r>
        <w:rPr>
          <w:rFonts w:ascii="Times New Roman" w:hAnsi="Times New Roman" w:cs="Times New Roman"/>
          <w:sz w:val="28"/>
          <w:szCs w:val="28"/>
        </w:rPr>
        <w:t>13</w:t>
      </w:r>
      <w:r w:rsidRPr="005176DA">
        <w:rPr>
          <w:rFonts w:ascii="Times New Roman" w:hAnsi="Times New Roman" w:cs="Times New Roman"/>
          <w:sz w:val="28"/>
          <w:szCs w:val="28"/>
        </w:rPr>
        <w:t xml:space="preserve">. </w:t>
      </w:r>
      <w:r>
        <w:rPr>
          <w:rFonts w:ascii="Times New Roman" w:hAnsi="Times New Roman" w:cs="Times New Roman"/>
          <w:sz w:val="28"/>
          <w:szCs w:val="28"/>
        </w:rPr>
        <w:t>З</w:t>
      </w:r>
      <w:r w:rsidRPr="005176DA">
        <w:rPr>
          <w:rFonts w:ascii="Times New Roman" w:hAnsi="Times New Roman" w:cs="Times New Roman"/>
          <w:sz w:val="28"/>
          <w:szCs w:val="28"/>
        </w:rPr>
        <w:t>акупк</w:t>
      </w:r>
      <w:r>
        <w:rPr>
          <w:rFonts w:ascii="Times New Roman" w:hAnsi="Times New Roman" w:cs="Times New Roman"/>
          <w:sz w:val="28"/>
          <w:szCs w:val="28"/>
        </w:rPr>
        <w:t>и</w:t>
      </w:r>
      <w:r w:rsidRPr="005176DA">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проводятся на </w:t>
      </w:r>
      <w:r w:rsidRPr="005176DA">
        <w:rPr>
          <w:rFonts w:ascii="Times New Roman" w:hAnsi="Times New Roman" w:cs="Times New Roman"/>
          <w:sz w:val="28"/>
          <w:szCs w:val="28"/>
        </w:rPr>
        <w:t>электронных площадк</w:t>
      </w:r>
      <w:r>
        <w:rPr>
          <w:rFonts w:ascii="Times New Roman" w:hAnsi="Times New Roman" w:cs="Times New Roman"/>
          <w:sz w:val="28"/>
          <w:szCs w:val="28"/>
        </w:rPr>
        <w:t>ах,</w:t>
      </w:r>
      <w:r w:rsidR="00222DE3">
        <w:rPr>
          <w:rFonts w:ascii="Times New Roman" w:hAnsi="Times New Roman" w:cs="Times New Roman"/>
          <w:sz w:val="28"/>
          <w:szCs w:val="28"/>
        </w:rPr>
        <w:t xml:space="preserve"> </w:t>
      </w:r>
      <w:r>
        <w:rPr>
          <w:rFonts w:ascii="Times New Roman" w:hAnsi="Times New Roman" w:cs="Times New Roman"/>
          <w:sz w:val="28"/>
          <w:szCs w:val="28"/>
        </w:rPr>
        <w:t>ф</w:t>
      </w:r>
      <w:r w:rsidRPr="005176DA">
        <w:rPr>
          <w:rFonts w:ascii="Times New Roman" w:hAnsi="Times New Roman" w:cs="Times New Roman"/>
          <w:sz w:val="28"/>
          <w:szCs w:val="28"/>
        </w:rPr>
        <w:t>ункционал</w:t>
      </w:r>
      <w:r w:rsidR="00222DE3">
        <w:rPr>
          <w:rFonts w:ascii="Times New Roman" w:hAnsi="Times New Roman" w:cs="Times New Roman"/>
          <w:sz w:val="28"/>
          <w:szCs w:val="28"/>
        </w:rPr>
        <w:t xml:space="preserve"> </w:t>
      </w:r>
      <w:r w:rsidRPr="005176DA">
        <w:rPr>
          <w:rFonts w:ascii="Times New Roman" w:hAnsi="Times New Roman" w:cs="Times New Roman"/>
          <w:sz w:val="28"/>
          <w:szCs w:val="28"/>
        </w:rPr>
        <w:t>котор</w:t>
      </w:r>
      <w:r>
        <w:rPr>
          <w:rFonts w:ascii="Times New Roman" w:hAnsi="Times New Roman" w:cs="Times New Roman"/>
          <w:sz w:val="28"/>
          <w:szCs w:val="28"/>
        </w:rPr>
        <w:t>ых</w:t>
      </w:r>
      <w:r w:rsidRPr="005176DA">
        <w:rPr>
          <w:rFonts w:ascii="Times New Roman" w:hAnsi="Times New Roman" w:cs="Times New Roman"/>
          <w:sz w:val="28"/>
          <w:szCs w:val="28"/>
        </w:rPr>
        <w:t xml:space="preserve">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w:t>
      </w:r>
      <w:r>
        <w:rPr>
          <w:rFonts w:ascii="Times New Roman" w:hAnsi="Times New Roman" w:cs="Times New Roman"/>
          <w:sz w:val="28"/>
          <w:szCs w:val="28"/>
        </w:rPr>
        <w:t xml:space="preserve">законодательства и </w:t>
      </w:r>
      <w:r w:rsidRPr="005176DA">
        <w:rPr>
          <w:rFonts w:ascii="Times New Roman" w:hAnsi="Times New Roman" w:cs="Times New Roman"/>
          <w:sz w:val="28"/>
          <w:szCs w:val="28"/>
        </w:rPr>
        <w:t>настоящего Положения.</w:t>
      </w:r>
    </w:p>
    <w:p w:rsidR="00F60E00" w:rsidRDefault="00F60E00" w:rsidP="00F60E00">
      <w:pPr>
        <w:widowControl w:val="0"/>
        <w:spacing w:after="0" w:line="240" w:lineRule="auto"/>
        <w:ind w:firstLine="708"/>
        <w:jc w:val="both"/>
        <w:rPr>
          <w:rFonts w:ascii="Times New Roman" w:hAnsi="Times New Roman" w:cs="Times New Roman"/>
          <w:sz w:val="28"/>
          <w:szCs w:val="28"/>
        </w:rPr>
      </w:pPr>
    </w:p>
    <w:p w:rsidR="00CC7F82" w:rsidRPr="00751710" w:rsidRDefault="00CC7F82"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9" w:name="_Toc76395322"/>
      <w:r w:rsidRPr="00751710">
        <w:rPr>
          <w:rFonts w:ascii="Times New Roman" w:hAnsi="Times New Roman" w:cs="Times New Roman"/>
          <w:color w:val="auto"/>
          <w:sz w:val="28"/>
          <w:szCs w:val="28"/>
        </w:rPr>
        <w:t>8. Требования к извещению об осуществлении закупки,</w:t>
      </w:r>
      <w:r w:rsidRPr="00393122">
        <w:rPr>
          <w:rFonts w:ascii="Times New Roman" w:hAnsi="Times New Roman" w:cs="Times New Roman"/>
          <w:color w:val="auto"/>
          <w:sz w:val="28"/>
          <w:szCs w:val="28"/>
        </w:rPr>
        <w:t xml:space="preserve"> документации о</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9"/>
    </w:p>
    <w:p w:rsidR="00F60E00" w:rsidRPr="00393122" w:rsidRDefault="00F60E00" w:rsidP="00F60E00">
      <w:pPr>
        <w:widowControl w:val="0"/>
        <w:spacing w:after="0" w:line="240" w:lineRule="auto"/>
        <w:jc w:val="both"/>
        <w:rPr>
          <w:rFonts w:ascii="Times New Roman" w:hAnsi="Times New Roman" w:cs="Times New Roman"/>
          <w:b/>
          <w:sz w:val="28"/>
          <w:szCs w:val="28"/>
        </w:rPr>
      </w:pPr>
    </w:p>
    <w:p w:rsidR="00F60E00" w:rsidRPr="007C3268" w:rsidRDefault="00F60E00" w:rsidP="00F60E00">
      <w:pPr>
        <w:widowControl w:val="0"/>
        <w:spacing w:after="0" w:line="240" w:lineRule="auto"/>
        <w:ind w:firstLine="708"/>
        <w:jc w:val="both"/>
        <w:rPr>
          <w:rFonts w:ascii="Times New Roman" w:hAnsi="Times New Roman" w:cs="Times New Roman"/>
          <w:b/>
          <w:sz w:val="28"/>
          <w:szCs w:val="28"/>
        </w:rPr>
      </w:pPr>
      <w:r w:rsidRPr="007C3268">
        <w:rPr>
          <w:rFonts w:ascii="Times New Roman" w:hAnsi="Times New Roman" w:cs="Times New Roman"/>
          <w:sz w:val="28"/>
          <w:szCs w:val="28"/>
        </w:rPr>
        <w:t xml:space="preserve">8.1. При проведении конкурентной закупки открытым способом, запроса </w:t>
      </w:r>
      <w:r w:rsidRPr="007C3268">
        <w:rPr>
          <w:rFonts w:ascii="Times New Roman" w:hAnsi="Times New Roman" w:cs="Times New Roman"/>
          <w:sz w:val="28"/>
          <w:szCs w:val="28"/>
        </w:rPr>
        <w:lastRenderedPageBreak/>
        <w:t>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размещаются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ЕИС одновременно. Заказчик имеет право разместить извещение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документацию о закупке в</w:t>
      </w:r>
      <w:r w:rsidRPr="00393122">
        <w:rPr>
          <w:rFonts w:ascii="Times New Roman" w:hAnsi="Times New Roman" w:cs="Times New Roman"/>
          <w:sz w:val="28"/>
          <w:szCs w:val="28"/>
        </w:rPr>
        <w:t xml:space="preserve"> дополнительных источниках информации.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сведения о начальн</w:t>
      </w:r>
      <w:r>
        <w:rPr>
          <w:rFonts w:ascii="Times New Roman" w:hAnsi="Times New Roman" w:cs="Times New Roman"/>
          <w:sz w:val="28"/>
          <w:szCs w:val="28"/>
        </w:rPr>
        <w:t>ой (максимальной) цене договора</w:t>
      </w:r>
      <w:r w:rsidRPr="00393122">
        <w:rPr>
          <w:rFonts w:ascii="Times New Roman" w:hAnsi="Times New Roman" w:cs="Times New Roman"/>
          <w:sz w:val="28"/>
          <w:szCs w:val="28"/>
        </w:rPr>
        <w:t xml:space="preserve"> либо</w:t>
      </w:r>
      <w:r>
        <w:rPr>
          <w:rFonts w:ascii="Times New Roman" w:hAnsi="Times New Roman" w:cs="Times New Roman"/>
          <w:sz w:val="28"/>
          <w:szCs w:val="28"/>
        </w:rPr>
        <w:t xml:space="preserve">формула цены </w:t>
      </w:r>
      <w:r w:rsidRPr="007C3268">
        <w:rPr>
          <w:rFonts w:ascii="Times New Roman" w:hAnsi="Times New Roman" w:cs="Times New Roman"/>
          <w:sz w:val="28"/>
          <w:szCs w:val="28"/>
        </w:rPr>
        <w:t xml:space="preserve">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7C3268">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r w:rsidRPr="007C3268">
        <w:rPr>
          <w:rFonts w:ascii="Times New Roman" w:eastAsia="Times New Roman" w:hAnsi="Times New Roman" w:cs="Times New Roman"/>
          <w:sz w:val="28"/>
          <w:szCs w:val="28"/>
        </w:rPr>
        <w:t>случае осуществления закупки в соответствии с главой 17 настоящего Положения</w:t>
      </w:r>
      <w:r w:rsidRPr="007C3268">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 срок, место и порядок предоставления документации о закупке, размер,</w:t>
      </w:r>
      <w:r w:rsidRPr="00393122">
        <w:rPr>
          <w:rFonts w:ascii="Times New Roman" w:hAnsi="Times New Roman" w:cs="Times New Roman"/>
          <w:sz w:val="28"/>
          <w:szCs w:val="28"/>
        </w:rPr>
        <w:t xml:space="preserve">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адрес электронной площадки в сети «Интернет» (при осуществлении </w:t>
      </w:r>
      <w:r>
        <w:rPr>
          <w:rFonts w:ascii="Times New Roman" w:hAnsi="Times New Roman" w:cs="Times New Roman"/>
          <w:sz w:val="28"/>
          <w:szCs w:val="28"/>
        </w:rPr>
        <w:t>закупки в электронной форме);</w:t>
      </w:r>
    </w:p>
    <w:p w:rsidR="00F60E00" w:rsidRPr="004C2691"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 иные сведения</w:t>
      </w:r>
      <w:r w:rsidRPr="007C3268">
        <w:rPr>
          <w:rStyle w:val="ab"/>
          <w:rFonts w:ascii="Times New Roman" w:hAnsi="Times New Roman" w:cs="Times New Roman"/>
          <w:sz w:val="28"/>
          <w:szCs w:val="28"/>
        </w:rPr>
        <w:footnoteReference w:id="4"/>
      </w:r>
      <w:r w:rsidRPr="007C3268">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 в соответствии с главой 11 настоящего Положения;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393122">
        <w:rPr>
          <w:rFonts w:ascii="Times New Roman" w:hAnsi="Times New Roman" w:cs="Times New Roman"/>
          <w:sz w:val="28"/>
          <w:szCs w:val="28"/>
        </w:rPr>
        <w:lastRenderedPageBreak/>
        <w:t>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w:t>
      </w:r>
      <w:r>
        <w:rPr>
          <w:rFonts w:ascii="Times New Roman" w:hAnsi="Times New Roman" w:cs="Times New Roman"/>
          <w:sz w:val="28"/>
          <w:szCs w:val="28"/>
        </w:rPr>
        <w:t>в</w:t>
      </w:r>
      <w:r w:rsidRPr="00393122">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 xml:space="preserve">стандартизации </w:t>
      </w:r>
      <w:r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B02492">
        <w:rPr>
          <w:rFonts w:ascii="Times New Roman" w:hAnsi="Times New Roman" w:cs="Times New Roman"/>
          <w:sz w:val="28"/>
          <w:szCs w:val="28"/>
        </w:rPr>
        <w:t>3) требования к содержанию, форме, оформлению и составу заявки на</w:t>
      </w:r>
      <w:r w:rsidRPr="00B02492">
        <w:rPr>
          <w:rFonts w:ascii="Times New Roman" w:hAnsi="Times New Roman" w:cs="Times New Roman"/>
          <w:sz w:val="28"/>
          <w:szCs w:val="28"/>
          <w:lang w:val="en-US"/>
        </w:rPr>
        <w:t> </w:t>
      </w:r>
      <w:r w:rsidRPr="00B02492">
        <w:rPr>
          <w:rFonts w:ascii="Times New Roman" w:hAnsi="Times New Roman" w:cs="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sidR="00222DE3">
        <w:rPr>
          <w:rFonts w:ascii="Times New Roman" w:hAnsi="Times New Roman" w:cs="Times New Roman"/>
          <w:sz w:val="28"/>
          <w:szCs w:val="28"/>
        </w:rPr>
        <w:t xml:space="preserve"> </w:t>
      </w:r>
      <w:r w:rsidRPr="00393122">
        <w:rPr>
          <w:rFonts w:ascii="Times New Roman" w:hAnsi="Times New Roman" w:cs="Times New Roman"/>
          <w:sz w:val="28"/>
          <w:szCs w:val="28"/>
        </w:rPr>
        <w:t>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w:t>
      </w:r>
      <w:r>
        <w:rPr>
          <w:rFonts w:ascii="Times New Roman" w:hAnsi="Times New Roman" w:cs="Times New Roman"/>
          <w:sz w:val="28"/>
          <w:szCs w:val="28"/>
          <w:lang w:val="en-US"/>
        </w:rPr>
        <w:t> </w:t>
      </w:r>
      <w:r>
        <w:rPr>
          <w:rFonts w:ascii="Times New Roman" w:hAnsi="Times New Roman" w:cs="Times New Roman"/>
          <w:sz w:val="28"/>
          <w:szCs w:val="28"/>
        </w:rPr>
        <w:t xml:space="preserve">формула цены </w:t>
      </w:r>
      <w:r w:rsidRPr="00C17FBF">
        <w:rPr>
          <w:rFonts w:ascii="Times New Roman" w:hAnsi="Times New Roman" w:cs="Times New Roman"/>
          <w:sz w:val="28"/>
          <w:szCs w:val="28"/>
        </w:rPr>
        <w:t>и максимальное значение цены договора</w:t>
      </w:r>
      <w:r>
        <w:rPr>
          <w:rFonts w:ascii="Times New Roman" w:hAnsi="Times New Roman" w:cs="Times New Roman"/>
          <w:sz w:val="28"/>
          <w:szCs w:val="28"/>
        </w:rPr>
        <w:t xml:space="preserve">, </w:t>
      </w:r>
      <w:r w:rsidRPr="007C3268">
        <w:rPr>
          <w:rFonts w:ascii="Times New Roman" w:hAnsi="Times New Roman" w:cs="Times New Roman"/>
          <w:sz w:val="28"/>
          <w:szCs w:val="28"/>
        </w:rPr>
        <w:t xml:space="preserve">либо начальная цена единицы (сумма цен единиц) товара, работы, услуги </w:t>
      </w:r>
      <w:r>
        <w:rPr>
          <w:rFonts w:ascii="Times New Roman" w:hAnsi="Times New Roman" w:cs="Times New Roman"/>
          <w:sz w:val="28"/>
          <w:szCs w:val="28"/>
        </w:rPr>
        <w:t xml:space="preserve">и максимальное </w:t>
      </w:r>
      <w:r w:rsidRPr="007C3268">
        <w:rPr>
          <w:rFonts w:ascii="Times New Roman" w:hAnsi="Times New Roman" w:cs="Times New Roman"/>
          <w:sz w:val="28"/>
          <w:szCs w:val="28"/>
        </w:rPr>
        <w:t xml:space="preserve">значение цены договора </w:t>
      </w:r>
      <w:r w:rsidRPr="007C3268">
        <w:rPr>
          <w:rFonts w:ascii="Times New Roman" w:eastAsia="Times New Roman" w:hAnsi="Times New Roman" w:cs="Times New Roman"/>
          <w:sz w:val="28"/>
          <w:szCs w:val="28"/>
        </w:rPr>
        <w:t>в случае осуществления закупки в</w:t>
      </w:r>
      <w:r>
        <w:rPr>
          <w:rFonts w:ascii="Times New Roman" w:eastAsia="Times New Roman" w:hAnsi="Times New Roman" w:cs="Times New Roman"/>
          <w:sz w:val="28"/>
          <w:szCs w:val="28"/>
        </w:rPr>
        <w:t> </w:t>
      </w:r>
      <w:r w:rsidRPr="007C3268">
        <w:rPr>
          <w:rFonts w:ascii="Times New Roman" w:eastAsia="Times New Roman" w:hAnsi="Times New Roman" w:cs="Times New Roman"/>
          <w:sz w:val="28"/>
          <w:szCs w:val="28"/>
        </w:rPr>
        <w:t>соответствии с главой 17 настоящего Положения</w:t>
      </w:r>
      <w:r w:rsidRPr="007C3268">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w:t>
      </w:r>
      <w:r>
        <w:rPr>
          <w:rFonts w:ascii="Times New Roman" w:hAnsi="Times New Roman" w:cs="Times New Roman"/>
          <w:sz w:val="28"/>
          <w:szCs w:val="28"/>
        </w:rPr>
        <w:t>ом (подрядчиком</w:t>
      </w:r>
      <w:r w:rsidRPr="00393122">
        <w:rPr>
          <w:rFonts w:ascii="Times New Roman" w:hAnsi="Times New Roman" w:cs="Times New Roman"/>
          <w:sz w:val="28"/>
          <w:szCs w:val="28"/>
        </w:rPr>
        <w:t>, исполнител</w:t>
      </w:r>
      <w:r>
        <w:rPr>
          <w:rFonts w:ascii="Times New Roman" w:hAnsi="Times New Roman" w:cs="Times New Roman"/>
          <w:sz w:val="28"/>
          <w:szCs w:val="28"/>
        </w:rPr>
        <w:t>е</w:t>
      </w:r>
      <w:r w:rsidRPr="00393122">
        <w:rPr>
          <w:rFonts w:ascii="Times New Roman" w:hAnsi="Times New Roman" w:cs="Times New Roman"/>
          <w:sz w:val="28"/>
          <w:szCs w:val="28"/>
        </w:rPr>
        <w:t>м);</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порядок и срок отзыва заявок на участие в закупке</w:t>
      </w:r>
      <w:r w:rsidRPr="00A930D9">
        <w:rPr>
          <w:rFonts w:ascii="Times New Roman" w:hAnsi="Times New Roman" w:cs="Times New Roman"/>
          <w:sz w:val="28"/>
          <w:szCs w:val="28"/>
        </w:rPr>
        <w:t>(при</w:t>
      </w:r>
      <w:r w:rsidRPr="00A930D9">
        <w:rPr>
          <w:rFonts w:ascii="Times New Roman" w:hAnsi="Times New Roman" w:cs="Times New Roman"/>
          <w:sz w:val="28"/>
          <w:szCs w:val="28"/>
          <w:lang w:val="en-US"/>
        </w:rPr>
        <w:t> </w:t>
      </w:r>
      <w:r w:rsidRPr="00A930D9">
        <w:rPr>
          <w:rFonts w:ascii="Times New Roman" w:hAnsi="Times New Roman" w:cs="Times New Roman"/>
          <w:sz w:val="28"/>
          <w:szCs w:val="28"/>
        </w:rPr>
        <w:t>необходимости);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порядок и срок внесения изменений в заявки на участие в закупке;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Pr>
          <w:rFonts w:ascii="Times New Roman" w:hAnsi="Times New Roman" w:cs="Times New Roman"/>
          <w:sz w:val="28"/>
          <w:szCs w:val="28"/>
        </w:rPr>
        <w:t>4</w:t>
      </w:r>
      <w:r w:rsidRPr="00E6716C">
        <w:rPr>
          <w:rFonts w:ascii="Times New Roman" w:hAnsi="Times New Roman" w:cs="Times New Roman"/>
          <w:sz w:val="28"/>
          <w:szCs w:val="28"/>
        </w:rPr>
        <w:t>) требования к участникам такой закупки в соответствии с главой 12</w:t>
      </w:r>
      <w:r w:rsidRPr="00393122">
        <w:rPr>
          <w:rFonts w:ascii="Times New Roman" w:hAnsi="Times New Roman" w:cs="Times New Roman"/>
          <w:sz w:val="28"/>
          <w:szCs w:val="28"/>
        </w:rPr>
        <w:t>настоящего Положения;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18) место, дата и время вскрытия конвертов с заявками, открытия доступа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(или)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посредством видеотрансляции указанного этапа закупки;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19) дата рассмотрения предложений (заявок) участников такой закупки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подведения итогов такой закупки;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20) критерии оценки заявок на участие в такой закупке;</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21) порядок оценки и сопоставления заявок на участие в такой закупке;</w:t>
      </w:r>
    </w:p>
    <w:p w:rsidR="00F60E00" w:rsidRPr="00393122" w:rsidRDefault="00F60E00" w:rsidP="00F60E00">
      <w:pPr>
        <w:widowControl w:val="0"/>
        <w:spacing w:after="0" w:line="240" w:lineRule="auto"/>
        <w:ind w:firstLine="708"/>
        <w:jc w:val="both"/>
        <w:rPr>
          <w:rFonts w:ascii="Times New Roman" w:eastAsia="Calibri" w:hAnsi="Times New Roman" w:cs="Times New Roman"/>
          <w:sz w:val="28"/>
          <w:szCs w:val="28"/>
        </w:rPr>
      </w:pPr>
      <w:r w:rsidRPr="007C3268">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w:t>
      </w:r>
      <w:r w:rsidRPr="00393122">
        <w:rPr>
          <w:rFonts w:ascii="Times New Roman" w:eastAsia="Calibri" w:hAnsi="Times New Roman" w:cs="Times New Roman"/>
          <w:sz w:val="28"/>
          <w:szCs w:val="28"/>
        </w:rPr>
        <w:t xml:space="preserve"> или</w:t>
      </w:r>
      <w:r>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23</w:t>
      </w:r>
      <w:r>
        <w:rPr>
          <w:rFonts w:ascii="Times New Roman" w:hAnsi="Times New Roman" w:cs="Times New Roman"/>
          <w:sz w:val="28"/>
          <w:szCs w:val="28"/>
        </w:rPr>
        <w:t xml:space="preserve">) размер, </w:t>
      </w:r>
      <w:r w:rsidRPr="00393122">
        <w:rPr>
          <w:rFonts w:ascii="Times New Roman" w:hAnsi="Times New Roman" w:cs="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24) размер (в денежном выражении), возможные формы и порядок предоставления (в отношении каждой из форм) обеспечения </w:t>
      </w:r>
      <w:r w:rsidRPr="007C3268">
        <w:rPr>
          <w:rFonts w:ascii="Times New Roman" w:hAnsi="Times New Roman" w:cs="Times New Roman"/>
          <w:spacing w:val="-4"/>
          <w:sz w:val="28"/>
          <w:szCs w:val="28"/>
        </w:rPr>
        <w:t xml:space="preserve">требований к </w:t>
      </w:r>
      <w:r w:rsidRPr="007C3268">
        <w:rPr>
          <w:rFonts w:ascii="Times New Roman" w:hAnsi="Times New Roman" w:cs="Times New Roman"/>
          <w:spacing w:val="-4"/>
          <w:sz w:val="28"/>
          <w:szCs w:val="28"/>
        </w:rPr>
        <w:lastRenderedPageBreak/>
        <w:t xml:space="preserve">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7C3268">
        <w:rPr>
          <w:rFonts w:ascii="Times New Roman" w:hAnsi="Times New Roman" w:cs="Times New Roman"/>
          <w:sz w:val="28"/>
          <w:szCs w:val="28"/>
        </w:rPr>
        <w:t>гарантийные обязательства</w:t>
      </w:r>
      <w:r w:rsidRPr="007C3268">
        <w:rPr>
          <w:rFonts w:ascii="Times New Roman" w:hAnsi="Times New Roman" w:cs="Times New Roman"/>
          <w:spacing w:val="-4"/>
          <w:sz w:val="28"/>
          <w:szCs w:val="28"/>
        </w:rPr>
        <w:t>)</w:t>
      </w:r>
      <w:r w:rsidRPr="007C3268">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требуется;</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28) сведения, предусмотренные в пункте 13.2 настоящего Положения.</w:t>
      </w:r>
    </w:p>
    <w:p w:rsidR="00F60E00" w:rsidRPr="007C3268"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7C3268">
        <w:rPr>
          <w:sz w:val="28"/>
          <w:szCs w:val="28"/>
        </w:rPr>
        <w:t>8.5. Проект договора является неотъемлемой частью документации о</w:t>
      </w:r>
      <w:r w:rsidRPr="007C3268">
        <w:rPr>
          <w:sz w:val="28"/>
          <w:szCs w:val="28"/>
          <w:lang w:val="en-US"/>
        </w:rPr>
        <w:t> </w:t>
      </w:r>
      <w:r w:rsidRPr="007C3268">
        <w:rPr>
          <w:sz w:val="28"/>
          <w:szCs w:val="28"/>
        </w:rPr>
        <w:t>закупке. В</w:t>
      </w:r>
      <w:r w:rsidRPr="007C3268">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7C3268">
        <w:rPr>
          <w:rFonts w:eastAsiaTheme="minorHAnsi"/>
          <w:sz w:val="28"/>
          <w:szCs w:val="28"/>
          <w:lang w:val="en-US" w:eastAsia="en-US"/>
        </w:rPr>
        <w:t> </w:t>
      </w:r>
      <w:r w:rsidRPr="007C3268">
        <w:rPr>
          <w:rFonts w:eastAsiaTheme="minorHAnsi"/>
          <w:sz w:val="28"/>
          <w:szCs w:val="28"/>
          <w:lang w:eastAsia="en-US"/>
        </w:rPr>
        <w:t>всех лотов устанавливаются единые требования.</w:t>
      </w:r>
      <w:bookmarkStart w:id="10" w:name="P079A"/>
      <w:bookmarkEnd w:id="10"/>
    </w:p>
    <w:p w:rsidR="00F60E00" w:rsidRPr="005817A0" w:rsidRDefault="00F60E00" w:rsidP="00F60E00">
      <w:pPr>
        <w:pStyle w:val="formattext"/>
        <w:widowControl w:val="0"/>
        <w:spacing w:before="0" w:beforeAutospacing="0" w:after="0" w:afterAutospacing="0"/>
        <w:ind w:firstLine="708"/>
        <w:jc w:val="both"/>
        <w:rPr>
          <w:sz w:val="28"/>
          <w:szCs w:val="28"/>
        </w:rPr>
      </w:pPr>
      <w:r w:rsidRPr="007C3268">
        <w:rPr>
          <w:sz w:val="28"/>
          <w:szCs w:val="28"/>
        </w:rPr>
        <w:t xml:space="preserve">8.6. Документация о закупке может содержать требование о том, что предложенная участником в заявке на участие в закупке </w:t>
      </w:r>
      <w:r w:rsidRPr="005873C8">
        <w:rPr>
          <w:sz w:val="28"/>
          <w:szCs w:val="28"/>
        </w:rPr>
        <w:t>цена</w:t>
      </w:r>
      <w:r w:rsidRPr="007C3268">
        <w:rPr>
          <w:sz w:val="28"/>
          <w:szCs w:val="28"/>
        </w:rPr>
        <w:t xml:space="preserve"> единицы товара, </w:t>
      </w:r>
      <w:r w:rsidRPr="00503B1B">
        <w:rPr>
          <w:sz w:val="28"/>
          <w:szCs w:val="28"/>
        </w:rPr>
        <w:t>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F60E00" w:rsidRPr="007C3268"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7C3268">
        <w:rPr>
          <w:sz w:val="28"/>
          <w:szCs w:val="28"/>
        </w:rPr>
        <w:t>переторжки</w:t>
      </w:r>
      <w:r w:rsidRPr="007C3268">
        <w:rPr>
          <w:rFonts w:eastAsiaTheme="minorHAnsi"/>
          <w:sz w:val="28"/>
          <w:szCs w:val="28"/>
          <w:lang w:eastAsia="en-US"/>
        </w:rPr>
        <w:t>.</w:t>
      </w:r>
    </w:p>
    <w:p w:rsidR="00F60E00" w:rsidRPr="007C3268"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7C3268">
        <w:rPr>
          <w:sz w:val="28"/>
          <w:szCs w:val="28"/>
        </w:rPr>
        <w:t>определения победителя</w:t>
      </w:r>
      <w:r w:rsidR="00B07235">
        <w:rPr>
          <w:sz w:val="28"/>
          <w:szCs w:val="28"/>
        </w:rPr>
        <w:t xml:space="preserve"> </w:t>
      </w:r>
      <w:r w:rsidRPr="007C3268">
        <w:rPr>
          <w:sz w:val="28"/>
          <w:szCs w:val="28"/>
        </w:rPr>
        <w:t>закупки с неопределенным объемом</w:t>
      </w:r>
      <w:r w:rsidRPr="007C3268">
        <w:rPr>
          <w:rFonts w:eastAsiaTheme="minorHAnsi"/>
          <w:sz w:val="28"/>
          <w:szCs w:val="28"/>
          <w:lang w:eastAsia="en-US"/>
        </w:rPr>
        <w:t xml:space="preserve">. </w:t>
      </w:r>
    </w:p>
    <w:p w:rsidR="00F60E00" w:rsidRPr="007C3268"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8.9. В случае</w:t>
      </w:r>
      <w:r w:rsidR="00B07235">
        <w:rPr>
          <w:rFonts w:eastAsiaTheme="minorHAnsi"/>
          <w:sz w:val="28"/>
          <w:szCs w:val="28"/>
          <w:lang w:eastAsia="en-US"/>
        </w:rPr>
        <w:t xml:space="preserve"> </w:t>
      </w:r>
      <w:r w:rsidRPr="007C3268">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7C3268">
        <w:rPr>
          <w:sz w:val="28"/>
          <w:szCs w:val="28"/>
        </w:rPr>
        <w:t>порядок определения объема поставки (выполнения работ, оказания услуг) такими участниками.</w:t>
      </w:r>
    </w:p>
    <w:p w:rsidR="00F60E00" w:rsidRPr="007C3268" w:rsidRDefault="00F60E00" w:rsidP="00F60E00">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8.10. Документация может содержать любые иные сведения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усмотрению заказчика, при условии, что размещение таких сведений не</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8.11. Сведения, содержащиеся в извещении об осуществлении </w:t>
      </w:r>
      <w:r w:rsidRPr="00503B1B">
        <w:rPr>
          <w:rFonts w:ascii="Times New Roman" w:hAnsi="Times New Roman" w:cs="Times New Roman"/>
          <w:sz w:val="28"/>
          <w:szCs w:val="28"/>
        </w:rPr>
        <w:t>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rsidR="00F60E00" w:rsidRPr="00121013" w:rsidRDefault="00F60E00" w:rsidP="00F60E00">
      <w:pPr>
        <w:widowControl w:val="0"/>
        <w:spacing w:after="0" w:line="240" w:lineRule="auto"/>
        <w:ind w:firstLine="708"/>
        <w:jc w:val="both"/>
        <w:rPr>
          <w:rFonts w:ascii="Times New Roman" w:hAnsi="Times New Roman" w:cs="Times New Roman"/>
          <w:strike/>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1" w:name="_Toc76395323"/>
      <w:r w:rsidRPr="007C3268">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1"/>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223</w:t>
      </w:r>
      <w:r>
        <w:rPr>
          <w:rFonts w:ascii="Times New Roman" w:hAnsi="Times New Roman" w:cs="Times New Roman"/>
          <w:sz w:val="28"/>
          <w:szCs w:val="28"/>
        </w:rPr>
        <w:noBreakHyphen/>
      </w:r>
      <w:r w:rsidRPr="00393122">
        <w:rPr>
          <w:rFonts w:ascii="Times New Roman" w:hAnsi="Times New Roman" w:cs="Times New Roman"/>
          <w:sz w:val="28"/>
          <w:szCs w:val="28"/>
        </w:rPr>
        <w:t xml:space="preserve">ФЗ и настоящим Положением, запрос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(далее </w:t>
      </w:r>
      <w:r>
        <w:rPr>
          <w:rFonts w:ascii="Times New Roman" w:hAnsi="Times New Roman" w:cs="Times New Roman"/>
          <w:sz w:val="28"/>
          <w:szCs w:val="28"/>
        </w:rPr>
        <w:t xml:space="preserve">также </w:t>
      </w:r>
      <w:r w:rsidRPr="00393122">
        <w:rPr>
          <w:rFonts w:ascii="Times New Roman" w:hAnsi="Times New Roman" w:cs="Times New Roman"/>
          <w:sz w:val="28"/>
          <w:szCs w:val="28"/>
        </w:rPr>
        <w:t>– запрос).</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w:t>
      </w:r>
      <w:r>
        <w:rPr>
          <w:rFonts w:ascii="Times New Roman" w:hAnsi="Times New Roman" w:cs="Times New Roman"/>
          <w:sz w:val="28"/>
          <w:szCs w:val="28"/>
        </w:rPr>
        <w:t>В случае проведения открытого конкурса, открытого аукциона, з</w:t>
      </w:r>
      <w:r w:rsidRPr="00393122">
        <w:rPr>
          <w:rFonts w:ascii="Times New Roman" w:hAnsi="Times New Roman" w:cs="Times New Roman"/>
          <w:sz w:val="28"/>
          <w:szCs w:val="28"/>
        </w:rPr>
        <w:t xml:space="preserve">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подается в письменной форме на почтовый адрес</w:t>
      </w:r>
      <w:r>
        <w:rPr>
          <w:rFonts w:ascii="Times New Roman" w:hAnsi="Times New Roman" w:cs="Times New Roman"/>
          <w:sz w:val="28"/>
          <w:szCs w:val="28"/>
        </w:rPr>
        <w:t>, указанный в извещении</w:t>
      </w:r>
      <w:r w:rsidRPr="00393122">
        <w:rPr>
          <w:rFonts w:ascii="Times New Roman" w:hAnsi="Times New Roman" w:cs="Times New Roman"/>
          <w:sz w:val="28"/>
          <w:szCs w:val="28"/>
        </w:rPr>
        <w:t>, либо в форме электронного документа</w:t>
      </w:r>
      <w:r>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указанный в извещении. При осуществлении закупок в электронной форме запрос подается </w:t>
      </w:r>
      <w:r w:rsidRPr="00393122">
        <w:rPr>
          <w:rFonts w:ascii="Times New Roman" w:hAnsi="Times New Roman" w:cs="Times New Roman"/>
          <w:sz w:val="28"/>
          <w:szCs w:val="28"/>
        </w:rPr>
        <w:t xml:space="preserve">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w:t>
      </w:r>
      <w:r>
        <w:rPr>
          <w:rFonts w:ascii="Times New Roman" w:hAnsi="Times New Roman" w:cs="Times New Roman"/>
          <w:sz w:val="28"/>
          <w:szCs w:val="28"/>
        </w:rPr>
        <w:t>.</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Запрос должен быть направлен в</w:t>
      </w:r>
      <w:r w:rsidRPr="00C6241E">
        <w:rPr>
          <w:rFonts w:ascii="Times New Roman" w:hAnsi="Times New Roman" w:cs="Times New Roman"/>
          <w:sz w:val="28"/>
          <w:szCs w:val="28"/>
        </w:rPr>
        <w:t xml:space="preserve"> срок, не позднее </w:t>
      </w:r>
      <w:r>
        <w:rPr>
          <w:rFonts w:ascii="Times New Roman" w:hAnsi="Times New Roman" w:cs="Times New Roman"/>
          <w:sz w:val="28"/>
          <w:szCs w:val="28"/>
        </w:rPr>
        <w:t xml:space="preserve">чем за три </w:t>
      </w:r>
      <w:r w:rsidRPr="00C6241E">
        <w:rPr>
          <w:rFonts w:ascii="Times New Roman" w:hAnsi="Times New Roman" w:cs="Times New Roman"/>
          <w:sz w:val="28"/>
          <w:szCs w:val="28"/>
        </w:rPr>
        <w:t>рабочих дн</w:t>
      </w:r>
      <w:r>
        <w:rPr>
          <w:rFonts w:ascii="Times New Roman" w:hAnsi="Times New Roman" w:cs="Times New Roman"/>
          <w:sz w:val="28"/>
          <w:szCs w:val="28"/>
        </w:rPr>
        <w:t>я</w:t>
      </w:r>
      <w:r w:rsidRPr="00C6241E">
        <w:rPr>
          <w:rFonts w:ascii="Times New Roman" w:hAnsi="Times New Roman" w:cs="Times New Roman"/>
          <w:sz w:val="28"/>
          <w:szCs w:val="28"/>
        </w:rPr>
        <w:t xml:space="preserve"> до даты окончания срока подачи заявок на участие в 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CC2990">
        <w:rPr>
          <w:rFonts w:ascii="Times New Roman" w:hAnsi="Times New Roman" w:cs="Times New Roman"/>
          <w:sz w:val="28"/>
          <w:szCs w:val="28"/>
        </w:rPr>
        <w:t>запрос в письменной форме, проставляется отметка о его получении с указанием</w:t>
      </w:r>
      <w:r w:rsidRPr="00393122">
        <w:rPr>
          <w:rFonts w:ascii="Times New Roman" w:hAnsi="Times New Roman" w:cs="Times New Roman"/>
          <w:sz w:val="28"/>
          <w:szCs w:val="28"/>
        </w:rPr>
        <w:t xml:space="preserve"> даты и времени его получения.</w:t>
      </w:r>
    </w:p>
    <w:p w:rsidR="00F60E00" w:rsidRPr="00E63337" w:rsidRDefault="00F60E00" w:rsidP="00F60E00">
      <w:pPr>
        <w:widowControl w:val="0"/>
        <w:spacing w:after="0" w:line="240" w:lineRule="auto"/>
        <w:ind w:firstLine="708"/>
        <w:jc w:val="both"/>
        <w:rPr>
          <w:rFonts w:ascii="Times New Roman" w:hAnsi="Times New Roman" w:cs="Times New Roman"/>
          <w:sz w:val="28"/>
          <w:szCs w:val="28"/>
        </w:rPr>
      </w:pPr>
      <w:r w:rsidRPr="00B040C5">
        <w:rPr>
          <w:rFonts w:ascii="Times New Roman" w:hAnsi="Times New Roman" w:cs="Times New Roman"/>
          <w:sz w:val="28"/>
          <w:szCs w:val="28"/>
        </w:rPr>
        <w:t xml:space="preserve">9.4. В течение трех рабочих дней с даты поступления запроса, указанного в </w:t>
      </w:r>
      <w:hyperlink r:id="rId8" w:history="1">
        <w:r w:rsidRPr="00B040C5">
          <w:rPr>
            <w:rFonts w:ascii="Times New Roman" w:hAnsi="Times New Roman" w:cs="Times New Roman"/>
            <w:sz w:val="28"/>
            <w:szCs w:val="28"/>
          </w:rPr>
          <w:t>пункте 9.1 настоящего Положения</w:t>
        </w:r>
      </w:hyperlink>
      <w:r w:rsidRPr="00B040C5">
        <w:rPr>
          <w:rFonts w:ascii="Times New Roman" w:hAnsi="Times New Roman" w:cs="Times New Roman"/>
          <w:sz w:val="28"/>
          <w:szCs w:val="28"/>
        </w:rPr>
        <w:t xml:space="preserve">, заказчик осуществляет разъяснение </w:t>
      </w:r>
      <w:r w:rsidRPr="007C3268">
        <w:rPr>
          <w:rFonts w:ascii="Times New Roman" w:hAnsi="Times New Roman" w:cs="Times New Roman"/>
          <w:sz w:val="28"/>
          <w:szCs w:val="28"/>
        </w:rPr>
        <w:t>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9.5. Заказчик по собственной инициативе или в соответствии </w:t>
      </w:r>
      <w:r w:rsidRPr="007C3268">
        <w:rPr>
          <w:rFonts w:ascii="Times New Roman" w:hAnsi="Times New Roman" w:cs="Times New Roman"/>
          <w:sz w:val="28"/>
          <w:szCs w:val="28"/>
        </w:rPr>
        <w:t>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9.6. Изменения, вносимые в извещение, документацию о закупке,</w:t>
      </w:r>
      <w:r w:rsidRPr="00393122">
        <w:rPr>
          <w:rFonts w:ascii="Times New Roman" w:hAnsi="Times New Roman" w:cs="Times New Roman"/>
          <w:sz w:val="28"/>
          <w:szCs w:val="28"/>
        </w:rPr>
        <w:t xml:space="preserve"> размещаются заказчиком в ЕИС не позднее чем в течение трех дней со дня принятия решения о внесении указанных изменений.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внесения изменений в извещение, документацию о закупке срок</w:t>
      </w:r>
      <w:r w:rsidRPr="00393122">
        <w:rPr>
          <w:rFonts w:ascii="Times New Roman" w:hAnsi="Times New Roman" w:cs="Times New Roman"/>
          <w:sz w:val="28"/>
          <w:szCs w:val="28"/>
        </w:rPr>
        <w:t xml:space="preserve">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sidRPr="00393122">
        <w:rPr>
          <w:rFonts w:ascii="Times New Roman" w:hAnsi="Times New Roman" w:cs="Times New Roman"/>
          <w:sz w:val="28"/>
          <w:szCs w:val="28"/>
        </w:rPr>
        <w:t>с</w:t>
      </w:r>
      <w:r>
        <w:rPr>
          <w:rFonts w:ascii="Times New Roman" w:hAnsi="Times New Roman" w:cs="Times New Roman"/>
          <w:sz w:val="28"/>
          <w:szCs w:val="28"/>
        </w:rPr>
        <w:t> </w:t>
      </w:r>
      <w:r w:rsidRPr="00393122">
        <w:rPr>
          <w:rFonts w:ascii="Times New Roman" w:hAnsi="Times New Roman" w:cs="Times New Roman"/>
          <w:sz w:val="28"/>
          <w:szCs w:val="28"/>
        </w:rPr>
        <w:t xml:space="preserve">даты размещения в ЕИС указанных изменений до даты окончания срока подачи заявок на участие в такой закупке оставалось не менее половины </w:t>
      </w:r>
      <w:r w:rsidRPr="00393122">
        <w:rPr>
          <w:rFonts w:ascii="Times New Roman" w:hAnsi="Times New Roman" w:cs="Times New Roman"/>
          <w:sz w:val="28"/>
          <w:szCs w:val="28"/>
        </w:rPr>
        <w:lastRenderedPageBreak/>
        <w:t>срока подачи заявок на участие в такой закупке, установленного настоящим Положением для данного способа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9.7. Рекомендуемая форма запроса на предоставление ра</w:t>
      </w:r>
      <w:r>
        <w:rPr>
          <w:rFonts w:ascii="Times New Roman" w:hAnsi="Times New Roman" w:cs="Times New Roman"/>
          <w:sz w:val="28"/>
          <w:szCs w:val="28"/>
        </w:rPr>
        <w:t>зъяснений положений извещения</w:t>
      </w:r>
      <w:r w:rsidRPr="00393122">
        <w:rPr>
          <w:rFonts w:ascii="Times New Roman" w:hAnsi="Times New Roman" w:cs="Times New Roman"/>
          <w:sz w:val="28"/>
          <w:szCs w:val="28"/>
        </w:rPr>
        <w:t>, положений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 может быть установлена заказчиком в документации о закупке.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2" w:name="_Toc76395324"/>
      <w:r w:rsidRPr="00393122">
        <w:rPr>
          <w:rFonts w:ascii="Times New Roman" w:hAnsi="Times New Roman" w:cs="Times New Roman"/>
          <w:color w:val="auto"/>
          <w:sz w:val="28"/>
          <w:szCs w:val="28"/>
        </w:rPr>
        <w:t>1</w:t>
      </w:r>
      <w:r>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w:t>
      </w:r>
      <w:r>
        <w:rPr>
          <w:rFonts w:ascii="Times New Roman" w:hAnsi="Times New Roman" w:cs="Times New Roman"/>
          <w:color w:val="auto"/>
          <w:sz w:val="28"/>
          <w:szCs w:val="28"/>
        </w:rPr>
        <w:t xml:space="preserve">) цена договора, цена договора, </w:t>
      </w:r>
      <w:r w:rsidRPr="00393122">
        <w:rPr>
          <w:rFonts w:ascii="Times New Roman" w:hAnsi="Times New Roman" w:cs="Times New Roman"/>
          <w:color w:val="auto"/>
          <w:sz w:val="28"/>
          <w:szCs w:val="28"/>
        </w:rPr>
        <w:t>заключаемого с единств</w:t>
      </w:r>
      <w:r>
        <w:rPr>
          <w:rFonts w:ascii="Times New Roman" w:hAnsi="Times New Roman" w:cs="Times New Roman"/>
          <w:color w:val="auto"/>
          <w:sz w:val="28"/>
          <w:szCs w:val="28"/>
        </w:rPr>
        <w:t>енным поставщиком (подрядчиком, исполнителем</w:t>
      </w:r>
      <w:r w:rsidRPr="007C3268">
        <w:rPr>
          <w:rFonts w:ascii="Times New Roman" w:hAnsi="Times New Roman" w:cs="Times New Roman"/>
          <w:color w:val="auto"/>
          <w:sz w:val="28"/>
          <w:szCs w:val="28"/>
        </w:rPr>
        <w:t>), начальная цена единицы (сумма цен единиц) товара, работы, услуги</w:t>
      </w:r>
      <w:bookmarkEnd w:id="12"/>
    </w:p>
    <w:p w:rsidR="00F60E00" w:rsidRPr="00393122" w:rsidRDefault="00F60E00" w:rsidP="00F60E00">
      <w:pPr>
        <w:widowControl w:val="0"/>
        <w:spacing w:after="0" w:line="240" w:lineRule="auto"/>
        <w:jc w:val="both"/>
        <w:rPr>
          <w:rFonts w:ascii="Times New Roman" w:hAnsi="Times New Roman" w:cs="Times New Roman"/>
          <w:sz w:val="28"/>
          <w:szCs w:val="28"/>
        </w:rPr>
      </w:pP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 Начальн</w:t>
      </w:r>
      <w:r>
        <w:rPr>
          <w:rFonts w:ascii="Times New Roman" w:hAnsi="Times New Roman" w:cs="Times New Roman"/>
          <w:sz w:val="28"/>
          <w:szCs w:val="28"/>
        </w:rPr>
        <w:t xml:space="preserve">ая (максимальная) цена договора, </w:t>
      </w:r>
      <w:r w:rsidRPr="00393122">
        <w:rPr>
          <w:rFonts w:ascii="Times New Roman" w:hAnsi="Times New Roman" w:cs="Times New Roman"/>
          <w:sz w:val="28"/>
          <w:szCs w:val="28"/>
        </w:rPr>
        <w:t>цена договора, заключаемого с</w:t>
      </w:r>
      <w:r>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Pr>
          <w:rFonts w:ascii="Times New Roman" w:hAnsi="Times New Roman" w:cs="Times New Roman"/>
          <w:sz w:val="28"/>
          <w:szCs w:val="28"/>
        </w:rPr>
        <w:t>, исполнителем), определяются и</w:t>
      </w:r>
      <w:r>
        <w:rPr>
          <w:rFonts w:ascii="Times New Roman" w:hAnsi="Times New Roman" w:cs="Times New Roman"/>
          <w:sz w:val="28"/>
          <w:szCs w:val="28"/>
          <w:lang w:val="en-US"/>
        </w:rPr>
        <w:t> </w:t>
      </w:r>
      <w:r w:rsidRPr="00BF2B18">
        <w:rPr>
          <w:rFonts w:ascii="Times New Roman" w:hAnsi="Times New Roman" w:cs="Times New Roman"/>
          <w:sz w:val="28"/>
          <w:szCs w:val="28"/>
        </w:rPr>
        <w:t>обосновываются</w:t>
      </w:r>
      <w:r w:rsidR="00B07235">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заказчиком посредством применения </w:t>
      </w:r>
      <w:r w:rsidRPr="007C3268">
        <w:rPr>
          <w:rFonts w:ascii="Times New Roman" w:hAnsi="Times New Roman" w:cs="Times New Roman"/>
          <w:sz w:val="28"/>
          <w:szCs w:val="28"/>
        </w:rPr>
        <w:t>следующего метода или нескольких следующих методов, с учетом особенностей, предусмотренных абзацем вторым пункта 63.3 настоящего Положения: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F60E00" w:rsidRPr="007C3268"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10.2. Метод сопоставимых рыночных цен (анализа рынка) заключается</w:t>
      </w:r>
      <w:r w:rsidRPr="00393122">
        <w:rPr>
          <w:rFonts w:ascii="Times New Roman" w:hAnsi="Times New Roman" w:cs="Times New Roman"/>
          <w:sz w:val="28"/>
          <w:szCs w:val="28"/>
        </w:rPr>
        <w:t xml:space="preserve"> в</w:t>
      </w:r>
      <w:r w:rsidR="00B07235">
        <w:rPr>
          <w:rFonts w:ascii="Times New Roman" w:hAnsi="Times New Roman" w:cs="Times New Roman"/>
          <w:sz w:val="28"/>
          <w:szCs w:val="28"/>
        </w:rPr>
        <w:t xml:space="preserve">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исполнителем),на</w:t>
      </w:r>
      <w:r w:rsidR="00B07235">
        <w:rPr>
          <w:rFonts w:ascii="Times New Roman" w:hAnsi="Times New Roman" w:cs="Times New Roman"/>
          <w:sz w:val="28"/>
          <w:szCs w:val="28"/>
        </w:rPr>
        <w:t xml:space="preserve"> </w:t>
      </w:r>
      <w:r w:rsidRPr="00393122">
        <w:rPr>
          <w:rFonts w:ascii="Times New Roman" w:hAnsi="Times New Roman" w:cs="Times New Roman"/>
          <w:sz w:val="28"/>
          <w:szCs w:val="28"/>
        </w:rPr>
        <w:t>основании информации о рыночных ценах идентичных</w:t>
      </w:r>
      <w:r w:rsidRPr="00393122">
        <w:rPr>
          <w:rStyle w:val="ab"/>
          <w:rFonts w:ascii="Times New Roman" w:hAnsi="Times New Roman" w:cs="Times New Roman"/>
          <w:sz w:val="28"/>
          <w:szCs w:val="28"/>
        </w:rPr>
        <w:footnoteReference w:id="5"/>
      </w:r>
      <w:r w:rsidRPr="00393122">
        <w:rPr>
          <w:rFonts w:ascii="Times New Roman" w:hAnsi="Times New Roman" w:cs="Times New Roman"/>
          <w:sz w:val="28"/>
          <w:szCs w:val="28"/>
        </w:rPr>
        <w:t xml:space="preserve"> товаров, работ, услуг,</w:t>
      </w:r>
      <w:r w:rsidR="00B07235">
        <w:rPr>
          <w:rFonts w:ascii="Times New Roman" w:hAnsi="Times New Roman" w:cs="Times New Roman"/>
          <w:sz w:val="28"/>
          <w:szCs w:val="28"/>
        </w:rPr>
        <w:t xml:space="preserve"> </w:t>
      </w:r>
      <w:r w:rsidRPr="00393122">
        <w:rPr>
          <w:rFonts w:ascii="Times New Roman" w:hAnsi="Times New Roman" w:cs="Times New Roman"/>
          <w:sz w:val="28"/>
          <w:szCs w:val="28"/>
        </w:rPr>
        <w:t>планируемых к закупкам, или при их отсутствии однородных товаров</w:t>
      </w:r>
      <w:r w:rsidRPr="00393122">
        <w:rPr>
          <w:rStyle w:val="ab"/>
          <w:rFonts w:ascii="Times New Roman" w:hAnsi="Times New Roman" w:cs="Times New Roman"/>
          <w:sz w:val="28"/>
          <w:szCs w:val="28"/>
        </w:rPr>
        <w:footnoteReference w:id="6"/>
      </w:r>
      <w:r w:rsidRPr="00393122">
        <w:rPr>
          <w:rFonts w:ascii="Times New Roman" w:hAnsi="Times New Roman" w:cs="Times New Roman"/>
          <w:sz w:val="28"/>
          <w:szCs w:val="28"/>
        </w:rPr>
        <w:t xml:space="preserve">, работ, </w:t>
      </w:r>
      <w:r w:rsidRPr="00393122">
        <w:rPr>
          <w:rFonts w:ascii="Times New Roman" w:hAnsi="Times New Roman" w:cs="Times New Roman"/>
          <w:sz w:val="28"/>
          <w:szCs w:val="28"/>
        </w:rPr>
        <w:lastRenderedPageBreak/>
        <w:t>услуг</w:t>
      </w:r>
      <w:r w:rsidRPr="00393122">
        <w:rPr>
          <w:rStyle w:val="ab"/>
          <w:rFonts w:ascii="Times New Roman" w:hAnsi="Times New Roman" w:cs="Times New Roman"/>
          <w:sz w:val="28"/>
          <w:szCs w:val="28"/>
        </w:rPr>
        <w:footnoteReference w:id="7"/>
      </w:r>
      <w:r w:rsidRPr="00393122">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Pr>
          <w:rFonts w:ascii="Times New Roman" w:hAnsi="Times New Roman" w:cs="Times New Roman"/>
          <w:sz w:val="28"/>
          <w:szCs w:val="28"/>
          <w:lang w:val="en-US"/>
        </w:rPr>
        <w:t> </w:t>
      </w:r>
      <w:r w:rsidRPr="00393122">
        <w:rPr>
          <w:rFonts w:ascii="Times New Roman" w:hAnsi="Times New Roman" w:cs="Times New Roman"/>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F60E00" w:rsidRPr="00393122" w:rsidRDefault="00F60E00" w:rsidP="00F60E00">
      <w:pPr>
        <w:widowControl w:val="0"/>
        <w:spacing w:after="0" w:line="240" w:lineRule="auto"/>
        <w:ind w:firstLine="708"/>
        <w:jc w:val="both"/>
        <w:rPr>
          <w:rFonts w:ascii="Times New Roman" w:eastAsiaTheme="minorEastAsia" w:hAnsi="Times New Roman" w:cs="Times New Roman"/>
          <w:sz w:val="28"/>
          <w:szCs w:val="28"/>
        </w:rPr>
      </w:pPr>
    </w:p>
    <w:p w:rsidR="00F60E00" w:rsidRPr="003B2607" w:rsidRDefault="00F60E00" w:rsidP="00F60E00">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Pr>
          <w:rFonts w:ascii="Times New Roman" w:eastAsiaTheme="minorEastAsia" w:hAnsi="Times New Roman" w:cs="Times New Roman"/>
          <w:sz w:val="28"/>
          <w:szCs w:val="28"/>
        </w:rPr>
        <w:t>где</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7C3268">
        <w:rPr>
          <w:rFonts w:ascii="Times New Roman" w:hAnsi="Times New Roman" w:cs="Times New Roman"/>
          <w:sz w:val="28"/>
          <w:szCs w:val="28"/>
          <w:lang w:val="en-US"/>
        </w:rPr>
        <w:t>v</w:t>
      </w:r>
      <w:r w:rsidRPr="007C3268">
        <w:rPr>
          <w:rFonts w:ascii="Times New Roman" w:hAnsi="Times New Roman" w:cs="Times New Roman"/>
          <w:sz w:val="28"/>
          <w:szCs w:val="28"/>
        </w:rPr>
        <w:t xml:space="preserve"> = 1;</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n – количество источников ценовой информации, используемых в расчете;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i </w:t>
      </w:r>
      <w:r>
        <w:rPr>
          <w:rFonts w:ascii="Times New Roman" w:hAnsi="Times New Roman" w:cs="Times New Roman"/>
          <w:sz w:val="28"/>
          <w:szCs w:val="28"/>
        </w:rPr>
        <w:t>–</w:t>
      </w:r>
      <w:r w:rsidRPr="00393122">
        <w:rPr>
          <w:rFonts w:ascii="Times New Roman" w:hAnsi="Times New Roman" w:cs="Times New Roman"/>
          <w:sz w:val="28"/>
          <w:szCs w:val="28"/>
        </w:rPr>
        <w:t xml:space="preserve"> номеристочника ценовой информации;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Pr>
          <w:rFonts w:ascii="Times New Roman" w:hAnsi="Times New Roman" w:cs="Times New Roman"/>
          <w:sz w:val="28"/>
          <w:szCs w:val="28"/>
        </w:rPr>
        <w:t>–</w:t>
      </w:r>
      <w:r w:rsidRPr="00393122">
        <w:rPr>
          <w:rFonts w:ascii="Times New Roman" w:hAnsi="Times New Roman" w:cs="Times New Roman"/>
          <w:sz w:val="28"/>
          <w:szCs w:val="28"/>
        </w:rPr>
        <w:t xml:space="preserve"> ценаединицы товара, работы, услуги, представленная в источнике с</w:t>
      </w:r>
      <w:r>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F60E00" w:rsidRPr="00D9669D"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Pr>
          <w:rFonts w:ascii="Times New Roman" w:hAnsi="Times New Roman" w:cs="Times New Roman"/>
          <w:sz w:val="28"/>
          <w:szCs w:val="28"/>
        </w:rPr>
        <w:t>н</w:t>
      </w:r>
      <w:r w:rsidRPr="00393122">
        <w:rPr>
          <w:rFonts w:ascii="Times New Roman" w:hAnsi="Times New Roman" w:cs="Times New Roman"/>
          <w:sz w:val="28"/>
          <w:szCs w:val="28"/>
        </w:rPr>
        <w:t>ачальн</w:t>
      </w:r>
      <w:r>
        <w:rPr>
          <w:rFonts w:ascii="Times New Roman" w:hAnsi="Times New Roman" w:cs="Times New Roman"/>
          <w:sz w:val="28"/>
          <w:szCs w:val="28"/>
        </w:rPr>
        <w:t>ой</w:t>
      </w:r>
      <w:r w:rsidRPr="00393122">
        <w:rPr>
          <w:rFonts w:ascii="Times New Roman" w:hAnsi="Times New Roman" w:cs="Times New Roman"/>
          <w:sz w:val="28"/>
          <w:szCs w:val="28"/>
        </w:rPr>
        <w:t xml:space="preserve"> (максимальн</w:t>
      </w:r>
      <w:r>
        <w:rPr>
          <w:rFonts w:ascii="Times New Roman" w:hAnsi="Times New Roman" w:cs="Times New Roman"/>
          <w:sz w:val="28"/>
          <w:szCs w:val="28"/>
        </w:rPr>
        <w:t>ой</w:t>
      </w:r>
      <w:r w:rsidRPr="00393122">
        <w:rPr>
          <w:rFonts w:ascii="Times New Roman" w:hAnsi="Times New Roman" w:cs="Times New Roman"/>
          <w:sz w:val="28"/>
          <w:szCs w:val="28"/>
        </w:rPr>
        <w:t>) 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Pr>
          <w:rFonts w:ascii="Times New Roman" w:hAnsi="Times New Roman" w:cs="Times New Roman"/>
          <w:sz w:val="28"/>
          <w:szCs w:val="28"/>
        </w:rPr>
        <w:t xml:space="preserve">х источников ценовой информации. </w:t>
      </w:r>
      <w:r w:rsidRPr="004F2C36">
        <w:rPr>
          <w:rFonts w:ascii="Times New Roman" w:hAnsi="Times New Roman" w:cs="Times New Roman"/>
          <w:sz w:val="28"/>
          <w:szCs w:val="28"/>
        </w:rPr>
        <w:t>В</w:t>
      </w:r>
      <w:r>
        <w:rPr>
          <w:rFonts w:ascii="Times New Roman" w:hAnsi="Times New Roman" w:cs="Times New Roman"/>
          <w:sz w:val="28"/>
          <w:szCs w:val="28"/>
          <w:lang w:val="en-US"/>
        </w:rPr>
        <w:t> </w:t>
      </w:r>
      <w:r w:rsidRPr="004F2C36">
        <w:rPr>
          <w:rFonts w:ascii="Times New Roman" w:hAnsi="Times New Roman" w:cs="Times New Roman"/>
          <w:sz w:val="28"/>
          <w:szCs w:val="28"/>
        </w:rPr>
        <w:t xml:space="preserve">случае невозможности получения ценовой информации не менее чем из трех источников, заказчик </w:t>
      </w:r>
      <w:r w:rsidRPr="00D9669D">
        <w:rPr>
          <w:rFonts w:ascii="Times New Roman" w:hAnsi="Times New Roman" w:cs="Times New Roman"/>
          <w:sz w:val="28"/>
          <w:szCs w:val="28"/>
        </w:rPr>
        <w:t xml:space="preserve">вправе произвести расчет с использованием меньшего </w:t>
      </w:r>
      <w:r w:rsidRPr="00D9669D">
        <w:rPr>
          <w:rFonts w:ascii="Times New Roman" w:hAnsi="Times New Roman" w:cs="Times New Roman"/>
          <w:sz w:val="28"/>
          <w:szCs w:val="28"/>
        </w:rPr>
        <w:lastRenderedPageBreak/>
        <w:t>количества источников с обоснованием отсутствия такой возможности.</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w:t>
      </w:r>
      <w:r>
        <w:rPr>
          <w:rFonts w:ascii="Times New Roman" w:hAnsi="Times New Roman" w:cs="Times New Roman"/>
          <w:sz w:val="28"/>
          <w:szCs w:val="28"/>
        </w:rPr>
        <w:t>ая заказчиком в</w:t>
      </w:r>
      <w:r>
        <w:rPr>
          <w:rFonts w:ascii="Times New Roman" w:hAnsi="Times New Roman" w:cs="Times New Roman"/>
          <w:sz w:val="28"/>
          <w:szCs w:val="28"/>
          <w:lang w:val="en-US"/>
        </w:rPr>
        <w:t> </w:t>
      </w:r>
      <w:r>
        <w:rPr>
          <w:rFonts w:ascii="Times New Roman" w:hAnsi="Times New Roman" w:cs="Times New Roman"/>
          <w:sz w:val="28"/>
          <w:szCs w:val="28"/>
        </w:rPr>
        <w:t xml:space="preserve">извещении об осуществлении </w:t>
      </w:r>
      <w:r w:rsidRPr="00393122">
        <w:rPr>
          <w:rFonts w:ascii="Times New Roman" w:hAnsi="Times New Roman" w:cs="Times New Roman"/>
          <w:sz w:val="28"/>
          <w:szCs w:val="28"/>
        </w:rPr>
        <w:t>закупки, документации о закупке, не должн</w:t>
      </w:r>
      <w:r>
        <w:rPr>
          <w:rFonts w:ascii="Times New Roman" w:hAnsi="Times New Roman" w:cs="Times New Roman"/>
          <w:sz w:val="28"/>
          <w:szCs w:val="28"/>
        </w:rPr>
        <w:t>ы</w:t>
      </w:r>
      <w:r w:rsidR="00B07235">
        <w:rPr>
          <w:rFonts w:ascii="Times New Roman" w:hAnsi="Times New Roman" w:cs="Times New Roman"/>
          <w:sz w:val="28"/>
          <w:szCs w:val="28"/>
        </w:rPr>
        <w:t xml:space="preserve"> </w:t>
      </w:r>
      <w:r w:rsidRPr="007C3268">
        <w:rPr>
          <w:rFonts w:ascii="Times New Roman" w:hAnsi="Times New Roman" w:cs="Times New Roman"/>
          <w:sz w:val="28"/>
          <w:szCs w:val="28"/>
        </w:rPr>
        <w:t>превышать начальную (максимальную) цену договора, рассчитанную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указанной в настоящем пункте формуле.</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w:t>
      </w:r>
      <w:r w:rsidRPr="00393122">
        <w:rPr>
          <w:rFonts w:ascii="Times New Roman" w:hAnsi="Times New Roman" w:cs="Times New Roman"/>
          <w:sz w:val="28"/>
          <w:szCs w:val="28"/>
        </w:rPr>
        <w:t xml:space="preserve"> поставщиком (подрядчиком, исполнителем), на основе требований к</w:t>
      </w:r>
      <w:r>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.8. Тарифный метод применяется заказчиком, если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.9. Проектно-сметный метод заключается в определении начальной (максимальной) цены договора, цены договора, заключаемого с единственным поставщик</w:t>
      </w:r>
      <w:r>
        <w:rPr>
          <w:rFonts w:ascii="Times New Roman" w:hAnsi="Times New Roman" w:cs="Times New Roman"/>
          <w:sz w:val="28"/>
          <w:szCs w:val="28"/>
        </w:rPr>
        <w:t xml:space="preserve">ом (подрядчиком, исполнителем) </w:t>
      </w:r>
      <w:r w:rsidRPr="00B32807">
        <w:rPr>
          <w:rFonts w:ascii="Times New Roman" w:hAnsi="Times New Roman" w:cs="Times New Roman"/>
          <w:sz w:val="28"/>
          <w:szCs w:val="28"/>
        </w:rPr>
        <w:t>на строительство, реконструкцию, капитальный ремонт объекта капитального строительства на основании проектной документации</w:t>
      </w:r>
      <w:r w:rsidRPr="00393122">
        <w:rPr>
          <w:rFonts w:ascii="Times New Roman" w:hAnsi="Times New Roman" w:cs="Times New Roman"/>
          <w:sz w:val="28"/>
          <w:szCs w:val="28"/>
        </w:rPr>
        <w:t xml:space="preserve"> в соответствии с методиками и нормативами (государственными элементными сметными нормами) строительных работ и</w:t>
      </w:r>
      <w:r>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.10. Затратный метод применяется в случае невозможности применения иных методов, предусмотренных пунктами 1</w:t>
      </w:r>
      <w:r>
        <w:rPr>
          <w:rFonts w:ascii="Times New Roman" w:hAnsi="Times New Roman" w:cs="Times New Roman"/>
          <w:sz w:val="28"/>
          <w:szCs w:val="28"/>
        </w:rPr>
        <w:t>0</w:t>
      </w:r>
      <w:r w:rsidRPr="00393122">
        <w:rPr>
          <w:rFonts w:ascii="Times New Roman" w:hAnsi="Times New Roman" w:cs="Times New Roman"/>
          <w:sz w:val="28"/>
          <w:szCs w:val="28"/>
        </w:rPr>
        <w:t>.2</w:t>
      </w:r>
      <w:r>
        <w:rPr>
          <w:rFonts w:ascii="Times New Roman" w:hAnsi="Times New Roman" w:cs="Times New Roman"/>
          <w:sz w:val="28"/>
          <w:szCs w:val="28"/>
        </w:rPr>
        <w:t xml:space="preserve">, 10.7 – 10.9 </w:t>
      </w:r>
      <w:r w:rsidRPr="00393122">
        <w:rPr>
          <w:rFonts w:ascii="Times New Roman" w:hAnsi="Times New Roman" w:cs="Times New Roman"/>
          <w:sz w:val="28"/>
          <w:szCs w:val="28"/>
        </w:rPr>
        <w:t>настоящего Положения, или в дополнение к иным методам. Данный метод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исполнителем),как</w:t>
      </w:r>
      <w:r>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Pr>
          <w:rFonts w:ascii="Times New Roman" w:hAnsi="Times New Roman" w:cs="Times New Roman"/>
          <w:sz w:val="28"/>
          <w:szCs w:val="28"/>
        </w:rPr>
        <w:t>0</w:t>
      </w:r>
      <w:r w:rsidRPr="00393122">
        <w:rPr>
          <w:rFonts w:ascii="Times New Roman" w:hAnsi="Times New Roman" w:cs="Times New Roman"/>
          <w:sz w:val="28"/>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F60E00" w:rsidRPr="007C3268"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F60E00" w:rsidRPr="007C6ADB" w:rsidRDefault="00F60E00" w:rsidP="00F60E0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10.14. Материалы обоснования начальной (максимальной) цены договора,</w:t>
      </w:r>
      <w:r w:rsidRPr="00393122">
        <w:rPr>
          <w:rFonts w:ascii="Times New Roman" w:hAnsi="Times New Roman" w:cs="Times New Roman"/>
          <w:sz w:val="28"/>
          <w:szCs w:val="28"/>
        </w:rPr>
        <w:t xml:space="preserve"> цены договора, заключаемого с единственным поставщиком (подрядчиком, </w:t>
      </w:r>
      <w:r w:rsidRPr="007C6ADB">
        <w:rPr>
          <w:rFonts w:ascii="Times New Roman" w:hAnsi="Times New Roman" w:cs="Times New Roman"/>
          <w:sz w:val="28"/>
          <w:szCs w:val="28"/>
        </w:rPr>
        <w:t>исполнителем), хранятся вместе с документами о закупке.</w:t>
      </w:r>
    </w:p>
    <w:p w:rsidR="00F60E00" w:rsidRPr="007C6ADB" w:rsidRDefault="00F60E00" w:rsidP="00F60E00">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3" w:name="_Toc76395325"/>
      <w:r w:rsidRPr="00393122">
        <w:rPr>
          <w:rFonts w:ascii="Times New Roman" w:hAnsi="Times New Roman" w:cs="Times New Roman"/>
          <w:color w:val="auto"/>
          <w:sz w:val="28"/>
          <w:szCs w:val="28"/>
        </w:rPr>
        <w:t>1</w:t>
      </w:r>
      <w:r>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3"/>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.1. Описание предмета конкурентной закупки осуществляется с</w:t>
      </w:r>
      <w:r>
        <w:rPr>
          <w:rFonts w:ascii="Times New Roman" w:hAnsi="Times New Roman" w:cs="Times New Roman"/>
          <w:sz w:val="28"/>
          <w:szCs w:val="28"/>
          <w:lang w:val="en-US"/>
        </w:rPr>
        <w:t> </w:t>
      </w:r>
      <w:r w:rsidRPr="00393122">
        <w:rPr>
          <w:rFonts w:ascii="Times New Roman" w:hAnsi="Times New Roman" w:cs="Times New Roman"/>
          <w:sz w:val="28"/>
          <w:szCs w:val="28"/>
        </w:rPr>
        <w:t>соблюдением следующих требований:</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F60E00" w:rsidRPr="0006606D" w:rsidRDefault="00F60E00" w:rsidP="00F60E00">
      <w:pPr>
        <w:widowControl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Pr="0006606D">
        <w:rPr>
          <w:rFonts w:ascii="Times New Roman" w:hAnsi="Times New Roman" w:cs="Times New Roman"/>
          <w:spacing w:val="-4"/>
          <w:sz w:val="28"/>
          <w:szCs w:val="28"/>
        </w:rPr>
        <w:t>) в описание предмета закупки не должны включаться требования или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собой необоснованное ограничение количества участников закупки,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cs="Times New Roman"/>
          <w:spacing w:val="-4"/>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 xml:space="preserve">) в случае использования в описании предмета закупки указания </w:t>
      </w:r>
      <w:r w:rsidRPr="00393122">
        <w:rPr>
          <w:rFonts w:ascii="Times New Roman" w:hAnsi="Times New Roman" w:cs="Times New Roman"/>
          <w:sz w:val="28"/>
          <w:szCs w:val="28"/>
        </w:rPr>
        <w:lastRenderedPageBreak/>
        <w:t>на</w:t>
      </w:r>
      <w:r>
        <w:rPr>
          <w:rFonts w:ascii="Times New Roman" w:hAnsi="Times New Roman" w:cs="Times New Roman"/>
          <w:sz w:val="28"/>
          <w:szCs w:val="28"/>
          <w:lang w:val="en-US"/>
        </w:rPr>
        <w:t> </w:t>
      </w:r>
      <w:r w:rsidRPr="00393122">
        <w:rPr>
          <w:rFonts w:ascii="Times New Roman" w:hAnsi="Times New Roman" w:cs="Times New Roman"/>
          <w:sz w:val="28"/>
          <w:szCs w:val="28"/>
        </w:rPr>
        <w:t>товарный знак необходимо использовать слова «(или эквивалент)», за</w:t>
      </w:r>
      <w:r>
        <w:rPr>
          <w:rFonts w:ascii="Times New Roman" w:hAnsi="Times New Roman" w:cs="Times New Roman"/>
          <w:sz w:val="28"/>
          <w:szCs w:val="28"/>
          <w:lang w:val="en-US"/>
        </w:rPr>
        <w:t> </w:t>
      </w:r>
      <w:r w:rsidRPr="00393122">
        <w:rPr>
          <w:rFonts w:ascii="Times New Roman" w:hAnsi="Times New Roman" w:cs="Times New Roman"/>
          <w:sz w:val="28"/>
          <w:szCs w:val="28"/>
        </w:rPr>
        <w:t>исключением случаев:</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закупок запасных частей и расходных материалов к машинам и</w:t>
      </w:r>
      <w:r>
        <w:rPr>
          <w:rFonts w:ascii="Times New Roman" w:hAnsi="Times New Roman" w:cs="Times New Roman"/>
          <w:sz w:val="28"/>
          <w:szCs w:val="28"/>
          <w:lang w:val="en-US"/>
        </w:rPr>
        <w:t> </w:t>
      </w:r>
      <w:r w:rsidRPr="00393122">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закупок товаров, необходимых для исполнения государственного или</w:t>
      </w:r>
      <w:r>
        <w:rPr>
          <w:rFonts w:ascii="Times New Roman" w:hAnsi="Times New Roman" w:cs="Times New Roman"/>
          <w:sz w:val="28"/>
          <w:szCs w:val="28"/>
          <w:lang w:val="en-US"/>
        </w:rPr>
        <w:t> </w:t>
      </w:r>
      <w:r w:rsidRPr="00393122">
        <w:rPr>
          <w:rFonts w:ascii="Times New Roman" w:hAnsi="Times New Roman" w:cs="Times New Roman"/>
          <w:sz w:val="28"/>
          <w:szCs w:val="28"/>
        </w:rPr>
        <w:t>муниципального контракта;</w:t>
      </w:r>
    </w:p>
    <w:p w:rsidR="00F60E00" w:rsidRPr="0006606D" w:rsidRDefault="00F60E00" w:rsidP="00F60E00">
      <w:pPr>
        <w:widowControl w:val="0"/>
        <w:spacing w:after="0" w:line="240" w:lineRule="auto"/>
        <w:ind w:firstLine="708"/>
        <w:jc w:val="both"/>
        <w:rPr>
          <w:rFonts w:ascii="Times New Roman" w:hAnsi="Times New Roman" w:cs="Times New Roman"/>
          <w:spacing w:val="-4"/>
          <w:sz w:val="28"/>
          <w:szCs w:val="28"/>
        </w:rPr>
      </w:pPr>
      <w:r w:rsidRPr="0039312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целях исполнения этими юридическими лицами обязательств по</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r>
        <w:rPr>
          <w:rFonts w:ascii="Times New Roman" w:hAnsi="Times New Roman" w:cs="Times New Roman"/>
          <w:spacing w:val="-4"/>
          <w:sz w:val="28"/>
          <w:szCs w:val="28"/>
        </w:rPr>
        <w:t>.</w:t>
      </w:r>
    </w:p>
    <w:p w:rsidR="00F60E00" w:rsidRPr="0006606D" w:rsidRDefault="00F60E00" w:rsidP="00F60E0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11.2. Заказчик вправе установить иные требования, связанные </w:t>
      </w:r>
      <w:r w:rsidRPr="00144591">
        <w:rPr>
          <w:rFonts w:ascii="Times New Roman" w:hAnsi="Times New Roman" w:cs="Times New Roman"/>
          <w:spacing w:val="-4"/>
          <w:sz w:val="28"/>
          <w:szCs w:val="28"/>
        </w:rPr>
        <w:t>с</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w:t>
      </w:r>
      <w:r w:rsidRPr="0006606D">
        <w:rPr>
          <w:rFonts w:ascii="Times New Roman" w:hAnsi="Times New Roman" w:cs="Times New Roman"/>
          <w:spacing w:val="-4"/>
          <w:sz w:val="28"/>
          <w:szCs w:val="28"/>
        </w:rPr>
        <w:t xml:space="preserve">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F60E00" w:rsidRPr="0006606D" w:rsidRDefault="00F60E00" w:rsidP="00F60E0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требованиями </w:t>
      </w:r>
      <w:hyperlink r:id="rId9" w:history="1">
        <w:r w:rsidRPr="0006606D">
          <w:rPr>
            <w:rFonts w:ascii="Times New Roman" w:hAnsi="Times New Roman" w:cs="Times New Roman"/>
            <w:spacing w:val="-4"/>
            <w:sz w:val="28"/>
            <w:szCs w:val="28"/>
          </w:rPr>
          <w:t>Гражданского кодекса</w:t>
        </w:r>
      </w:hyperlink>
      <w:r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терминологии.</w:t>
      </w:r>
    </w:p>
    <w:p w:rsidR="00F60E00" w:rsidRPr="0006606D" w:rsidRDefault="00F60E00" w:rsidP="00F60E0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11.4. Товары, приобретаемые заказчиком, должны быть новыми, не</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F60E00" w:rsidRPr="0006606D" w:rsidRDefault="00F60E00" w:rsidP="00F60E00">
      <w:pPr>
        <w:widowControl w:val="0"/>
        <w:spacing w:after="0" w:line="240" w:lineRule="auto"/>
        <w:ind w:firstLine="708"/>
        <w:jc w:val="both"/>
        <w:rPr>
          <w:rFonts w:ascii="Times New Roman" w:hAnsi="Times New Roman" w:cs="Times New Roman"/>
          <w:spacing w:val="-4"/>
          <w:sz w:val="28"/>
          <w:szCs w:val="28"/>
        </w:rPr>
      </w:pPr>
    </w:p>
    <w:p w:rsidR="00F60E00" w:rsidRPr="0006606D" w:rsidRDefault="00F60E00" w:rsidP="00F60E00">
      <w:pPr>
        <w:pStyle w:val="2"/>
        <w:widowControl w:val="0"/>
        <w:spacing w:before="0" w:line="240" w:lineRule="auto"/>
        <w:jc w:val="center"/>
        <w:rPr>
          <w:rFonts w:ascii="Times New Roman" w:hAnsi="Times New Roman" w:cs="Times New Roman"/>
          <w:color w:val="auto"/>
          <w:spacing w:val="-4"/>
          <w:sz w:val="28"/>
          <w:szCs w:val="28"/>
        </w:rPr>
      </w:pPr>
      <w:bookmarkStart w:id="14" w:name="_Toc76395326"/>
      <w:r w:rsidRPr="0006606D">
        <w:rPr>
          <w:rFonts w:ascii="Times New Roman" w:hAnsi="Times New Roman" w:cs="Times New Roman"/>
          <w:color w:val="auto"/>
          <w:spacing w:val="-4"/>
          <w:sz w:val="28"/>
          <w:szCs w:val="28"/>
        </w:rPr>
        <w:lastRenderedPageBreak/>
        <w:t>12. Требования к участникам закупки</w:t>
      </w:r>
      <w:bookmarkEnd w:id="14"/>
    </w:p>
    <w:p w:rsidR="00F60E00" w:rsidRPr="0006606D" w:rsidRDefault="00F60E00" w:rsidP="00F60E00">
      <w:pPr>
        <w:widowControl w:val="0"/>
        <w:spacing w:after="0" w:line="240" w:lineRule="auto"/>
        <w:ind w:firstLine="708"/>
        <w:jc w:val="both"/>
        <w:rPr>
          <w:rFonts w:ascii="Times New Roman" w:hAnsi="Times New Roman" w:cs="Times New Roman"/>
          <w:b/>
          <w:spacing w:val="-4"/>
          <w:sz w:val="28"/>
          <w:szCs w:val="28"/>
        </w:rPr>
      </w:pPr>
    </w:p>
    <w:p w:rsidR="00F60E00" w:rsidRPr="001477F2" w:rsidRDefault="00F60E00" w:rsidP="00F60E00">
      <w:pPr>
        <w:widowControl w:val="0"/>
        <w:spacing w:after="0" w:line="240" w:lineRule="auto"/>
        <w:ind w:firstLine="708"/>
        <w:jc w:val="both"/>
        <w:rPr>
          <w:rFonts w:ascii="Times New Roman" w:hAnsi="Times New Roman" w:cs="Times New Roman"/>
          <w:spacing w:val="-4"/>
          <w:sz w:val="28"/>
          <w:szCs w:val="28"/>
        </w:rPr>
      </w:pPr>
      <w:r w:rsidRPr="001477F2">
        <w:rPr>
          <w:rFonts w:ascii="Times New Roman" w:hAnsi="Times New Roman" w:cs="Times New Roman"/>
          <w:spacing w:val="-4"/>
          <w:sz w:val="28"/>
          <w:szCs w:val="28"/>
        </w:rPr>
        <w:t xml:space="preserve">12.1. При проведении конкурентных закупок, запроса оферт в электронной форме заказчик устанавливает следующие единые обязательные требования к участникам закупки: </w:t>
      </w:r>
    </w:p>
    <w:p w:rsidR="00F60E00" w:rsidRPr="00FE34C0" w:rsidRDefault="00F60E00" w:rsidP="00F60E00">
      <w:pPr>
        <w:widowControl w:val="0"/>
        <w:spacing w:after="0" w:line="240" w:lineRule="auto"/>
        <w:ind w:firstLine="708"/>
        <w:jc w:val="both"/>
        <w:rPr>
          <w:rFonts w:ascii="Times New Roman" w:hAnsi="Times New Roman" w:cs="Times New Roman"/>
          <w:sz w:val="28"/>
          <w:szCs w:val="28"/>
        </w:rPr>
      </w:pPr>
      <w:r w:rsidRPr="001477F2">
        <w:rPr>
          <w:rFonts w:ascii="Times New Roman" w:hAnsi="Times New Roman" w:cs="Times New Roman"/>
          <w:spacing w:val="-4"/>
          <w:sz w:val="28"/>
          <w:szCs w:val="28"/>
        </w:rPr>
        <w:t>1) соответствие требованиям, установленным в соответствии</w:t>
      </w:r>
      <w:r w:rsidRPr="0006606D">
        <w:rPr>
          <w:rFonts w:ascii="Times New Roman" w:hAnsi="Times New Roman" w:cs="Times New Roman"/>
          <w:spacing w:val="-4"/>
          <w:sz w:val="28"/>
          <w:szCs w:val="28"/>
        </w:rPr>
        <w:t xml:space="preserve">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00B07235">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поставку</w:t>
      </w:r>
      <w:r w:rsidR="00B07235">
        <w:rPr>
          <w:rFonts w:ascii="Times New Roman" w:hAnsi="Times New Roman" w:cs="Times New Roman"/>
          <w:spacing w:val="-4"/>
          <w:sz w:val="28"/>
          <w:szCs w:val="28"/>
        </w:rPr>
        <w:t xml:space="preserve"> </w:t>
      </w:r>
      <w:r w:rsidRPr="00144591">
        <w:rPr>
          <w:rFonts w:ascii="Times New Roman" w:hAnsi="Times New Roman" w:cs="Times New Roman"/>
          <w:sz w:val="28"/>
          <w:szCs w:val="28"/>
        </w:rPr>
        <w:t>товара, выполнение работы, оказание услуги, являющихся предметом конкурентной закупки, запрос оферт в электронной форме;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w:t>
      </w:r>
      <w:r w:rsidR="00B07235">
        <w:rPr>
          <w:rFonts w:ascii="Times New Roman" w:hAnsi="Times New Roman" w:cs="Times New Roman"/>
          <w:sz w:val="28"/>
          <w:szCs w:val="28"/>
        </w:rPr>
        <w:t xml:space="preserve"> </w:t>
      </w:r>
      <w:r w:rsidRPr="00393122">
        <w:rPr>
          <w:rFonts w:ascii="Times New Roman" w:hAnsi="Times New Roman" w:cs="Times New Roman"/>
          <w:sz w:val="28"/>
          <w:szCs w:val="28"/>
        </w:rPr>
        <w:t>проведение ликвидации участника закупки – юридического лица и</w:t>
      </w:r>
      <w:r>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w:t>
      </w:r>
      <w:r w:rsidR="00B07235">
        <w:rPr>
          <w:rFonts w:ascii="Times New Roman" w:hAnsi="Times New Roman" w:cs="Times New Roman"/>
          <w:sz w:val="28"/>
          <w:szCs w:val="28"/>
        </w:rPr>
        <w:t xml:space="preserve"> </w:t>
      </w:r>
      <w:r w:rsidRPr="00393122">
        <w:rPr>
          <w:rFonts w:ascii="Times New Roman" w:hAnsi="Times New Roman" w:cs="Times New Roman"/>
          <w:sz w:val="28"/>
          <w:szCs w:val="28"/>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hAnsi="Times New Roman" w:cs="Times New Roman"/>
          <w:sz w:val="28"/>
          <w:szCs w:val="28"/>
        </w:rPr>
        <w:t>закупке</w:t>
      </w:r>
      <w:r w:rsidRPr="00393122">
        <w:rPr>
          <w:rFonts w:ascii="Times New Roman" w:hAnsi="Times New Roman" w:cs="Times New Roman"/>
          <w:sz w:val="28"/>
          <w:szCs w:val="28"/>
        </w:rPr>
        <w:t xml:space="preserve"> не принято;</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C06365">
        <w:rPr>
          <w:rFonts w:ascii="Times New Roman" w:hAnsi="Times New Roman" w:cs="Times New Roman"/>
          <w:sz w:val="28"/>
          <w:szCs w:val="28"/>
        </w:rPr>
        <w:t xml:space="preserve">5) отсутствие у участника закупки – физического лица </w:t>
      </w:r>
      <w:r w:rsidRPr="00144591">
        <w:rPr>
          <w:rFonts w:ascii="Times New Roman" w:hAnsi="Times New Roman" w:cs="Times New Roman"/>
          <w:sz w:val="28"/>
          <w:szCs w:val="28"/>
        </w:rPr>
        <w:t>либо</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у</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руководителя, членов коллегиального исполнительного органа или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главного бухгалтера юридического лица – участника закупки судимости за</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поставкой товара, выполнением работы, оказанием услуги, являющихся предметом осуществляемой конкурентной закупки, запроса оферт в электронной форме, и </w:t>
      </w:r>
      <w:r w:rsidRPr="00144591">
        <w:rPr>
          <w:rFonts w:ascii="Times New Roman" w:hAnsi="Times New Roman" w:cs="Times New Roman"/>
          <w:sz w:val="28"/>
          <w:szCs w:val="28"/>
        </w:rPr>
        <w:lastRenderedPageBreak/>
        <w:t>административного наказания в виде дисквалификации;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F60E00" w:rsidRPr="00144591"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w:t>
      </w:r>
      <w:r w:rsidRPr="00144591">
        <w:rPr>
          <w:rFonts w:ascii="Times New Roman" w:hAnsi="Times New Roman" w:cs="Times New Roman"/>
          <w:sz w:val="28"/>
          <w:szCs w:val="28"/>
        </w:rPr>
        <w:t>заказчика, уполномоченное на осуществление закупок лицо заказчика, член комиссии по осуществлению закупок состоят в браке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уставном капитале хозяйственного общества; </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144591">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w:t>
      </w:r>
      <w:r w:rsidRPr="00393122">
        <w:rPr>
          <w:rFonts w:ascii="Times New Roman" w:hAnsi="Times New Roman" w:cs="Times New Roman"/>
          <w:sz w:val="28"/>
          <w:szCs w:val="28"/>
        </w:rPr>
        <w:t xml:space="preserve"> коллективного участника)</w:t>
      </w:r>
      <w:r>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Pr>
          <w:rFonts w:ascii="Times New Roman" w:hAnsi="Times New Roman" w:cs="Times New Roman"/>
          <w:sz w:val="28"/>
          <w:szCs w:val="28"/>
        </w:rPr>
        <w:t> </w:t>
      </w:r>
      <w:r w:rsidRPr="00393122">
        <w:rPr>
          <w:rFonts w:ascii="Times New Roman" w:hAnsi="Times New Roman" w:cs="Times New Roman"/>
          <w:sz w:val="28"/>
          <w:szCs w:val="28"/>
        </w:rPr>
        <w:t>223-ФЗ, и</w:t>
      </w:r>
      <w:r>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w:t>
      </w:r>
      <w:r>
        <w:rPr>
          <w:rFonts w:ascii="Times New Roman" w:hAnsi="Times New Roman" w:cs="Times New Roman"/>
          <w:sz w:val="28"/>
          <w:szCs w:val="28"/>
        </w:rPr>
        <w:t>ым законом от 5 апреля 2013 г.</w:t>
      </w:r>
      <w:r w:rsidRPr="00393122">
        <w:rPr>
          <w:rFonts w:ascii="Times New Roman" w:hAnsi="Times New Roman" w:cs="Times New Roman"/>
          <w:sz w:val="28"/>
          <w:szCs w:val="28"/>
        </w:rPr>
        <w:t xml:space="preserve"> № 44-ФЗ </w:t>
      </w:r>
      <w:r w:rsidRPr="00393122">
        <w:rPr>
          <w:rFonts w:ascii="Times New Roman" w:hAnsi="Times New Roman" w:cs="Times New Roman"/>
          <w:sz w:val="28"/>
          <w:szCs w:val="28"/>
        </w:rPr>
        <w:lastRenderedPageBreak/>
        <w:t>«О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(далее – Закон № 44-ФЗ).</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.3. Обязательные требования указываются в документации о закупке и</w:t>
      </w:r>
      <w:r>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Pr>
          <w:rFonts w:ascii="Times New Roman" w:hAnsi="Times New Roman" w:cs="Times New Roman"/>
          <w:sz w:val="28"/>
          <w:szCs w:val="28"/>
        </w:rPr>
        <w:t xml:space="preserve">акупки неизмеряемых требований, а также </w:t>
      </w:r>
      <w:r w:rsidRPr="00393122">
        <w:rPr>
          <w:rFonts w:ascii="Times New Roman" w:hAnsi="Times New Roman" w:cs="Times New Roman"/>
          <w:sz w:val="28"/>
          <w:szCs w:val="28"/>
        </w:rPr>
        <w:t xml:space="preserve">иных требований, не предусмотренных </w:t>
      </w:r>
      <w:r>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F60E00"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5" w:name="_Toc76395327"/>
      <w:r w:rsidRPr="00F260A2">
        <w:rPr>
          <w:rFonts w:ascii="Times New Roman" w:hAnsi="Times New Roman" w:cs="Times New Roman"/>
          <w:color w:val="auto"/>
          <w:sz w:val="28"/>
          <w:szCs w:val="28"/>
        </w:rPr>
        <w:t>13. Предоставление приоритета</w:t>
      </w:r>
      <w:r>
        <w:rPr>
          <w:rFonts w:ascii="Times New Roman" w:hAnsi="Times New Roman" w:cs="Times New Roman"/>
          <w:color w:val="auto"/>
          <w:sz w:val="28"/>
          <w:szCs w:val="28"/>
        </w:rPr>
        <w:t xml:space="preserve"> товар</w:t>
      </w:r>
      <w:r w:rsidRPr="00F260A2">
        <w:rPr>
          <w:rFonts w:ascii="Times New Roman" w:hAnsi="Times New Roman" w:cs="Times New Roman"/>
          <w:color w:val="auto"/>
          <w:sz w:val="28"/>
          <w:szCs w:val="28"/>
        </w:rPr>
        <w:t>ам российского происхождения, работ</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услуг</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выполняемы</w:t>
      </w:r>
      <w:r>
        <w:rPr>
          <w:rFonts w:ascii="Times New Roman" w:hAnsi="Times New Roman" w:cs="Times New Roman"/>
          <w:color w:val="auto"/>
          <w:sz w:val="28"/>
          <w:szCs w:val="28"/>
        </w:rPr>
        <w:t>м</w:t>
      </w:r>
      <w:r w:rsidRPr="00F260A2">
        <w:rPr>
          <w:rFonts w:ascii="Times New Roman" w:hAnsi="Times New Roman" w:cs="Times New Roman"/>
          <w:color w:val="auto"/>
          <w:sz w:val="28"/>
          <w:szCs w:val="28"/>
        </w:rPr>
        <w:t>, оказываемы</w:t>
      </w:r>
      <w:r>
        <w:rPr>
          <w:rFonts w:ascii="Times New Roman" w:hAnsi="Times New Roman" w:cs="Times New Roman"/>
          <w:color w:val="auto"/>
          <w:sz w:val="28"/>
          <w:szCs w:val="28"/>
        </w:rPr>
        <w:t>м российскими лицами</w:t>
      </w:r>
      <w:bookmarkEnd w:id="15"/>
    </w:p>
    <w:p w:rsidR="00F60E00" w:rsidRDefault="00F60E00" w:rsidP="00F60E00">
      <w:pPr>
        <w:widowControl w:val="0"/>
        <w:spacing w:after="0" w:line="240" w:lineRule="auto"/>
        <w:ind w:firstLine="708"/>
        <w:jc w:val="both"/>
        <w:rPr>
          <w:rFonts w:ascii="Times New Roman" w:hAnsi="Times New Roman" w:cs="Times New Roman"/>
          <w:sz w:val="28"/>
          <w:szCs w:val="28"/>
        </w:rPr>
      </w:pP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8"/>
          <w:szCs w:val="28"/>
          <w:lang w:val="en-US"/>
        </w:rPr>
        <w:t> </w:t>
      </w:r>
      <w:r>
        <w:rPr>
          <w:rFonts w:ascii="Times New Roman" w:hAnsi="Times New Roman" w:cs="Times New Roman"/>
          <w:sz w:val="28"/>
          <w:szCs w:val="28"/>
        </w:rPr>
        <w:t>16 сентября 2016 г.</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rFonts w:ascii="Times New Roman" w:hAnsi="Times New Roman" w:cs="Times New Roman"/>
          <w:sz w:val="28"/>
          <w:szCs w:val="28"/>
        </w:rPr>
        <w:t> </w:t>
      </w:r>
      <w:r w:rsidRPr="00393122">
        <w:rPr>
          <w:rFonts w:ascii="Times New Roman" w:hAnsi="Times New Roman" w:cs="Times New Roman"/>
          <w:sz w:val="28"/>
          <w:szCs w:val="28"/>
        </w:rPr>
        <w:t xml:space="preserve">925) приоритет товарам российского происхождения, </w:t>
      </w:r>
      <w:r w:rsidRPr="006C251D">
        <w:rPr>
          <w:rFonts w:ascii="Times New Roman" w:hAnsi="Times New Roman" w:cs="Times New Roman"/>
          <w:sz w:val="28"/>
          <w:szCs w:val="28"/>
        </w:rPr>
        <w:t>работам, услугам, выполняемым, оказываемым российскими лицами (далее в</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настоящей главе – приоритет).</w:t>
      </w:r>
    </w:p>
    <w:p w:rsidR="00F60E00" w:rsidRPr="00D21704" w:rsidRDefault="00F60E00" w:rsidP="00F60E00">
      <w:pPr>
        <w:widowControl w:val="0"/>
        <w:spacing w:after="0" w:line="240" w:lineRule="auto"/>
        <w:ind w:firstLine="708"/>
        <w:jc w:val="both"/>
        <w:rPr>
          <w:rFonts w:ascii="Times New Roman" w:hAnsi="Times New Roman" w:cs="Times New Roman"/>
          <w:sz w:val="28"/>
          <w:szCs w:val="28"/>
        </w:rPr>
      </w:pPr>
      <w:r w:rsidRPr="00D21704">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13.2.</w:t>
      </w:r>
      <w:r w:rsidRPr="006C251D">
        <w:rPr>
          <w:rFonts w:ascii="Times New Roman" w:hAnsi="Times New Roman" w:cs="Times New Roman"/>
          <w:sz w:val="28"/>
          <w:szCs w:val="28"/>
        </w:rPr>
        <w:tab/>
        <w:t>Предоставление приоритета обеспечивается включением в</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документацию следующих сведений:</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5) условие о том, что для целей установления соотношения цены </w:t>
      </w:r>
      <w:r w:rsidRPr="006C251D">
        <w:rPr>
          <w:rFonts w:ascii="Times New Roman" w:hAnsi="Times New Roman" w:cs="Times New Roman"/>
          <w:sz w:val="28"/>
          <w:szCs w:val="28"/>
        </w:rPr>
        <w:lastRenderedPageBreak/>
        <w:t>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результат деления цены договора, по которой заключается договор, на</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начальную (максимальную) цену договора;</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физических лиц);</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9) условие о том, что при исполнении договора, заключенного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участником закупки, которому предоставлен приоритет в соответствии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функциональным характеристикам товаров, указанных в договоре.</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ED3DDF" w:rsidRDefault="00F60E00" w:rsidP="00F60E00">
      <w:pPr>
        <w:pStyle w:val="2"/>
        <w:widowControl w:val="0"/>
        <w:spacing w:before="0" w:line="240" w:lineRule="auto"/>
        <w:jc w:val="center"/>
        <w:rPr>
          <w:rFonts w:ascii="Times New Roman" w:hAnsi="Times New Roman" w:cs="Times New Roman"/>
          <w:color w:val="auto"/>
          <w:sz w:val="28"/>
          <w:szCs w:val="28"/>
        </w:rPr>
      </w:pPr>
      <w:bookmarkStart w:id="16" w:name="_Toc76395328"/>
      <w:r w:rsidRPr="00ED3DDF">
        <w:rPr>
          <w:rFonts w:ascii="Times New Roman" w:hAnsi="Times New Roman" w:cs="Times New Roman"/>
          <w:color w:val="auto"/>
          <w:sz w:val="28"/>
          <w:szCs w:val="28"/>
        </w:rPr>
        <w:t>14. Особенности проведения совместных закупок</w:t>
      </w:r>
      <w:bookmarkEnd w:id="16"/>
    </w:p>
    <w:p w:rsidR="00F60E00" w:rsidRPr="007E346E" w:rsidRDefault="00F60E00" w:rsidP="00F60E00">
      <w:pPr>
        <w:widowControl w:val="0"/>
        <w:spacing w:after="0" w:line="240" w:lineRule="auto"/>
      </w:pPr>
    </w:p>
    <w:p w:rsidR="00F60E00" w:rsidRPr="00751710" w:rsidRDefault="00F60E00" w:rsidP="00F60E00">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sidRPr="00751710">
          <w:rPr>
            <w:rFonts w:ascii="Times New Roman" w:hAnsi="Times New Roman" w:cs="Times New Roman"/>
            <w:sz w:val="28"/>
            <w:szCs w:val="28"/>
          </w:rPr>
          <w:t xml:space="preserve">Гражданским кодексом Российской Федерации </w:t>
        </w:r>
      </w:hyperlink>
      <w:r w:rsidRPr="00751710">
        <w:rPr>
          <w:rFonts w:ascii="Times New Roman" w:hAnsi="Times New Roman" w:cs="Times New Roman"/>
          <w:sz w:val="28"/>
          <w:szCs w:val="28"/>
        </w:rPr>
        <w:t xml:space="preserve">и </w:t>
      </w:r>
      <w:r>
        <w:rPr>
          <w:rFonts w:ascii="Times New Roman" w:hAnsi="Times New Roman" w:cs="Times New Roman"/>
          <w:sz w:val="28"/>
          <w:szCs w:val="28"/>
        </w:rPr>
        <w:t>п</w:t>
      </w:r>
      <w:r w:rsidRPr="00751710">
        <w:rPr>
          <w:rFonts w:ascii="Times New Roman" w:hAnsi="Times New Roman" w:cs="Times New Roman"/>
          <w:sz w:val="28"/>
          <w:szCs w:val="28"/>
        </w:rPr>
        <w:t>оложениями</w:t>
      </w:r>
      <w:r>
        <w:rPr>
          <w:rFonts w:ascii="Times New Roman" w:hAnsi="Times New Roman" w:cs="Times New Roman"/>
          <w:sz w:val="28"/>
          <w:szCs w:val="28"/>
        </w:rPr>
        <w:t xml:space="preserve"> о закупке</w:t>
      </w:r>
      <w:r w:rsidRPr="00751710">
        <w:rPr>
          <w:rFonts w:ascii="Times New Roman" w:hAnsi="Times New Roman" w:cs="Times New Roman"/>
          <w:sz w:val="28"/>
          <w:szCs w:val="28"/>
        </w:rPr>
        <w:t xml:space="preserve"> заказчиков, участвующих в совместных закупках. </w:t>
      </w:r>
    </w:p>
    <w:p w:rsidR="00F60E00" w:rsidRPr="00751710" w:rsidRDefault="00F60E00" w:rsidP="00F60E00">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w:t>
      </w:r>
      <w:r w:rsidRPr="00751710">
        <w:rPr>
          <w:rFonts w:ascii="Times New Roman" w:hAnsi="Times New Roman" w:cs="Times New Roman"/>
          <w:sz w:val="28"/>
          <w:szCs w:val="28"/>
        </w:rPr>
        <w:lastRenderedPageBreak/>
        <w:t>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14.3. Соглашение о проведении совместной закупки должно содержать:</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 информацию о сторонах соглашения;</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2)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3) начальные (максимальные) цены договоров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4) информацию об организаторе закупки, в том числе положения о</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разграничении полномочий заказчиков и организатора закупки;</w:t>
      </w:r>
    </w:p>
    <w:p w:rsidR="00F60E00" w:rsidRPr="006C251D"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права, обязанности и ответственность сторон соглашения;</w:t>
      </w:r>
    </w:p>
    <w:p w:rsidR="00F60E00" w:rsidRPr="006C251D"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7) порядок и сроки подготовки извещения о закупке, документации о</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закупке, проекта договора;</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8) примерные сроки проведения закупки;</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9) срок действия соглашения;</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F60E00" w:rsidRPr="006C251D"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F60E00" w:rsidRPr="00C920E1" w:rsidRDefault="00F60E00" w:rsidP="00F60E0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rsidR="00F60E00" w:rsidRPr="001646B9"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17" w:name="_Toc76395329"/>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7"/>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статьей3.4</w:t>
      </w:r>
      <w:r>
        <w:rPr>
          <w:rFonts w:ascii="Times New Roman" w:hAnsi="Times New Roman" w:cs="Times New Roman"/>
          <w:sz w:val="28"/>
          <w:szCs w:val="28"/>
        </w:rPr>
        <w:t xml:space="preserve"> Закона № 223</w:t>
      </w:r>
      <w:r>
        <w:rPr>
          <w:rFonts w:ascii="Times New Roman" w:hAnsi="Times New Roman" w:cs="Times New Roman"/>
          <w:sz w:val="28"/>
          <w:szCs w:val="28"/>
        </w:rPr>
        <w:noBreakHyphen/>
        <w:t>ФЗ, п</w:t>
      </w:r>
      <w:r w:rsidRPr="00393122">
        <w:rPr>
          <w:rFonts w:ascii="Times New Roman" w:hAnsi="Times New Roman" w:cs="Times New Roman"/>
          <w:sz w:val="28"/>
          <w:szCs w:val="28"/>
        </w:rPr>
        <w:t>остановлением Правительства Российской Федерации от 11 декабря 2014</w:t>
      </w:r>
      <w:r>
        <w:rPr>
          <w:rFonts w:ascii="Times New Roman" w:hAnsi="Times New Roman" w:cs="Times New Roman"/>
          <w:sz w:val="28"/>
          <w:szCs w:val="28"/>
        </w:rPr>
        <w:t> г.</w:t>
      </w:r>
      <w:r w:rsidR="00EA3162">
        <w:rPr>
          <w:rFonts w:ascii="Times New Roman" w:hAnsi="Times New Roman" w:cs="Times New Roman"/>
          <w:sz w:val="28"/>
          <w:szCs w:val="28"/>
        </w:rPr>
        <w:t xml:space="preserve"> </w:t>
      </w:r>
      <w:r w:rsidRPr="006C251D">
        <w:rPr>
          <w:rFonts w:ascii="Times New Roman" w:hAnsi="Times New Roman" w:cs="Times New Roman"/>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Настоящая глава применяется заказчиком в случае, если на него распространяется действие Постановления № 1352.</w:t>
      </w:r>
    </w:p>
    <w:p w:rsidR="00F60E00" w:rsidRPr="006C251D" w:rsidRDefault="00F60E00" w:rsidP="00F60E00">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6C251D">
        <w:rPr>
          <w:rFonts w:ascii="Times New Roman" w:hAnsi="Times New Roman" w:cs="Times New Roman"/>
          <w:sz w:val="28"/>
          <w:szCs w:val="28"/>
        </w:rPr>
        <w:lastRenderedPageBreak/>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F60E00" w:rsidRPr="006C251D"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F60E00" w:rsidRPr="006C251D"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конкурса в электронной форме,</w:t>
      </w:r>
    </w:p>
    <w:p w:rsidR="00F60E00" w:rsidRPr="006C251D"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аукциона в электронной форме,</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запроса котировок</w:t>
      </w:r>
      <w:r w:rsidRPr="00393122">
        <w:rPr>
          <w:rFonts w:ascii="Times New Roman" w:hAnsi="Times New Roman" w:cs="Times New Roman"/>
          <w:sz w:val="28"/>
          <w:szCs w:val="28"/>
        </w:rPr>
        <w:t xml:space="preserve"> в электронной форме,</w:t>
      </w:r>
    </w:p>
    <w:p w:rsidR="00F60E00"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15.3.Заказчик при осуществлении конкурентной закупки</w:t>
      </w:r>
      <w:r>
        <w:rPr>
          <w:rFonts w:ascii="Times New Roman" w:hAnsi="Times New Roman" w:cs="Times New Roman"/>
          <w:sz w:val="28"/>
          <w:szCs w:val="28"/>
        </w:rPr>
        <w:t>, запроса оферт в электронной форме</w:t>
      </w:r>
      <w:r w:rsidRPr="00393122">
        <w:rPr>
          <w:rFonts w:ascii="Times New Roman" w:hAnsi="Times New Roman" w:cs="Times New Roman"/>
          <w:sz w:val="28"/>
          <w:szCs w:val="28"/>
        </w:rPr>
        <w:t xml:space="preserve"> с участием субъектов малого и среднего предпринимательства размещает в ЕИС </w:t>
      </w:r>
      <w:r>
        <w:rPr>
          <w:rFonts w:ascii="Times New Roman" w:hAnsi="Times New Roman" w:cs="Times New Roman"/>
          <w:sz w:val="28"/>
          <w:szCs w:val="28"/>
        </w:rPr>
        <w:t>извещение об осуществлении</w:t>
      </w:r>
      <w:r w:rsidRPr="00393122">
        <w:rPr>
          <w:rFonts w:ascii="Times New Roman" w:hAnsi="Times New Roman" w:cs="Times New Roman"/>
          <w:sz w:val="28"/>
          <w:szCs w:val="28"/>
        </w:rPr>
        <w:t>:</w:t>
      </w:r>
      <w:bookmarkStart w:id="18" w:name="P0251"/>
      <w:bookmarkEnd w:id="18"/>
    </w:p>
    <w:p w:rsidR="00F60E00" w:rsidRPr="003467C8"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конкурса в электронной форме в следующие сроки:</w:t>
      </w:r>
      <w:bookmarkStart w:id="19" w:name="P0253"/>
      <w:bookmarkEnd w:id="19"/>
      <w:r>
        <w:rPr>
          <w:rFonts w:ascii="Times New Roman" w:hAnsi="Times New Roman" w:cs="Times New Roman"/>
          <w:sz w:val="28"/>
          <w:szCs w:val="28"/>
          <w:lang w:val="en-US"/>
        </w:rPr>
        <w:t>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таком конкурсе в случае, если начальная (максимальная) цена договора не превышает тридцать миллионов рублей;</w:t>
      </w:r>
      <w:bookmarkStart w:id="20" w:name="P0255"/>
      <w:bookmarkEnd w:id="20"/>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1" w:name="P0257"/>
      <w:bookmarkEnd w:id="21"/>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аукциона в электронной форме в следующие сроки:</w:t>
      </w:r>
      <w:bookmarkStart w:id="22" w:name="P0259"/>
      <w:bookmarkEnd w:id="22"/>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таком аукционе в случае, если начальная (максимальная) цена договора не превышает тридцать миллионов рублей;</w:t>
      </w:r>
      <w:bookmarkStart w:id="23" w:name="P025B"/>
      <w:bookmarkEnd w:id="23"/>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4" w:name="P025D"/>
      <w:bookmarkEnd w:id="24"/>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5" w:name="P025F"/>
      <w:bookmarkEnd w:id="25"/>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Pr>
          <w:rFonts w:ascii="Times New Roman" w:hAnsi="Times New Roman" w:cs="Times New Roman"/>
          <w:sz w:val="28"/>
          <w:szCs w:val="28"/>
        </w:rPr>
        <w:t>семь</w:t>
      </w:r>
      <w:r w:rsidRPr="00393122">
        <w:rPr>
          <w:rFonts w:ascii="Times New Roman" w:hAnsi="Times New Roman" w:cs="Times New Roman"/>
          <w:sz w:val="28"/>
          <w:szCs w:val="28"/>
        </w:rPr>
        <w:t xml:space="preserve"> миллион</w:t>
      </w:r>
      <w:r>
        <w:rPr>
          <w:rFonts w:ascii="Times New Roman" w:hAnsi="Times New Roman" w:cs="Times New Roman"/>
          <w:sz w:val="28"/>
          <w:szCs w:val="28"/>
        </w:rPr>
        <w:t>ов</w:t>
      </w:r>
      <w:r w:rsidRPr="00393122">
        <w:rPr>
          <w:rFonts w:ascii="Times New Roman" w:hAnsi="Times New Roman" w:cs="Times New Roman"/>
          <w:sz w:val="28"/>
          <w:szCs w:val="28"/>
        </w:rPr>
        <w:t xml:space="preserve"> рублей</w:t>
      </w:r>
      <w:r>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запроса оферт в электронной форме </w:t>
      </w:r>
      <w:r w:rsidRPr="00874BDE">
        <w:rPr>
          <w:rFonts w:ascii="Times New Roman" w:hAnsi="Times New Roman" w:cs="Times New Roman"/>
          <w:sz w:val="28"/>
          <w:szCs w:val="28"/>
        </w:rPr>
        <w:t xml:space="preserve">не менее чем за пять рабочих дней до установленного в документации о </w:t>
      </w:r>
      <w:r>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Pr>
          <w:rFonts w:ascii="Times New Roman" w:hAnsi="Times New Roman" w:cs="Times New Roman"/>
          <w:sz w:val="28"/>
          <w:szCs w:val="28"/>
        </w:rPr>
        <w:t>заявок на участие в запросе оферт в электронной форме.</w:t>
      </w:r>
    </w:p>
    <w:p w:rsidR="00F60E00" w:rsidRPr="00393122"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15.4. При расчете закупок у субъектов малого и среднего предпринимательства учитываются следующие закупки:</w:t>
      </w:r>
    </w:p>
    <w:p w:rsidR="00F60E00" w:rsidRPr="00393122"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P48"/>
      <w:bookmarkEnd w:id="26"/>
      <w:r>
        <w:rPr>
          <w:rFonts w:ascii="Times New Roman" w:hAnsi="Times New Roman" w:cs="Times New Roman"/>
          <w:sz w:val="28"/>
          <w:szCs w:val="28"/>
        </w:rPr>
        <w:t>1</w:t>
      </w:r>
      <w:r w:rsidRPr="00393122">
        <w:rPr>
          <w:rFonts w:ascii="Times New Roman" w:hAnsi="Times New Roman" w:cs="Times New Roman"/>
          <w:sz w:val="28"/>
          <w:szCs w:val="28"/>
        </w:rPr>
        <w:t>) участниками которых являются любые л</w:t>
      </w:r>
      <w:r>
        <w:rPr>
          <w:rFonts w:ascii="Times New Roman" w:hAnsi="Times New Roman" w:cs="Times New Roman"/>
          <w:sz w:val="28"/>
          <w:szCs w:val="28"/>
        </w:rPr>
        <w:t>ица, указанные в части 5 статьи</w:t>
      </w:r>
      <w:r>
        <w:rPr>
          <w:rFonts w:ascii="Times New Roman" w:hAnsi="Times New Roman" w:cs="Times New Roman"/>
          <w:sz w:val="28"/>
          <w:szCs w:val="28"/>
          <w:lang w:val="en-US"/>
        </w:rPr>
        <w:t> </w:t>
      </w:r>
      <w:r w:rsidRPr="00393122">
        <w:rPr>
          <w:rFonts w:ascii="Times New Roman" w:hAnsi="Times New Roman" w:cs="Times New Roman"/>
          <w:sz w:val="28"/>
          <w:szCs w:val="28"/>
        </w:rPr>
        <w:t>3Закона №</w:t>
      </w:r>
      <w:r>
        <w:rPr>
          <w:rFonts w:ascii="Times New Roman" w:hAnsi="Times New Roman" w:cs="Times New Roman"/>
          <w:sz w:val="28"/>
          <w:szCs w:val="28"/>
        </w:rPr>
        <w:t> </w:t>
      </w:r>
      <w:r w:rsidRPr="00393122">
        <w:rPr>
          <w:rFonts w:ascii="Times New Roman" w:hAnsi="Times New Roman" w:cs="Times New Roman"/>
          <w:sz w:val="28"/>
          <w:szCs w:val="28"/>
        </w:rPr>
        <w:t>223-ФЗ, в том числе субъекты малого и среднего предпринимательства;</w:t>
      </w:r>
    </w:p>
    <w:p w:rsidR="00F60E00" w:rsidRPr="00393122"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P49"/>
      <w:bookmarkEnd w:id="27"/>
      <w:r>
        <w:rPr>
          <w:rFonts w:ascii="Times New Roman" w:hAnsi="Times New Roman" w:cs="Times New Roman"/>
          <w:sz w:val="28"/>
          <w:szCs w:val="28"/>
        </w:rPr>
        <w:t>2</w:t>
      </w:r>
      <w:r w:rsidRPr="00393122">
        <w:rPr>
          <w:rFonts w:ascii="Times New Roman" w:hAnsi="Times New Roman" w:cs="Times New Roman"/>
          <w:sz w:val="28"/>
          <w:szCs w:val="28"/>
        </w:rPr>
        <w:t>) участниками которых являются только субъекты малого и среднего предпринимательства;</w:t>
      </w:r>
    </w:p>
    <w:p w:rsidR="00F60E00" w:rsidRPr="00393122"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P50"/>
      <w:bookmarkEnd w:id="28"/>
      <w:r>
        <w:rPr>
          <w:rFonts w:ascii="Times New Roman" w:hAnsi="Times New Roman" w:cs="Times New Roman"/>
          <w:sz w:val="28"/>
          <w:szCs w:val="28"/>
        </w:rPr>
        <w:lastRenderedPageBreak/>
        <w:t>3</w:t>
      </w:r>
      <w:r w:rsidRPr="00393122">
        <w:rPr>
          <w:rFonts w:ascii="Times New Roman" w:hAnsi="Times New Roman" w:cs="Times New Roman"/>
          <w:sz w:val="28"/>
          <w:szCs w:val="28"/>
        </w:rPr>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60E00" w:rsidRPr="006C251D"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15.5. Необходимый годовой объем закупок, которые заказчик должен осуществить у субъектов малого и среднего предпринимательства, </w:t>
      </w:r>
      <w:r w:rsidRPr="006C251D">
        <w:rPr>
          <w:rFonts w:ascii="Times New Roman" w:hAnsi="Times New Roman" w:cs="Times New Roman"/>
          <w:sz w:val="28"/>
          <w:szCs w:val="28"/>
        </w:rPr>
        <w:t>устанавливается Правительством Российской Федерации.</w:t>
      </w:r>
    </w:p>
    <w:p w:rsidR="00F60E00" w:rsidRPr="006C251D"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15.6.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sidRPr="00F60E00">
        <w:rPr>
          <w:rFonts w:ascii="Times New Roman" w:hAnsi="Times New Roman" w:cs="Times New Roman"/>
          <w:sz w:val="28"/>
          <w:szCs w:val="28"/>
        </w:rPr>
        <w:t>7</w:t>
      </w:r>
      <w:r w:rsidRPr="006C251D">
        <w:rPr>
          <w:rFonts w:ascii="Times New Roman" w:hAnsi="Times New Roman" w:cs="Times New Roman"/>
          <w:sz w:val="28"/>
          <w:szCs w:val="28"/>
        </w:rPr>
        <w:t>.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sidRPr="00F60E00">
        <w:rPr>
          <w:rFonts w:ascii="Times New Roman" w:hAnsi="Times New Roman" w:cs="Times New Roman"/>
          <w:sz w:val="28"/>
          <w:szCs w:val="28"/>
        </w:rPr>
        <w:t>8</w:t>
      </w:r>
      <w:r w:rsidRPr="006C251D">
        <w:rPr>
          <w:rFonts w:ascii="Times New Roman" w:hAnsi="Times New Roman" w:cs="Times New Roman"/>
          <w:sz w:val="28"/>
          <w:szCs w:val="28"/>
        </w:rPr>
        <w:t>.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sidRPr="00F60E00">
        <w:rPr>
          <w:rFonts w:ascii="Times New Roman" w:hAnsi="Times New Roman" w:cs="Times New Roman"/>
          <w:sz w:val="28"/>
          <w:szCs w:val="28"/>
        </w:rPr>
        <w:t>9</w:t>
      </w:r>
      <w:r w:rsidRPr="006C251D">
        <w:rPr>
          <w:rFonts w:ascii="Times New Roman" w:hAnsi="Times New Roman" w:cs="Times New Roman"/>
          <w:sz w:val="28"/>
          <w:szCs w:val="28"/>
        </w:rPr>
        <w:t>.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Pr="00F60E00">
        <w:rPr>
          <w:rFonts w:ascii="Times New Roman" w:hAnsi="Times New Roman" w:cs="Times New Roman"/>
          <w:sz w:val="28"/>
          <w:szCs w:val="28"/>
        </w:rPr>
        <w:t>0</w:t>
      </w:r>
      <w:r w:rsidRPr="006C251D">
        <w:rPr>
          <w:rFonts w:ascii="Times New Roman" w:hAnsi="Times New Roman" w:cs="Times New Roman"/>
          <w:sz w:val="28"/>
          <w:szCs w:val="28"/>
        </w:rPr>
        <w:t>.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Pr="00F60E00">
        <w:rPr>
          <w:rFonts w:ascii="Times New Roman" w:hAnsi="Times New Roman" w:cs="Times New Roman"/>
          <w:sz w:val="28"/>
          <w:szCs w:val="28"/>
        </w:rPr>
        <w:t>1</w:t>
      </w:r>
      <w:r w:rsidRPr="006C251D">
        <w:rPr>
          <w:rFonts w:ascii="Times New Roman" w:hAnsi="Times New Roman" w:cs="Times New Roman"/>
          <w:sz w:val="28"/>
          <w:szCs w:val="28"/>
        </w:rPr>
        <w:t>.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Pr="00F60E00">
        <w:rPr>
          <w:rFonts w:ascii="Times New Roman" w:hAnsi="Times New Roman" w:cs="Times New Roman"/>
          <w:sz w:val="28"/>
          <w:szCs w:val="28"/>
        </w:rPr>
        <w:t>2</w:t>
      </w:r>
      <w:r w:rsidRPr="006C251D">
        <w:rPr>
          <w:rFonts w:ascii="Times New Roman" w:hAnsi="Times New Roman" w:cs="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w:t>
      </w:r>
      <w:r>
        <w:rPr>
          <w:rFonts w:ascii="Times New Roman" w:hAnsi="Times New Roman" w:cs="Times New Roman"/>
          <w:sz w:val="28"/>
          <w:szCs w:val="28"/>
        </w:rPr>
        <w:t>жен составлять не более срока, установленного Постановлением № 1352.</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Pr="00F60E00">
        <w:rPr>
          <w:rFonts w:ascii="Times New Roman" w:hAnsi="Times New Roman" w:cs="Times New Roman"/>
          <w:sz w:val="28"/>
          <w:szCs w:val="28"/>
        </w:rPr>
        <w:t>3</w:t>
      </w:r>
      <w:r w:rsidRPr="006C251D">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F60E00" w:rsidRPr="006834C3"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15.1</w:t>
      </w:r>
      <w:r w:rsidRPr="00F60E00">
        <w:rPr>
          <w:rFonts w:ascii="Times New Roman" w:hAnsi="Times New Roman" w:cs="Times New Roman"/>
          <w:sz w:val="28"/>
          <w:szCs w:val="28"/>
        </w:rPr>
        <w:t>4</w:t>
      </w:r>
      <w:r>
        <w:rPr>
          <w:rFonts w:ascii="Times New Roman" w:hAnsi="Times New Roman" w:cs="Times New Roman"/>
          <w:sz w:val="28"/>
          <w:szCs w:val="28"/>
        </w:rPr>
        <w:t xml:space="preserve">. </w:t>
      </w:r>
      <w:r w:rsidRPr="00625C32">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w:t>
      </w:r>
      <w:r>
        <w:rPr>
          <w:rFonts w:ascii="Times New Roman" w:hAnsi="Times New Roman" w:cs="Times New Roman"/>
          <w:spacing w:val="6"/>
          <w:sz w:val="28"/>
          <w:szCs w:val="28"/>
        </w:rPr>
        <w:t> </w:t>
      </w:r>
      <w:r w:rsidRPr="00625C32">
        <w:rPr>
          <w:rFonts w:ascii="Times New Roman" w:hAnsi="Times New Roman" w:cs="Times New Roman"/>
          <w:spacing w:val="6"/>
          <w:sz w:val="28"/>
          <w:szCs w:val="28"/>
        </w:rPr>
        <w:t xml:space="preserve">течение срока проведения эксперимента, установленного Федеральным законом от 27 ноября 2018 г. № 422-ФЗ «О проведении эксперимента </w:t>
      </w:r>
      <w:r w:rsidRPr="00625C32">
        <w:rPr>
          <w:rFonts w:ascii="Times New Roman" w:hAnsi="Times New Roman" w:cs="Times New Roman"/>
          <w:spacing w:val="6"/>
          <w:sz w:val="28"/>
          <w:szCs w:val="28"/>
        </w:rPr>
        <w:lastRenderedPageBreak/>
        <w:t>по</w:t>
      </w:r>
      <w:r>
        <w:rPr>
          <w:rFonts w:ascii="Times New Roman" w:hAnsi="Times New Roman" w:cs="Times New Roman"/>
          <w:spacing w:val="6"/>
          <w:sz w:val="28"/>
          <w:szCs w:val="28"/>
        </w:rPr>
        <w:t> </w:t>
      </w:r>
      <w:r w:rsidRPr="00625C32">
        <w:rPr>
          <w:rFonts w:ascii="Times New Roman" w:hAnsi="Times New Roman" w:cs="Times New Roman"/>
          <w:spacing w:val="6"/>
          <w:sz w:val="28"/>
          <w:szCs w:val="28"/>
        </w:rPr>
        <w:t>установлению специального налогового режима «Налог на</w:t>
      </w:r>
      <w:r>
        <w:rPr>
          <w:rFonts w:ascii="Times New Roman" w:hAnsi="Times New Roman" w:cs="Times New Roman"/>
          <w:spacing w:val="6"/>
          <w:sz w:val="28"/>
          <w:szCs w:val="28"/>
        </w:rPr>
        <w:t> </w:t>
      </w:r>
      <w:r w:rsidRPr="00625C32">
        <w:rPr>
          <w:rFonts w:ascii="Times New Roman" w:hAnsi="Times New Roman" w:cs="Times New Roman"/>
          <w:spacing w:val="6"/>
          <w:sz w:val="28"/>
          <w:szCs w:val="28"/>
        </w:rPr>
        <w:t>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pacing w:val="6"/>
          <w:sz w:val="28"/>
          <w:szCs w:val="28"/>
        </w:rPr>
        <w:t>».</w:t>
      </w:r>
    </w:p>
    <w:p w:rsidR="00F60E00"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29" w:name="_Toc76395330"/>
      <w:r w:rsidRPr="00F106DC">
        <w:rPr>
          <w:rFonts w:ascii="Times New Roman" w:hAnsi="Times New Roman" w:cs="Times New Roman"/>
          <w:color w:val="auto"/>
          <w:sz w:val="28"/>
          <w:szCs w:val="28"/>
        </w:rPr>
        <w:t>16. Особенности проведения закупок с переторжкой</w:t>
      </w:r>
      <w:bookmarkEnd w:id="29"/>
    </w:p>
    <w:p w:rsidR="00F60E00" w:rsidRPr="00393122" w:rsidRDefault="00F60E00" w:rsidP="00F60E00">
      <w:pPr>
        <w:widowControl w:val="0"/>
        <w:spacing w:after="0" w:line="240" w:lineRule="auto"/>
        <w:ind w:left="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16.1. Под переторжкой понимается дополнительная стадия конкурентной</w:t>
      </w:r>
      <w:r w:rsidRPr="00393122">
        <w:rPr>
          <w:rFonts w:ascii="Times New Roman" w:hAnsi="Times New Roman" w:cs="Times New Roman"/>
          <w:sz w:val="28"/>
          <w:szCs w:val="28"/>
        </w:rPr>
        <w:t xml:space="preserve"> процедуры </w:t>
      </w:r>
      <w:r w:rsidRPr="006C251D">
        <w:rPr>
          <w:rFonts w:ascii="Times New Roman" w:hAnsi="Times New Roman" w:cs="Times New Roman"/>
          <w:sz w:val="28"/>
          <w:szCs w:val="28"/>
        </w:rPr>
        <w:t>(открытого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16.2. При проведении закупок, указанных в пункте 16.1 настоящего Положения, заказчик обязан указать в документациио закупке порядок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 xml:space="preserve">в случае, еслизаказчик планирует предоставить участникам таких закупок возможность </w:t>
      </w:r>
      <w:r>
        <w:rPr>
          <w:rFonts w:ascii="Times New Roman" w:hAnsi="Times New Roman" w:cs="Times New Roman"/>
          <w:sz w:val="28"/>
          <w:szCs w:val="28"/>
        </w:rPr>
        <w:t>д</w:t>
      </w:r>
      <w:r w:rsidRPr="00393122">
        <w:rPr>
          <w:rFonts w:ascii="Times New Roman" w:hAnsi="Times New Roman" w:cs="Times New Roman"/>
          <w:sz w:val="28"/>
          <w:szCs w:val="28"/>
        </w:rPr>
        <w:t xml:space="preserve">обровольно улучшить свое </w:t>
      </w:r>
      <w:r w:rsidRPr="006C251D">
        <w:rPr>
          <w:rFonts w:ascii="Times New Roman" w:hAnsi="Times New Roman" w:cs="Times New Roman"/>
          <w:sz w:val="28"/>
          <w:szCs w:val="28"/>
        </w:rPr>
        <w:t>предложение о цене заявки.</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16.5.</w:t>
      </w:r>
      <w:r w:rsidRPr="006C251D">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16.8.</w:t>
      </w:r>
      <w:r w:rsidRPr="006C251D">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предложение направлено на увеличение первоначальной цены заявки;</w:t>
      </w:r>
    </w:p>
    <w:p w:rsidR="00F60E00" w:rsidRPr="006C251D"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lastRenderedPageBreak/>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Pr="00C320E8">
        <w:rPr>
          <w:rFonts w:ascii="Times New Roman" w:hAnsi="Times New Roman" w:cs="Times New Roman"/>
          <w:sz w:val="28"/>
          <w:szCs w:val="28"/>
        </w:rPr>
        <w:t>переторжк</w:t>
      </w:r>
      <w:r>
        <w:rPr>
          <w:rFonts w:ascii="Times New Roman" w:hAnsi="Times New Roman" w:cs="Times New Roman"/>
          <w:sz w:val="28"/>
          <w:szCs w:val="28"/>
        </w:rPr>
        <w:t>и</w:t>
      </w:r>
      <w:r w:rsidRPr="00393122">
        <w:rPr>
          <w:rFonts w:ascii="Times New Roman" w:hAnsi="Times New Roman" w:cs="Times New Roman"/>
          <w:sz w:val="28"/>
          <w:szCs w:val="28"/>
        </w:rPr>
        <w:t>заказчик вскрывает к</w:t>
      </w:r>
      <w:r>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Pr>
          <w:rFonts w:ascii="Times New Roman" w:hAnsi="Times New Roman" w:cs="Times New Roman"/>
          <w:sz w:val="28"/>
          <w:szCs w:val="28"/>
        </w:rPr>
        <w:t>переторжка</w:t>
      </w:r>
      <w:r w:rsidRPr="00393122">
        <w:rPr>
          <w:rFonts w:ascii="Times New Roman" w:hAnsi="Times New Roman" w:cs="Times New Roman"/>
          <w:sz w:val="28"/>
          <w:szCs w:val="28"/>
        </w:rPr>
        <w:t xml:space="preserve"> провод</w:t>
      </w:r>
      <w:r>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F60E00" w:rsidRPr="00FF6DAF" w:rsidRDefault="00F60E00" w:rsidP="00F60E00">
      <w:pPr>
        <w:widowControl w:val="0"/>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Порядок снижения цены з</w:t>
      </w:r>
      <w:r>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электронной форме может осуществляться до момента окончания </w:t>
      </w:r>
      <w:r>
        <w:rPr>
          <w:rFonts w:ascii="Times New Roman" w:hAnsi="Times New Roman" w:cs="Times New Roman"/>
          <w:sz w:val="28"/>
          <w:szCs w:val="28"/>
        </w:rPr>
        <w:t>переторжки</w:t>
      </w:r>
      <w:r w:rsidRPr="0058142E">
        <w:rPr>
          <w:rFonts w:ascii="Times New Roman" w:hAnsi="Times New Roman" w:cs="Times New Roman"/>
          <w:sz w:val="28"/>
          <w:szCs w:val="28"/>
        </w:rPr>
        <w:t>неограниченное количество раз</w:t>
      </w:r>
      <w:r w:rsidRPr="00393122">
        <w:rPr>
          <w:rFonts w:ascii="Times New Roman" w:hAnsi="Times New Roman" w:cs="Times New Roman"/>
          <w:sz w:val="28"/>
          <w:szCs w:val="28"/>
        </w:rPr>
        <w:t>. Участники закупки заявляют предложения о</w:t>
      </w:r>
      <w:r>
        <w:rPr>
          <w:rFonts w:ascii="Times New Roman" w:hAnsi="Times New Roman" w:cs="Times New Roman"/>
          <w:sz w:val="28"/>
          <w:szCs w:val="28"/>
        </w:rPr>
        <w:t> </w:t>
      </w:r>
      <w:r w:rsidRPr="00393122">
        <w:rPr>
          <w:rFonts w:ascii="Times New Roman" w:hAnsi="Times New Roman" w:cs="Times New Roman"/>
          <w:sz w:val="28"/>
          <w:szCs w:val="28"/>
        </w:rPr>
        <w:t xml:space="preserve">новой цене заявки независимо от цен, предлагаемых другими участниками закупки. </w:t>
      </w:r>
      <w:r w:rsidRPr="005E2105">
        <w:rPr>
          <w:rFonts w:ascii="Times New Roman" w:hAnsi="Times New Roman" w:cs="Times New Roman"/>
          <w:sz w:val="28"/>
          <w:szCs w:val="28"/>
        </w:rPr>
        <w:t>Участник закупки не имеет обязанности предложить цену заявки ниже других участников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w:t>
      </w:r>
      <w:r>
        <w:rPr>
          <w:rFonts w:ascii="Times New Roman" w:hAnsi="Times New Roman" w:cs="Times New Roman"/>
          <w:sz w:val="28"/>
          <w:szCs w:val="28"/>
        </w:rPr>
        <w:t xml:space="preserve">дложений о цене заявки в случаях, </w:t>
      </w:r>
      <w:r w:rsidRPr="006C251D">
        <w:rPr>
          <w:rFonts w:ascii="Times New Roman" w:hAnsi="Times New Roman" w:cs="Times New Roman"/>
          <w:sz w:val="28"/>
          <w:szCs w:val="28"/>
        </w:rPr>
        <w:t>указанных в пункте 16.8, и если участник закупки не принимал участие в</w:t>
      </w:r>
      <w:r>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F60E00" w:rsidRDefault="00F60E00" w:rsidP="00F60E00">
      <w:pPr>
        <w:widowControl w:val="0"/>
        <w:spacing w:after="0" w:line="240" w:lineRule="auto"/>
        <w:ind w:firstLine="708"/>
        <w:jc w:val="both"/>
        <w:rPr>
          <w:rFonts w:ascii="Times New Roman" w:hAnsi="Times New Roman" w:cs="Times New Roman"/>
          <w:b/>
          <w:sz w:val="28"/>
          <w:szCs w:val="28"/>
        </w:rPr>
      </w:pPr>
    </w:p>
    <w:p w:rsidR="00F60E00" w:rsidRDefault="00F60E00" w:rsidP="00F60E00">
      <w:pPr>
        <w:pStyle w:val="2"/>
        <w:widowControl w:val="0"/>
        <w:spacing w:before="0" w:line="240" w:lineRule="auto"/>
        <w:jc w:val="center"/>
        <w:rPr>
          <w:rFonts w:ascii="Times New Roman" w:hAnsi="Times New Roman" w:cs="Times New Roman"/>
          <w:color w:val="auto"/>
          <w:sz w:val="28"/>
          <w:szCs w:val="28"/>
        </w:rPr>
      </w:pPr>
      <w:bookmarkStart w:id="30" w:name="_Toc76395331"/>
      <w:r>
        <w:rPr>
          <w:rFonts w:ascii="Times New Roman" w:hAnsi="Times New Roman" w:cs="Times New Roman"/>
          <w:color w:val="auto"/>
          <w:sz w:val="28"/>
          <w:szCs w:val="28"/>
        </w:rPr>
        <w:t>17</w:t>
      </w:r>
      <w:r w:rsidRPr="00393122">
        <w:rPr>
          <w:rFonts w:ascii="Times New Roman" w:hAnsi="Times New Roman" w:cs="Times New Roman"/>
          <w:color w:val="auto"/>
          <w:sz w:val="28"/>
          <w:szCs w:val="28"/>
        </w:rPr>
        <w:t>. Особенности проведения закупок с</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неопределенным объемом</w:t>
      </w:r>
      <w:bookmarkEnd w:id="30"/>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31" w:name="_Toc76395332"/>
      <w:r w:rsidRPr="00393122">
        <w:rPr>
          <w:rFonts w:ascii="Times New Roman" w:hAnsi="Times New Roman" w:cs="Times New Roman"/>
          <w:color w:val="auto"/>
          <w:sz w:val="28"/>
          <w:szCs w:val="28"/>
        </w:rPr>
        <w:t>товаров, работ, услуг</w:t>
      </w:r>
      <w:bookmarkEnd w:id="31"/>
    </w:p>
    <w:p w:rsidR="00F60E00" w:rsidRPr="00393122" w:rsidRDefault="00F60E00" w:rsidP="00F60E00">
      <w:pPr>
        <w:widowControl w:val="0"/>
        <w:spacing w:after="0" w:line="240" w:lineRule="auto"/>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w:t>
      </w:r>
      <w:r w:rsidRPr="00393122">
        <w:rPr>
          <w:rFonts w:ascii="Times New Roman" w:hAnsi="Times New Roman" w:cs="Times New Roman"/>
          <w:sz w:val="28"/>
          <w:szCs w:val="28"/>
        </w:rPr>
        <w:t xml:space="preserve"> закупки с неопределенным объемом).</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17.2.</w:t>
      </w:r>
      <w:r w:rsidRPr="006E1DA7">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6E1DA7">
        <w:rPr>
          <w:rFonts w:ascii="Times New Roman" w:hAnsi="Times New Roman" w:cs="Times New Roman"/>
          <w:sz w:val="28"/>
          <w:szCs w:val="28"/>
          <w:lang w:val="en-US"/>
        </w:rPr>
        <w:t>II</w:t>
      </w:r>
      <w:r w:rsidRPr="006E1DA7">
        <w:rPr>
          <w:rFonts w:ascii="Times New Roman" w:hAnsi="Times New Roman" w:cs="Times New Roman"/>
          <w:sz w:val="28"/>
          <w:szCs w:val="28"/>
        </w:rPr>
        <w:t xml:space="preserve"> – </w:t>
      </w:r>
      <w:r w:rsidRPr="006E1DA7">
        <w:rPr>
          <w:rFonts w:ascii="Times New Roman" w:hAnsi="Times New Roman" w:cs="Times New Roman"/>
          <w:sz w:val="28"/>
          <w:szCs w:val="28"/>
          <w:lang w:val="en-US"/>
        </w:rPr>
        <w:t>VII</w:t>
      </w:r>
      <w:r w:rsidRPr="006E1DA7">
        <w:rPr>
          <w:rFonts w:ascii="Times New Roman" w:hAnsi="Times New Roman" w:cs="Times New Roman"/>
          <w:sz w:val="28"/>
          <w:szCs w:val="28"/>
        </w:rPr>
        <w:t xml:space="preserve"> и главах 62, 63 настоящегоПоложения.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17.3. При проведении конкурентной закупки, запроса оферт в электронной форме с неопределенным объемом, ценовым критерием </w:t>
      </w:r>
      <w:r w:rsidRPr="006E1DA7">
        <w:rPr>
          <w:rFonts w:ascii="Times New Roman" w:hAnsi="Times New Roman" w:cs="Times New Roman"/>
          <w:sz w:val="28"/>
          <w:szCs w:val="28"/>
        </w:rPr>
        <w:lastRenderedPageBreak/>
        <w:t xml:space="preserve">определения победителя такой закупки является цена единицы (сумма цен единиц) товара </w:t>
      </w:r>
      <w:r w:rsidRPr="00B244D2">
        <w:rPr>
          <w:rFonts w:ascii="Times New Roman" w:hAnsi="Times New Roman" w:cs="Times New Roman"/>
          <w:sz w:val="28"/>
          <w:szCs w:val="28"/>
        </w:rPr>
        <w:t>(работы, услуги), поставка (выполнение, оказание) которых предусмотрена (предусмотрено) в рамках исполнени</w:t>
      </w:r>
      <w:r w:rsidRPr="006E1DA7">
        <w:rPr>
          <w:rFonts w:ascii="Times New Roman" w:hAnsi="Times New Roman" w:cs="Times New Roman"/>
          <w:sz w:val="28"/>
          <w:szCs w:val="28"/>
        </w:rPr>
        <w:t>я договора.</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17.4.</w:t>
      </w:r>
      <w:r w:rsidRPr="006E1DA7">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17.5. Предложения участников в отношении</w:t>
      </w:r>
      <w:r>
        <w:rPr>
          <w:rFonts w:ascii="Times New Roman" w:hAnsi="Times New Roman" w:cs="Times New Roman"/>
          <w:sz w:val="28"/>
          <w:szCs w:val="28"/>
        </w:rPr>
        <w:t xml:space="preserve"> максимального з</w:t>
      </w:r>
      <w:r w:rsidRPr="006E1DA7">
        <w:rPr>
          <w:rFonts w:ascii="Times New Roman" w:hAnsi="Times New Roman" w:cs="Times New Roman"/>
          <w:sz w:val="28"/>
          <w:szCs w:val="28"/>
        </w:rPr>
        <w:t>начения цены договора не рассматриваются заказчиком и не влияют на порядок отбора победителя такой закупки.</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w:t>
      </w:r>
      <w:r>
        <w:rPr>
          <w:rFonts w:ascii="Times New Roman" w:hAnsi="Times New Roman" w:cs="Times New Roman"/>
          <w:sz w:val="28"/>
          <w:szCs w:val="28"/>
        </w:rPr>
        <w:t>содержать максимальное з</w:t>
      </w:r>
      <w:r w:rsidRPr="006E1DA7">
        <w:rPr>
          <w:rFonts w:ascii="Times New Roman" w:hAnsi="Times New Roman" w:cs="Times New Roman"/>
          <w:sz w:val="28"/>
          <w:szCs w:val="28"/>
        </w:rPr>
        <w:t>начение цены договора, при этом при исполнении такого договора заказчик не обязан принимать товары (работы, услуг</w:t>
      </w:r>
      <w:r>
        <w:rPr>
          <w:rFonts w:ascii="Times New Roman" w:hAnsi="Times New Roman" w:cs="Times New Roman"/>
          <w:sz w:val="28"/>
          <w:szCs w:val="28"/>
        </w:rPr>
        <w:t>и) на всю максимальную ц</w:t>
      </w:r>
      <w:r w:rsidRPr="006E1DA7">
        <w:rPr>
          <w:rFonts w:ascii="Times New Roman" w:hAnsi="Times New Roman" w:cs="Times New Roman"/>
          <w:sz w:val="28"/>
          <w:szCs w:val="28"/>
        </w:rPr>
        <w:t>ену договора. Поставка товаров, выполнение работ, оказание услуг осуществ</w:t>
      </w:r>
      <w:r>
        <w:rPr>
          <w:rFonts w:ascii="Times New Roman" w:hAnsi="Times New Roman" w:cs="Times New Roman"/>
          <w:sz w:val="28"/>
          <w:szCs w:val="28"/>
        </w:rPr>
        <w:t xml:space="preserve">ляется на сумму, не превышающую максимальное </w:t>
      </w:r>
      <w:r w:rsidRPr="006E1DA7">
        <w:rPr>
          <w:rFonts w:ascii="Times New Roman" w:hAnsi="Times New Roman" w:cs="Times New Roman"/>
          <w:sz w:val="28"/>
          <w:szCs w:val="28"/>
        </w:rPr>
        <w:t xml:space="preserve">значение цены договора. </w:t>
      </w:r>
    </w:p>
    <w:p w:rsidR="00F60E00" w:rsidRPr="006E1DA7"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17.7.</w:t>
      </w:r>
      <w:r w:rsidRPr="006E1DA7">
        <w:rPr>
          <w:rFonts w:ascii="Times New Roman" w:hAnsi="Times New Roman" w:cs="Times New Roman"/>
          <w:sz w:val="28"/>
          <w:szCs w:val="28"/>
        </w:rPr>
        <w:tab/>
        <w:t>В случае осуществления закупки с неопределенным</w:t>
      </w:r>
      <w:r w:rsidRPr="00393122">
        <w:rPr>
          <w:rFonts w:ascii="Times New Roman" w:hAnsi="Times New Roman" w:cs="Times New Roman"/>
          <w:sz w:val="28"/>
          <w:szCs w:val="28"/>
        </w:rPr>
        <w:t xml:space="preserve"> объемом в</w:t>
      </w:r>
      <w:r>
        <w:rPr>
          <w:rFonts w:ascii="Times New Roman" w:hAnsi="Times New Roman" w:cs="Times New Roman"/>
          <w:sz w:val="28"/>
          <w:szCs w:val="28"/>
        </w:rPr>
        <w:t> </w:t>
      </w:r>
      <w:r w:rsidRPr="00393122">
        <w:rPr>
          <w:rFonts w:ascii="Times New Roman" w:hAnsi="Times New Roman" w:cs="Times New Roman"/>
          <w:sz w:val="28"/>
          <w:szCs w:val="28"/>
        </w:rPr>
        <w:t xml:space="preserve">договоре, заключаемом по результатам проведения </w:t>
      </w:r>
      <w:r>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закупки, </w:t>
      </w:r>
      <w:r w:rsidRPr="006E1DA7">
        <w:rPr>
          <w:rFonts w:ascii="Times New Roman" w:hAnsi="Times New Roman" w:cs="Times New Roman"/>
          <w:sz w:val="28"/>
          <w:szCs w:val="28"/>
        </w:rPr>
        <w:t xml:space="preserve">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w:t>
      </w:r>
      <w:r w:rsidRPr="00B244D2">
        <w:rPr>
          <w:rFonts w:ascii="Times New Roman" w:hAnsi="Times New Roman" w:cs="Times New Roman"/>
          <w:sz w:val="28"/>
          <w:szCs w:val="28"/>
        </w:rPr>
        <w:t>договор</w:t>
      </w:r>
      <w:r w:rsidRPr="006E1DA7">
        <w:rPr>
          <w:rFonts w:ascii="Times New Roman" w:hAnsi="Times New Roman" w:cs="Times New Roman"/>
          <w:sz w:val="28"/>
          <w:szCs w:val="28"/>
        </w:rPr>
        <w:t>.</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F60E00" w:rsidRPr="006E1DA7" w:rsidRDefault="00F60E00" w:rsidP="00F60E00">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F60E00" w:rsidRDefault="00F60E00" w:rsidP="00F60E00">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предложение </w:t>
      </w:r>
      <w:r w:rsidRPr="006E1DA7">
        <w:rPr>
          <w:rFonts w:ascii="Times New Roman" w:eastAsia="Times New Roman" w:hAnsi="Times New Roman" w:cs="Times New Roman"/>
          <w:sz w:val="28"/>
          <w:szCs w:val="28"/>
        </w:rPr>
        <w:t xml:space="preserve">о </w:t>
      </w:r>
      <w:r w:rsidRPr="006E1DA7">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F60E00" w:rsidRDefault="00F60E00" w:rsidP="00F60E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ab/>
        <w:t>Заключение</w:t>
      </w:r>
      <w:r w:rsidRPr="00393122">
        <w:rPr>
          <w:rFonts w:ascii="Times New Roman" w:hAnsi="Times New Roman" w:cs="Times New Roman"/>
          <w:sz w:val="28"/>
          <w:szCs w:val="28"/>
        </w:rPr>
        <w:t>, изменени</w:t>
      </w:r>
      <w:r>
        <w:rPr>
          <w:rFonts w:ascii="Times New Roman" w:hAnsi="Times New Roman" w:cs="Times New Roman"/>
          <w:sz w:val="28"/>
          <w:szCs w:val="28"/>
        </w:rPr>
        <w:t>е</w:t>
      </w:r>
      <w:r w:rsidRPr="00393122">
        <w:rPr>
          <w:rFonts w:ascii="Times New Roman" w:hAnsi="Times New Roman" w:cs="Times New Roman"/>
          <w:sz w:val="28"/>
          <w:szCs w:val="28"/>
        </w:rPr>
        <w:t>, расторжени</w:t>
      </w:r>
      <w:r>
        <w:rPr>
          <w:rFonts w:ascii="Times New Roman" w:hAnsi="Times New Roman" w:cs="Times New Roman"/>
          <w:sz w:val="28"/>
          <w:szCs w:val="28"/>
        </w:rPr>
        <w:t>е</w:t>
      </w:r>
      <w:r w:rsidRPr="00393122">
        <w:rPr>
          <w:rFonts w:ascii="Times New Roman" w:hAnsi="Times New Roman" w:cs="Times New Roman"/>
          <w:sz w:val="28"/>
          <w:szCs w:val="28"/>
        </w:rPr>
        <w:t xml:space="preserve"> договора, заключаемого по итогам закупки с неопределенным объемом, </w:t>
      </w:r>
      <w:r>
        <w:rPr>
          <w:rFonts w:ascii="Times New Roman" w:hAnsi="Times New Roman" w:cs="Times New Roman"/>
          <w:sz w:val="28"/>
          <w:szCs w:val="28"/>
        </w:rPr>
        <w:t>осуществляется в соответствии с</w:t>
      </w:r>
      <w:r w:rsidRPr="00B1581B">
        <w:rPr>
          <w:rFonts w:ascii="Times New Roman" w:hAnsi="Times New Roman" w:cs="Times New Roman"/>
          <w:sz w:val="28"/>
          <w:szCs w:val="28"/>
        </w:rPr>
        <w:t>условиям</w:t>
      </w:r>
      <w:r>
        <w:rPr>
          <w:rFonts w:ascii="Times New Roman" w:hAnsi="Times New Roman" w:cs="Times New Roman"/>
          <w:sz w:val="28"/>
          <w:szCs w:val="28"/>
        </w:rPr>
        <w:t>и</w:t>
      </w:r>
      <w:r w:rsidRPr="00B1581B">
        <w:rPr>
          <w:rFonts w:ascii="Times New Roman" w:hAnsi="Times New Roman" w:cs="Times New Roman"/>
          <w:sz w:val="28"/>
          <w:szCs w:val="28"/>
        </w:rPr>
        <w:t xml:space="preserve">, указанным в </w:t>
      </w:r>
      <w:r>
        <w:rPr>
          <w:rFonts w:ascii="Times New Roman" w:hAnsi="Times New Roman" w:cs="Times New Roman"/>
          <w:sz w:val="28"/>
          <w:szCs w:val="28"/>
        </w:rPr>
        <w:t>главах 26,</w:t>
      </w:r>
      <w:r w:rsidRPr="00B1581B">
        <w:rPr>
          <w:rFonts w:ascii="Times New Roman" w:hAnsi="Times New Roman" w:cs="Times New Roman"/>
          <w:sz w:val="28"/>
          <w:szCs w:val="28"/>
        </w:rPr>
        <w:t xml:space="preserve"> 28 настоящ</w:t>
      </w:r>
      <w:r>
        <w:rPr>
          <w:rFonts w:ascii="Times New Roman" w:hAnsi="Times New Roman" w:cs="Times New Roman"/>
          <w:sz w:val="28"/>
          <w:szCs w:val="28"/>
        </w:rPr>
        <w:t>его Положения, с учетом особенностей, предусмотренных настоящей главой.</w:t>
      </w:r>
    </w:p>
    <w:p w:rsidR="00F60E00" w:rsidRDefault="00F60E00" w:rsidP="00F60E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60E00" w:rsidRDefault="00F60E00" w:rsidP="00F60E00">
      <w:pPr>
        <w:pStyle w:val="2"/>
        <w:widowControl w:val="0"/>
        <w:spacing w:before="0"/>
        <w:jc w:val="center"/>
        <w:rPr>
          <w:rFonts w:ascii="Times New Roman" w:hAnsi="Times New Roman" w:cs="Times New Roman"/>
          <w:color w:val="auto"/>
          <w:sz w:val="28"/>
          <w:szCs w:val="28"/>
        </w:rPr>
      </w:pPr>
      <w:bookmarkStart w:id="32" w:name="_Toc76395333"/>
      <w:r w:rsidRPr="00ED3DDF">
        <w:rPr>
          <w:rFonts w:ascii="Times New Roman" w:hAnsi="Times New Roman" w:cs="Times New Roman"/>
          <w:color w:val="auto"/>
          <w:sz w:val="28"/>
          <w:szCs w:val="28"/>
        </w:rPr>
        <w:t>18. Особенности проведения зонтичных закупок</w:t>
      </w:r>
      <w:bookmarkEnd w:id="32"/>
    </w:p>
    <w:p w:rsidR="00F60E00" w:rsidRPr="00ED3DDF" w:rsidRDefault="00F60E00" w:rsidP="00F60E00">
      <w:pPr>
        <w:widowControl w:val="0"/>
        <w:spacing w:after="0"/>
      </w:pP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18.1. </w:t>
      </w:r>
      <w:r w:rsidRPr="005D0DFE">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 xml:space="preserve"> вправе </w:t>
      </w:r>
      <w:r w:rsidRPr="006E1DA7">
        <w:rPr>
          <w:rFonts w:ascii="Times New Roman" w:eastAsia="Times New Roman" w:hAnsi="Times New Roman" w:cs="Times New Roman"/>
          <w:sz w:val="28"/>
          <w:szCs w:val="28"/>
          <w:lang w:eastAsia="ru-RU"/>
        </w:rPr>
        <w:t>проводить конкурентную закупку, запрос оферт в электронной форме предусматривающую выбор нескольких победителей по одной такой закупке (далее – зонтичная закупка).</w:t>
      </w:r>
    </w:p>
    <w:p w:rsidR="00F60E00" w:rsidRPr="006E1DA7" w:rsidRDefault="00F60E00" w:rsidP="00F60E00">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18.6.</w:t>
      </w:r>
      <w:r w:rsidRPr="006E1DA7">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 xml:space="preserve">2) порядок определения и условия распределения фактического объема поставок товаров, выполнения работ, оказания услуг в ходе исполнения </w:t>
      </w:r>
      <w:r w:rsidRPr="006E1DA7">
        <w:rPr>
          <w:rFonts w:ascii="Times New Roman" w:eastAsia="Times New Roman" w:hAnsi="Times New Roman" w:cs="Times New Roman"/>
          <w:sz w:val="28"/>
          <w:szCs w:val="28"/>
          <w:lang w:eastAsia="ru-RU"/>
        </w:rPr>
        <w:lastRenderedPageBreak/>
        <w:t>обязательств по заключенным с победителями договорам;</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F60E00" w:rsidRPr="006E1DA7"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F60E00" w:rsidRPr="006E1DA7" w:rsidRDefault="00F60E00" w:rsidP="00F60E00">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6E1DA7">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p>
    <w:p w:rsidR="00F60E00" w:rsidRPr="006E1DA7" w:rsidRDefault="00F60E00" w:rsidP="00F60E00">
      <w:pPr>
        <w:pStyle w:val="2"/>
        <w:widowControl w:val="0"/>
        <w:spacing w:before="0" w:line="240" w:lineRule="auto"/>
        <w:jc w:val="center"/>
        <w:rPr>
          <w:rFonts w:ascii="Times New Roman" w:hAnsi="Times New Roman" w:cs="Times New Roman"/>
          <w:color w:val="auto"/>
          <w:sz w:val="28"/>
          <w:szCs w:val="28"/>
        </w:rPr>
      </w:pPr>
      <w:bookmarkStart w:id="33" w:name="_Toc76395334"/>
      <w:r w:rsidRPr="006E1DA7">
        <w:rPr>
          <w:rFonts w:ascii="Times New Roman" w:hAnsi="Times New Roman" w:cs="Times New Roman"/>
          <w:color w:val="auto"/>
          <w:sz w:val="28"/>
          <w:szCs w:val="28"/>
        </w:rPr>
        <w:t>19. Особенности участия в закупках коллективных участников</w:t>
      </w:r>
      <w:bookmarkEnd w:id="33"/>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F60E00" w:rsidRPr="008C66FA"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r w:rsidRPr="008C66FA">
        <w:rPr>
          <w:rFonts w:ascii="Times New Roman" w:hAnsi="Times New Roman" w:cs="Times New Roman"/>
          <w:sz w:val="28"/>
          <w:szCs w:val="28"/>
        </w:rPr>
        <w:t>.</w:t>
      </w:r>
    </w:p>
    <w:p w:rsidR="00F60E00" w:rsidRPr="008C66FA" w:rsidRDefault="00F60E00" w:rsidP="00F60E00">
      <w:pPr>
        <w:widowControl w:val="0"/>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 xml:space="preserve">.6. В случае участия в процедуре закупки коллективного участника такой участник должен соответствовать требованиям, предъявленным </w:t>
      </w:r>
      <w:r w:rsidRPr="008C66FA">
        <w:rPr>
          <w:rFonts w:ascii="Times New Roman" w:hAnsi="Times New Roman" w:cs="Times New Roman"/>
          <w:sz w:val="28"/>
          <w:szCs w:val="28"/>
        </w:rPr>
        <w:lastRenderedPageBreak/>
        <w:t>к</w:t>
      </w:r>
      <w:r>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Pr>
          <w:rFonts w:ascii="Times New Roman" w:hAnsi="Times New Roman" w:cs="Times New Roman"/>
          <w:sz w:val="28"/>
          <w:szCs w:val="28"/>
        </w:rPr>
        <w:t>извещении и (или)</w:t>
      </w:r>
      <w:r w:rsidRPr="008C66FA">
        <w:rPr>
          <w:rFonts w:ascii="Times New Roman" w:hAnsi="Times New Roman" w:cs="Times New Roman"/>
          <w:sz w:val="28"/>
          <w:szCs w:val="28"/>
        </w:rPr>
        <w:t xml:space="preserve"> документации о закупке,в целом. При этом соответствие отдельно взятого участника, входящего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участника,всем требованиям не обязательно.</w:t>
      </w:r>
    </w:p>
    <w:p w:rsidR="00F60E00" w:rsidRPr="008C66FA" w:rsidRDefault="00F60E00" w:rsidP="00F60E0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F60E00" w:rsidRPr="008C66FA" w:rsidRDefault="00F60E00" w:rsidP="00F60E0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F60E00" w:rsidRPr="008C66FA" w:rsidRDefault="00F60E00" w:rsidP="00F60E0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F60E00" w:rsidRPr="008C66FA" w:rsidRDefault="00F60E00" w:rsidP="00F60E0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F60E00" w:rsidRDefault="00F60E00" w:rsidP="00B600D2">
      <w:pPr>
        <w:widowControl w:val="0"/>
        <w:spacing w:after="0" w:line="240" w:lineRule="auto"/>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34" w:name="_Toc76395335"/>
      <w:r>
        <w:rPr>
          <w:rFonts w:ascii="Times New Roman" w:hAnsi="Times New Roman" w:cs="Times New Roman"/>
          <w:color w:val="auto"/>
          <w:sz w:val="28"/>
          <w:szCs w:val="28"/>
        </w:rPr>
        <w:t>20</w:t>
      </w:r>
      <w:r w:rsidRPr="00393122">
        <w:rPr>
          <w:rFonts w:ascii="Times New Roman" w:hAnsi="Times New Roman" w:cs="Times New Roman"/>
          <w:color w:val="auto"/>
          <w:sz w:val="28"/>
          <w:szCs w:val="28"/>
        </w:rPr>
        <w:t>. Обеспечение заявки на участие в закупке</w:t>
      </w:r>
      <w:bookmarkEnd w:id="34"/>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.1. Заказчик имеет право предъявлять требования к участникам </w:t>
      </w:r>
      <w:r w:rsidRPr="001650DC">
        <w:rPr>
          <w:rFonts w:ascii="Times New Roman" w:hAnsi="Times New Roman" w:cs="Times New Roman"/>
          <w:sz w:val="28"/>
          <w:szCs w:val="28"/>
        </w:rPr>
        <w:t>конкурентной закупки о предоставлении обеспечения заявки, в случае если</w:t>
      </w:r>
      <w:r w:rsidRPr="00393122">
        <w:rPr>
          <w:rFonts w:ascii="Times New Roman" w:hAnsi="Times New Roman" w:cs="Times New Roman"/>
          <w:sz w:val="28"/>
          <w:szCs w:val="28"/>
        </w:rPr>
        <w:t xml:space="preserve"> начальная (макси</w:t>
      </w:r>
      <w:r>
        <w:rPr>
          <w:rFonts w:ascii="Times New Roman" w:hAnsi="Times New Roman" w:cs="Times New Roman"/>
          <w:sz w:val="28"/>
          <w:szCs w:val="28"/>
        </w:rPr>
        <w:t xml:space="preserve">мальная) цена договора </w:t>
      </w:r>
      <w:r w:rsidRPr="00393122">
        <w:rPr>
          <w:rFonts w:ascii="Times New Roman" w:hAnsi="Times New Roman" w:cs="Times New Roman"/>
          <w:sz w:val="28"/>
          <w:szCs w:val="28"/>
        </w:rPr>
        <w:t>превышает пять миллионов рублей.</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.2. Обеспечение заявки может быть предоставлено участником </w:t>
      </w:r>
      <w:r w:rsidRPr="002A05CB">
        <w:rPr>
          <w:rFonts w:ascii="Times New Roman" w:hAnsi="Times New Roman" w:cs="Times New Roman"/>
          <w:sz w:val="28"/>
          <w:szCs w:val="28"/>
        </w:rPr>
        <w:t>конкурентной</w:t>
      </w:r>
      <w:r>
        <w:rPr>
          <w:rFonts w:ascii="Times New Roman" w:hAnsi="Times New Roman" w:cs="Times New Roman"/>
          <w:sz w:val="28"/>
          <w:szCs w:val="28"/>
        </w:rPr>
        <w:t xml:space="preserve"> закупки </w:t>
      </w:r>
      <w:r w:rsidRPr="00393122">
        <w:rPr>
          <w:rFonts w:ascii="Times New Roman" w:hAnsi="Times New Roman" w:cs="Times New Roman"/>
          <w:sz w:val="28"/>
          <w:szCs w:val="28"/>
        </w:rPr>
        <w:t>путе</w:t>
      </w:r>
      <w:r>
        <w:rPr>
          <w:rFonts w:ascii="Times New Roman" w:hAnsi="Times New Roman" w:cs="Times New Roman"/>
          <w:sz w:val="28"/>
          <w:szCs w:val="28"/>
        </w:rPr>
        <w:t>м перечисления денежных средств.</w:t>
      </w:r>
    </w:p>
    <w:p w:rsidR="00F60E00" w:rsidRPr="00AF4D3E" w:rsidRDefault="00F60E00" w:rsidP="00F60E0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20.3.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Pr="00AF4D3E">
        <w:rPr>
          <w:rFonts w:ascii="Times New Roman" w:hAnsi="Times New Roman" w:cs="Times New Roman"/>
          <w:sz w:val="28"/>
          <w:szCs w:val="28"/>
        </w:rPr>
        <w:noBreakHyphen/>
        <w:t>ФЗ или предоставления банковской гарантии</w:t>
      </w:r>
      <w:r w:rsidRPr="00AF4D3E">
        <w:rPr>
          <w:rStyle w:val="ab"/>
          <w:rFonts w:ascii="Times New Roman" w:hAnsi="Times New Roman" w:cs="Times New Roman"/>
          <w:sz w:val="28"/>
          <w:szCs w:val="28"/>
        </w:rPr>
        <w:footnoteReference w:id="8"/>
      </w:r>
      <w:r w:rsidRPr="00AF4D3E">
        <w:rPr>
          <w:rFonts w:ascii="Times New Roman" w:hAnsi="Times New Roman" w:cs="Times New Roman"/>
          <w:sz w:val="28"/>
          <w:szCs w:val="28"/>
        </w:rPr>
        <w:t xml:space="preserve">. </w:t>
      </w:r>
    </w:p>
    <w:p w:rsidR="00F60E00" w:rsidRPr="001F3AD7"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с</w:t>
      </w:r>
      <w:r w:rsidRPr="00AF4D3E">
        <w:rPr>
          <w:rFonts w:ascii="Times New Roman" w:hAnsi="Times New Roman" w:cs="Times New Roman"/>
          <w:sz w:val="28"/>
          <w:szCs w:val="28"/>
        </w:rPr>
        <w:t>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20.4. Размер обеспечения заявки не может превышать пять процентов от начальной (максимальной) цены договора, указанной в извещении о </w:t>
      </w:r>
      <w:r w:rsidRPr="006E1DA7">
        <w:rPr>
          <w:rFonts w:ascii="Times New Roman" w:hAnsi="Times New Roman" w:cs="Times New Roman"/>
          <w:sz w:val="28"/>
          <w:szCs w:val="28"/>
        </w:rPr>
        <w:lastRenderedPageBreak/>
        <w:t xml:space="preserve">проведении запроса котировок в электронной форме, документации о </w:t>
      </w:r>
      <w:r w:rsidRPr="002C1B44">
        <w:rPr>
          <w:rFonts w:ascii="Times New Roman" w:hAnsi="Times New Roman" w:cs="Times New Roman"/>
          <w:sz w:val="28"/>
          <w:szCs w:val="28"/>
        </w:rPr>
        <w:t>конкурентной закупке, за исключением случая, указанного в пункте 15.9</w:t>
      </w:r>
      <w:r w:rsidRPr="006E1DA7">
        <w:rPr>
          <w:rFonts w:ascii="Times New Roman" w:hAnsi="Times New Roman" w:cs="Times New Roman"/>
          <w:sz w:val="28"/>
          <w:szCs w:val="28"/>
        </w:rPr>
        <w:t xml:space="preserve"> настоящего Положения.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w:t>
      </w:r>
      <w:r>
        <w:rPr>
          <w:rFonts w:ascii="Times New Roman" w:hAnsi="Times New Roman" w:cs="Times New Roman"/>
          <w:sz w:val="28"/>
          <w:szCs w:val="28"/>
        </w:rPr>
        <w:t xml:space="preserve"> размера такого обеспечения.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 xml:space="preserve">орядок предоставления и размер обеспечения заявки устанавливаются заказчиком в документации о закупке </w:t>
      </w:r>
      <w:r>
        <w:rPr>
          <w:rFonts w:ascii="Times New Roman" w:hAnsi="Times New Roman" w:cs="Times New Roman"/>
          <w:sz w:val="28"/>
          <w:szCs w:val="28"/>
        </w:rPr>
        <w:t xml:space="preserve">(извещении о проведении запроса котировок в электронной форме) </w:t>
      </w:r>
      <w:r w:rsidRPr="00393122">
        <w:rPr>
          <w:rFonts w:ascii="Times New Roman" w:hAnsi="Times New Roman" w:cs="Times New Roman"/>
          <w:sz w:val="28"/>
          <w:szCs w:val="28"/>
        </w:rPr>
        <w:t>с учетом требований Закона № 223-ФЗ и настоящего Положения.</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Внесение денежных средств в качестве обеспечения заявки на</w:t>
      </w:r>
      <w:r>
        <w:rPr>
          <w:rFonts w:ascii="Times New Roman" w:hAnsi="Times New Roman" w:cs="Times New Roman"/>
          <w:sz w:val="28"/>
          <w:szCs w:val="28"/>
        </w:rPr>
        <w:t> </w:t>
      </w:r>
      <w:r w:rsidRPr="00393122">
        <w:rPr>
          <w:rFonts w:ascii="Times New Roman" w:hAnsi="Times New Roman" w:cs="Times New Roman"/>
          <w:sz w:val="28"/>
          <w:szCs w:val="28"/>
        </w:rPr>
        <w:t xml:space="preserve">участие </w:t>
      </w:r>
      <w:r>
        <w:rPr>
          <w:rFonts w:ascii="Times New Roman" w:hAnsi="Times New Roman" w:cs="Times New Roman"/>
          <w:sz w:val="28"/>
          <w:szCs w:val="28"/>
        </w:rPr>
        <w:t xml:space="preserve">в </w:t>
      </w:r>
      <w:r w:rsidRPr="00393122">
        <w:rPr>
          <w:rFonts w:ascii="Times New Roman" w:hAnsi="Times New Roman" w:cs="Times New Roman"/>
          <w:sz w:val="28"/>
          <w:szCs w:val="28"/>
        </w:rPr>
        <w:t>закупк</w:t>
      </w:r>
      <w:r>
        <w:rPr>
          <w:rFonts w:ascii="Times New Roman" w:hAnsi="Times New Roman" w:cs="Times New Roman"/>
          <w:sz w:val="28"/>
          <w:szCs w:val="28"/>
        </w:rPr>
        <w:t>е</w:t>
      </w:r>
      <w:r w:rsidRPr="00393122">
        <w:rPr>
          <w:rFonts w:ascii="Times New Roman" w:hAnsi="Times New Roman" w:cs="Times New Roman"/>
          <w:sz w:val="28"/>
          <w:szCs w:val="28"/>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 xml:space="preserve">. В случае проведения закупки в </w:t>
      </w:r>
      <w:r w:rsidRPr="006E1DA7">
        <w:rPr>
          <w:rFonts w:ascii="Times New Roman" w:hAnsi="Times New Roman" w:cs="Times New Roman"/>
          <w:sz w:val="28"/>
          <w:szCs w:val="28"/>
        </w:rPr>
        <w:t>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w:t>
      </w:r>
      <w:r w:rsidRPr="00393122">
        <w:rPr>
          <w:rFonts w:ascii="Times New Roman" w:hAnsi="Times New Roman" w:cs="Times New Roman"/>
          <w:sz w:val="28"/>
          <w:szCs w:val="28"/>
        </w:rPr>
        <w:t xml:space="preserve"> регламентом электронной площадки.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xml:space="preserve">. Возврат денежных средств, внесенных в качестве обеспечения заявки, участнику закупки не осуществляется, </w:t>
      </w:r>
      <w:r>
        <w:rPr>
          <w:rFonts w:ascii="Times New Roman" w:hAnsi="Times New Roman" w:cs="Times New Roman"/>
          <w:sz w:val="28"/>
          <w:szCs w:val="28"/>
        </w:rPr>
        <w:t xml:space="preserve">и указанные </w:t>
      </w:r>
      <w:r w:rsidRPr="00393122">
        <w:rPr>
          <w:rFonts w:ascii="Times New Roman" w:hAnsi="Times New Roman" w:cs="Times New Roman"/>
          <w:sz w:val="28"/>
          <w:szCs w:val="28"/>
        </w:rPr>
        <w:t>денежные средстваперечисляются на счет, который у</w:t>
      </w:r>
      <w:r>
        <w:rPr>
          <w:rFonts w:ascii="Times New Roman" w:hAnsi="Times New Roman" w:cs="Times New Roman"/>
          <w:sz w:val="28"/>
          <w:szCs w:val="28"/>
        </w:rPr>
        <w:t xml:space="preserve">казан заказчиком в документации </w:t>
      </w:r>
      <w:r w:rsidRPr="00393122">
        <w:rPr>
          <w:rFonts w:ascii="Times New Roman" w:hAnsi="Times New Roman" w:cs="Times New Roman"/>
          <w:sz w:val="28"/>
          <w:szCs w:val="28"/>
        </w:rPr>
        <w:t>о такой закупке</w:t>
      </w:r>
      <w:r>
        <w:rPr>
          <w:rFonts w:ascii="Times New Roman" w:hAnsi="Times New Roman" w:cs="Times New Roman"/>
          <w:sz w:val="28"/>
          <w:szCs w:val="28"/>
        </w:rPr>
        <w:t>, извещении о проведении запроса котировок в электронной форме</w:t>
      </w:r>
      <w:r w:rsidRPr="00393122">
        <w:rPr>
          <w:rFonts w:ascii="Times New Roman" w:hAnsi="Times New Roman" w:cs="Times New Roman"/>
          <w:sz w:val="28"/>
          <w:szCs w:val="28"/>
        </w:rPr>
        <w:t>(за исключением закупок с участием субъектов малого и</w:t>
      </w:r>
      <w:r>
        <w:rPr>
          <w:rFonts w:ascii="Times New Roman" w:hAnsi="Times New Roman" w:cs="Times New Roman"/>
          <w:sz w:val="28"/>
          <w:szCs w:val="28"/>
        </w:rPr>
        <w:t> </w:t>
      </w:r>
      <w:r w:rsidRPr="00393122">
        <w:rPr>
          <w:rFonts w:ascii="Times New Roman" w:hAnsi="Times New Roman" w:cs="Times New Roman"/>
          <w:sz w:val="28"/>
          <w:szCs w:val="28"/>
        </w:rPr>
        <w:t>среднего предпринимательства), в следующих случаях:</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непредоставление или предоставление с нарушением условий, установленных Законом № 223-ФЗ, настоящим Положением, </w:t>
      </w:r>
      <w:r w:rsidRPr="006E1DA7">
        <w:rPr>
          <w:rFonts w:ascii="Times New Roman" w:hAnsi="Times New Roman" w:cs="Times New Roman"/>
          <w:sz w:val="28"/>
          <w:szCs w:val="28"/>
        </w:rPr>
        <w:t>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w:t>
      </w:r>
      <w:r w:rsidRPr="00393122">
        <w:rPr>
          <w:rFonts w:ascii="Times New Roman" w:hAnsi="Times New Roman" w:cs="Times New Roman"/>
          <w:sz w:val="28"/>
          <w:szCs w:val="28"/>
        </w:rPr>
        <w:t>ы требования обеспечения исполнения договора и срок его предоставления до заключения договора).</w:t>
      </w:r>
    </w:p>
    <w:p w:rsidR="00F60E00" w:rsidRPr="002A05CB" w:rsidRDefault="00F60E00" w:rsidP="00F60E00">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20.1</w:t>
      </w:r>
      <w:r>
        <w:rPr>
          <w:rFonts w:ascii="Times New Roman" w:hAnsi="Times New Roman" w:cs="Times New Roman"/>
          <w:sz w:val="28"/>
          <w:szCs w:val="28"/>
        </w:rPr>
        <w:t>0</w:t>
      </w:r>
      <w:r w:rsidRPr="002A05CB">
        <w:rPr>
          <w:rFonts w:ascii="Times New Roman" w:hAnsi="Times New Roman" w:cs="Times New Roman"/>
          <w:sz w:val="28"/>
          <w:szCs w:val="28"/>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w:t>
      </w:r>
      <w:r w:rsidRPr="006E1DA7">
        <w:rPr>
          <w:rFonts w:ascii="Times New Roman" w:hAnsi="Times New Roman" w:cs="Times New Roman"/>
          <w:sz w:val="28"/>
          <w:szCs w:val="28"/>
        </w:rPr>
        <w:t xml:space="preserve">о проведении запроса котировок в электронной форме, </w:t>
      </w:r>
      <w:r w:rsidRPr="002A05CB">
        <w:rPr>
          <w:rFonts w:ascii="Times New Roman" w:hAnsi="Times New Roman" w:cs="Times New Roman"/>
          <w:sz w:val="28"/>
          <w:szCs w:val="28"/>
        </w:rPr>
        <w:t>документации о конкурентной закупке, в случаях:</w:t>
      </w:r>
    </w:p>
    <w:p w:rsidR="00F60E00" w:rsidRPr="002A05CB"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уклонения участника от заключения договора, в том числе непредоставления или предоставления с нарушением условий, установленных извещением о проведении запроса котировок в электронной форме, </w:t>
      </w:r>
      <w:r w:rsidRPr="006E1DA7">
        <w:rPr>
          <w:rFonts w:ascii="Times New Roman" w:hAnsi="Times New Roman" w:cs="Times New Roman"/>
          <w:sz w:val="28"/>
          <w:szCs w:val="28"/>
        </w:rPr>
        <w:lastRenderedPageBreak/>
        <w:t>документацией о конкурентной закупке, до заключения договора заказчику обеспечения исполнения договора (если в</w:t>
      </w:r>
      <w:r w:rsidRPr="002A05CB">
        <w:rPr>
          <w:rFonts w:ascii="Times New Roman" w:hAnsi="Times New Roman" w:cs="Times New Roman"/>
          <w:sz w:val="28"/>
          <w:szCs w:val="28"/>
        </w:rPr>
        <w:t xml:space="preserve"> извещении об осуществлении такой закупки, документации о конкурентной закупке установлено требование об обеспечении исполнения договора);</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2) отказа участника такой закупки заключить договор.</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35" w:name="_Toc76395336"/>
      <w:r w:rsidRPr="00EF6D4D">
        <w:rPr>
          <w:rFonts w:ascii="Times New Roman" w:hAnsi="Times New Roman" w:cs="Times New Roman"/>
          <w:color w:val="auto"/>
          <w:sz w:val="28"/>
          <w:szCs w:val="28"/>
        </w:rPr>
        <w:t>21. Требования к банковской гарантии</w:t>
      </w:r>
      <w:bookmarkEnd w:id="35"/>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w:t>
      </w:r>
      <w:r>
        <w:rPr>
          <w:rFonts w:ascii="Times New Roman" w:hAnsi="Times New Roman" w:cs="Times New Roman"/>
          <w:sz w:val="28"/>
          <w:szCs w:val="28"/>
        </w:rPr>
        <w:t xml:space="preserve"> главой 15 настоящего П</w:t>
      </w:r>
      <w:r w:rsidRPr="006E1DA7">
        <w:rPr>
          <w:rFonts w:ascii="Times New Roman" w:hAnsi="Times New Roman" w:cs="Times New Roman"/>
          <w:sz w:val="28"/>
          <w:szCs w:val="28"/>
        </w:rPr>
        <w:t>оложения.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21.3. Банковская гарантия должна быть безотзывной и должна содержать:</w:t>
      </w:r>
    </w:p>
    <w:p w:rsidR="00F60E00" w:rsidRPr="005E53B9"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сумму банковской гарантии, подлежащую уплате гарантом заказчику </w:t>
      </w:r>
      <w:r w:rsidRPr="002C1B44">
        <w:rPr>
          <w:rFonts w:ascii="Times New Roman" w:hAnsi="Times New Roman" w:cs="Times New Roman"/>
          <w:sz w:val="28"/>
          <w:szCs w:val="28"/>
        </w:rPr>
        <w:t>в случаях, указанных в подпунктах 1, 2 пункта 20.10 настоящего положения, или</w:t>
      </w:r>
      <w:r w:rsidRPr="006E1DA7">
        <w:rPr>
          <w:rFonts w:ascii="Times New Roman" w:hAnsi="Times New Roman" w:cs="Times New Roman"/>
          <w:sz w:val="28"/>
          <w:szCs w:val="28"/>
        </w:rPr>
        <w:t xml:space="preserve"> сумму банковской гарантии, подлежащую уплате гарантом заказчику в случае </w:t>
      </w:r>
      <w:r w:rsidRPr="005E53B9">
        <w:rPr>
          <w:rFonts w:ascii="Times New Roman" w:hAnsi="Times New Roman" w:cs="Times New Roman"/>
          <w:sz w:val="28"/>
          <w:szCs w:val="28"/>
        </w:rPr>
        <w:t>ненадлежащего исполнения обязательств принципалом в соответствии с положениями главы 22 настоящего Положения;</w:t>
      </w:r>
    </w:p>
    <w:p w:rsidR="00F60E00" w:rsidRPr="005E53B9" w:rsidRDefault="00F60E00" w:rsidP="00F60E00">
      <w:pPr>
        <w:widowControl w:val="0"/>
        <w:spacing w:after="0" w:line="240" w:lineRule="auto"/>
        <w:ind w:firstLine="708"/>
        <w:jc w:val="both"/>
        <w:rPr>
          <w:rFonts w:ascii="Times New Roman" w:hAnsi="Times New Roman" w:cs="Times New Roman"/>
          <w:sz w:val="28"/>
          <w:szCs w:val="28"/>
        </w:rPr>
      </w:pPr>
      <w:r w:rsidRPr="005E53B9">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F60E00" w:rsidRPr="005E53B9" w:rsidRDefault="00F60E00" w:rsidP="00F60E00">
      <w:pPr>
        <w:widowControl w:val="0"/>
        <w:spacing w:after="0" w:line="240" w:lineRule="auto"/>
        <w:ind w:firstLine="708"/>
        <w:jc w:val="both"/>
        <w:rPr>
          <w:rFonts w:ascii="Times New Roman" w:hAnsi="Times New Roman" w:cs="Times New Roman"/>
          <w:sz w:val="28"/>
          <w:szCs w:val="28"/>
        </w:rPr>
      </w:pPr>
      <w:r w:rsidRPr="005E53B9">
        <w:rPr>
          <w:rFonts w:ascii="Times New Roman" w:hAnsi="Times New Roman" w:cs="Times New Roman"/>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rsidR="00F60E00" w:rsidRPr="00F928FE" w:rsidRDefault="00F60E00" w:rsidP="00F60E00">
      <w:pPr>
        <w:widowControl w:val="0"/>
        <w:spacing w:after="0" w:line="240" w:lineRule="auto"/>
        <w:ind w:firstLine="708"/>
        <w:jc w:val="both"/>
        <w:rPr>
          <w:rFonts w:ascii="Times New Roman" w:hAnsi="Times New Roman" w:cs="Times New Roman"/>
          <w:spacing w:val="2"/>
          <w:sz w:val="28"/>
          <w:szCs w:val="28"/>
        </w:rPr>
      </w:pPr>
      <w:r w:rsidRPr="005E53B9">
        <w:rPr>
          <w:rFonts w:ascii="Times New Roman" w:hAnsi="Times New Roman" w:cs="Times New Roman"/>
          <w:sz w:val="28"/>
          <w:szCs w:val="28"/>
        </w:rPr>
        <w:t>4) условие,</w:t>
      </w:r>
      <w:r w:rsidRPr="006E1DA7">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pacing w:val="2"/>
          <w:sz w:val="28"/>
          <w:szCs w:val="28"/>
        </w:rPr>
        <w:t>, документации о закупке;</w:t>
      </w:r>
    </w:p>
    <w:p w:rsidR="00F60E00" w:rsidRPr="00F928FE" w:rsidRDefault="00F60E00" w:rsidP="00F60E00">
      <w:pPr>
        <w:widowControl w:val="0"/>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5) срок действия банковской гарантии с учетом требований глав</w:t>
      </w:r>
      <w:r>
        <w:rPr>
          <w:rFonts w:ascii="Times New Roman" w:hAnsi="Times New Roman" w:cs="Times New Roman"/>
          <w:spacing w:val="2"/>
          <w:sz w:val="28"/>
          <w:szCs w:val="28"/>
        </w:rPr>
        <w:t xml:space="preserve"> 20 и</w:t>
      </w:r>
      <w:r w:rsidRPr="00F928FE">
        <w:rPr>
          <w:rFonts w:ascii="Times New Roman" w:hAnsi="Times New Roman" w:cs="Times New Roman"/>
          <w:spacing w:val="2"/>
          <w:sz w:val="28"/>
          <w:szCs w:val="28"/>
        </w:rPr>
        <w:t xml:space="preserve"> 22 настоящего Положения;</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60E00" w:rsidRPr="006E1DA7" w:rsidRDefault="00F60E00" w:rsidP="00F60E0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 xml:space="preserve">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w:t>
      </w:r>
      <w:r w:rsidRPr="006E1DA7">
        <w:rPr>
          <w:rFonts w:ascii="Times New Roman" w:hAnsi="Times New Roman" w:cs="Times New Roman"/>
          <w:spacing w:val="2"/>
          <w:sz w:val="28"/>
          <w:szCs w:val="28"/>
        </w:rPr>
        <w:lastRenderedPageBreak/>
        <w:t>требование об уплате денежной суммы (или) ее части по банковской гарантии, предоставленной в качестве обеспечения исполнения договора;</w:t>
      </w:r>
    </w:p>
    <w:p w:rsidR="00F60E00" w:rsidRPr="00F928FE" w:rsidRDefault="00F60E00" w:rsidP="00F60E0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F60E00" w:rsidRPr="006E1DA7" w:rsidRDefault="00F60E00" w:rsidP="00F60E0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60E00" w:rsidRPr="006E1DA7" w:rsidRDefault="00F60E00" w:rsidP="00F60E0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ab/>
        <w:t>11) перечень документов, предоставляемых заказчиком гаранту одновременно с требованием об осуществлении уплаты денежной суммы по банковской</w:t>
      </w:r>
      <w:r w:rsidRPr="00F928FE">
        <w:rPr>
          <w:rFonts w:ascii="Times New Roman" w:hAnsi="Times New Roman" w:cs="Times New Roman"/>
          <w:spacing w:val="2"/>
          <w:sz w:val="28"/>
          <w:szCs w:val="28"/>
        </w:rPr>
        <w:t xml:space="preserve"> гарантии. </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w:t>
      </w:r>
      <w:r>
        <w:rPr>
          <w:rFonts w:ascii="Times New Roman" w:hAnsi="Times New Roman" w:cs="Times New Roman"/>
          <w:spacing w:val="2"/>
          <w:sz w:val="28"/>
          <w:szCs w:val="28"/>
        </w:rPr>
        <w:t>4</w:t>
      </w:r>
      <w:r w:rsidRPr="00F928FE">
        <w:rPr>
          <w:rFonts w:ascii="Times New Roman" w:hAnsi="Times New Roman" w:cs="Times New Roman"/>
          <w:spacing w:val="2"/>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Pr="006E1DA7">
        <w:rPr>
          <w:rFonts w:ascii="Times New Roman" w:hAnsi="Times New Roman" w:cs="Times New Roman"/>
          <w:spacing w:val="2"/>
          <w:sz w:val="28"/>
          <w:szCs w:val="28"/>
        </w:rPr>
        <w:t xml:space="preserve">21.5. В случае, предусмотренном извещением </w:t>
      </w:r>
      <w:r w:rsidRPr="006E1DA7">
        <w:rPr>
          <w:rFonts w:ascii="Times New Roman" w:hAnsi="Times New Roman" w:cs="Times New Roman"/>
          <w:sz w:val="28"/>
          <w:szCs w:val="28"/>
        </w:rPr>
        <w:t xml:space="preserve">о проведении запроса котировок в электронной форме, </w:t>
      </w:r>
      <w:r w:rsidRPr="005C6E80">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w:t>
      </w:r>
      <w:r>
        <w:rPr>
          <w:rFonts w:ascii="Times New Roman" w:hAnsi="Times New Roman" w:cs="Times New Roman"/>
          <w:spacing w:val="2"/>
          <w:sz w:val="28"/>
          <w:szCs w:val="28"/>
        </w:rPr>
        <w:t>6</w:t>
      </w:r>
      <w:r w:rsidRPr="00F928FE">
        <w:rPr>
          <w:rFonts w:ascii="Times New Roman" w:hAnsi="Times New Roman" w:cs="Times New Roman"/>
          <w:spacing w:val="2"/>
          <w:sz w:val="28"/>
          <w:szCs w:val="28"/>
        </w:rPr>
        <w:t xml:space="preserve">. Заказчик рассматривает поступившую </w:t>
      </w:r>
      <w:r w:rsidRPr="000545DA">
        <w:rPr>
          <w:rFonts w:ascii="Times New Roman" w:hAnsi="Times New Roman" w:cs="Times New Roman"/>
          <w:spacing w:val="2"/>
          <w:sz w:val="28"/>
          <w:szCs w:val="28"/>
        </w:rPr>
        <w:t>банковскую</w:t>
      </w:r>
      <w:r w:rsidRPr="00F928FE">
        <w:rPr>
          <w:rFonts w:ascii="Times New Roman" w:hAnsi="Times New Roman" w:cs="Times New Roman"/>
          <w:spacing w:val="2"/>
          <w:sz w:val="28"/>
          <w:szCs w:val="28"/>
        </w:rPr>
        <w:t xml:space="preserve"> гарантию в срок, не превышающий трех рабочих дней со дня ее поступления.</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Pr>
          <w:rFonts w:ascii="Times New Roman" w:hAnsi="Times New Roman" w:cs="Times New Roman"/>
          <w:sz w:val="28"/>
          <w:szCs w:val="28"/>
        </w:rPr>
        <w:t>7</w:t>
      </w:r>
      <w:r w:rsidRPr="00F928FE">
        <w:rPr>
          <w:rFonts w:ascii="Times New Roman" w:hAnsi="Times New Roman" w:cs="Times New Roman"/>
          <w:sz w:val="28"/>
          <w:szCs w:val="28"/>
        </w:rPr>
        <w:t>. Основанием для отказа в принятии банковской гарантии заказчиком является:</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Pr="006E1DA7">
        <w:rPr>
          <w:rFonts w:ascii="Times New Roman" w:hAnsi="Times New Roman" w:cs="Times New Roman"/>
          <w:sz w:val="28"/>
          <w:szCs w:val="28"/>
        </w:rPr>
        <w:t>1) несоответствие банковской гарантии условиям, указанным в пунктах 21.3 – 21.5 настоящего Положения;</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Pr>
          <w:rFonts w:ascii="Times New Roman" w:hAnsi="Times New Roman" w:cs="Times New Roman"/>
          <w:sz w:val="28"/>
          <w:szCs w:val="28"/>
        </w:rPr>
        <w:t> </w:t>
      </w:r>
      <w:r w:rsidRPr="00F928FE">
        <w:rPr>
          <w:rFonts w:ascii="Times New Roman" w:hAnsi="Times New Roman" w:cs="Times New Roman"/>
          <w:sz w:val="28"/>
          <w:szCs w:val="28"/>
        </w:rPr>
        <w:t xml:space="preserve">извещении </w:t>
      </w:r>
      <w:r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z w:val="28"/>
          <w:szCs w:val="28"/>
        </w:rPr>
        <w:t>, документации о закупке.</w:t>
      </w:r>
    </w:p>
    <w:p w:rsidR="00F60E00" w:rsidRPr="00F928FE"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Pr>
          <w:rFonts w:ascii="Times New Roman" w:hAnsi="Times New Roman" w:cs="Times New Roman"/>
          <w:sz w:val="28"/>
          <w:szCs w:val="28"/>
        </w:rPr>
        <w:t>8</w:t>
      </w:r>
      <w:r w:rsidRPr="00F928FE">
        <w:rPr>
          <w:rFonts w:ascii="Times New Roman" w:hAnsi="Times New Roman" w:cs="Times New Roman"/>
          <w:sz w:val="28"/>
          <w:szCs w:val="28"/>
        </w:rPr>
        <w:t>. В случае отказа в принятии банковской гарантии заказчик в срок, установленный пунктом 21.</w:t>
      </w:r>
      <w:r>
        <w:rPr>
          <w:rFonts w:ascii="Times New Roman" w:hAnsi="Times New Roman" w:cs="Times New Roman"/>
          <w:sz w:val="28"/>
          <w:szCs w:val="28"/>
        </w:rPr>
        <w:t>6</w:t>
      </w:r>
      <w:r w:rsidRPr="00F928FE">
        <w:rPr>
          <w:rFonts w:ascii="Times New Roman" w:hAnsi="Times New Roman" w:cs="Times New Roman"/>
          <w:sz w:val="28"/>
          <w:szCs w:val="28"/>
        </w:rPr>
        <w:t xml:space="preserve"> настоящего Положения, информирует в</w:t>
      </w:r>
      <w:r>
        <w:rPr>
          <w:rFonts w:ascii="Times New Roman" w:hAnsi="Times New Roman" w:cs="Times New Roman"/>
          <w:sz w:val="28"/>
          <w:szCs w:val="28"/>
        </w:rPr>
        <w:t> </w:t>
      </w:r>
      <w:r w:rsidRPr="00F928FE">
        <w:rPr>
          <w:rFonts w:ascii="Times New Roman" w:hAnsi="Times New Roman" w:cs="Times New Roman"/>
          <w:sz w:val="28"/>
          <w:szCs w:val="28"/>
        </w:rPr>
        <w:t xml:space="preserve">письменной форме или в форме электронного документа об этом лицо, предоставившее банковскую гарантию, с указанием причин, послуживших </w:t>
      </w:r>
      <w:r w:rsidRPr="00F928FE">
        <w:rPr>
          <w:rFonts w:ascii="Times New Roman" w:hAnsi="Times New Roman" w:cs="Times New Roman"/>
          <w:sz w:val="28"/>
          <w:szCs w:val="28"/>
        </w:rPr>
        <w:lastRenderedPageBreak/>
        <w:t>основанием для отказа.</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21.10.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Pr="001650DC">
        <w:rPr>
          <w:rFonts w:ascii="Times New Roman" w:hAnsi="Times New Roman" w:cs="Times New Roman"/>
          <w:sz w:val="28"/>
          <w:szCs w:val="28"/>
        </w:rPr>
        <w:t>.</w:t>
      </w:r>
    </w:p>
    <w:p w:rsidR="00F60E00" w:rsidRPr="00340082" w:rsidRDefault="00F60E00" w:rsidP="00F60E00">
      <w:pPr>
        <w:widowControl w:val="0"/>
        <w:spacing w:after="0" w:line="240" w:lineRule="auto"/>
        <w:ind w:firstLine="708"/>
        <w:jc w:val="both"/>
        <w:rPr>
          <w:rFonts w:ascii="Times New Roman" w:hAnsi="Times New Roman" w:cs="Times New Roman"/>
          <w:sz w:val="28"/>
          <w:szCs w:val="28"/>
        </w:rPr>
      </w:pPr>
    </w:p>
    <w:p w:rsidR="00F60E00" w:rsidRPr="00DB7D67" w:rsidRDefault="00F60E00" w:rsidP="00F60E00">
      <w:pPr>
        <w:pStyle w:val="2"/>
        <w:widowControl w:val="0"/>
        <w:spacing w:before="0"/>
        <w:ind w:firstLine="709"/>
        <w:jc w:val="center"/>
        <w:rPr>
          <w:rFonts w:ascii="Times New Roman" w:hAnsi="Times New Roman" w:cs="Times New Roman"/>
          <w:color w:val="auto"/>
          <w:sz w:val="28"/>
          <w:szCs w:val="28"/>
        </w:rPr>
      </w:pPr>
      <w:bookmarkStart w:id="36" w:name="_Toc76395337"/>
      <w:r>
        <w:rPr>
          <w:rFonts w:ascii="Times New Roman" w:hAnsi="Times New Roman" w:cs="Times New Roman"/>
          <w:color w:val="auto"/>
          <w:sz w:val="28"/>
          <w:szCs w:val="28"/>
        </w:rPr>
        <w:t>2</w:t>
      </w:r>
      <w:r w:rsidRPr="00DB7D67">
        <w:rPr>
          <w:rFonts w:ascii="Times New Roman" w:hAnsi="Times New Roman" w:cs="Times New Roman"/>
          <w:color w:val="auto"/>
          <w:sz w:val="28"/>
          <w:szCs w:val="28"/>
        </w:rPr>
        <w:t>2. Обеспечение исполнения договора</w:t>
      </w:r>
      <w:r>
        <w:rPr>
          <w:rFonts w:ascii="Times New Roman" w:hAnsi="Times New Roman" w:cs="Times New Roman"/>
          <w:color w:val="auto"/>
          <w:sz w:val="28"/>
          <w:szCs w:val="28"/>
        </w:rPr>
        <w:t xml:space="preserve"> и гарантийных обязательств</w:t>
      </w:r>
      <w:bookmarkEnd w:id="36"/>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.1.</w:t>
      </w:r>
      <w:r w:rsidRPr="00393122">
        <w:rPr>
          <w:rFonts w:ascii="Times New Roman" w:hAnsi="Times New Roman" w:cs="Times New Roman"/>
          <w:sz w:val="28"/>
          <w:szCs w:val="28"/>
        </w:rPr>
        <w:tab/>
        <w:t>Требование о предоставлении обеспечения исполнения договора, в</w:t>
      </w:r>
      <w:r>
        <w:rPr>
          <w:rFonts w:ascii="Times New Roman" w:hAnsi="Times New Roman" w:cs="Times New Roman"/>
          <w:sz w:val="28"/>
          <w:szCs w:val="28"/>
        </w:rPr>
        <w:t> </w:t>
      </w:r>
      <w:r w:rsidRPr="00393122">
        <w:rPr>
          <w:rFonts w:ascii="Times New Roman" w:hAnsi="Times New Roman" w:cs="Times New Roman"/>
          <w:sz w:val="28"/>
          <w:szCs w:val="28"/>
        </w:rPr>
        <w:t xml:space="preserve">случае его установления, </w:t>
      </w:r>
      <w:r w:rsidRPr="006E1DA7">
        <w:rPr>
          <w:rFonts w:ascii="Times New Roman" w:hAnsi="Times New Roman" w:cs="Times New Roman"/>
          <w:sz w:val="28"/>
          <w:szCs w:val="28"/>
        </w:rPr>
        <w:t>предъявляется к победителю закупки или лицу, с которым заключается договор, и устанавливается в извещении о проведении запроса котировок в электронной форме, документации о закупке.</w:t>
      </w:r>
    </w:p>
    <w:p w:rsidR="00F60E00" w:rsidRPr="00541283"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22.2.</w:t>
      </w:r>
      <w:r w:rsidRPr="006E1DA7">
        <w:rPr>
          <w:rFonts w:ascii="Times New Roman" w:hAnsi="Times New Roman" w:cs="Times New Roman"/>
          <w:sz w:val="28"/>
          <w:szCs w:val="28"/>
        </w:rPr>
        <w:tab/>
        <w:t xml:space="preserve">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w:t>
      </w:r>
      <w:r w:rsidRPr="001477F2">
        <w:rPr>
          <w:rFonts w:ascii="Times New Roman" w:hAnsi="Times New Roman" w:cs="Times New Roman"/>
          <w:sz w:val="28"/>
          <w:szCs w:val="28"/>
        </w:rPr>
        <w:t>участником закупки с учетом правил, установленных пунктом 22.5 Положения.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22.4.</w:t>
      </w:r>
      <w:r w:rsidRPr="006E1DA7">
        <w:rPr>
          <w:rFonts w:ascii="Times New Roman" w:hAnsi="Times New Roman" w:cs="Times New Roman"/>
          <w:sz w:val="28"/>
          <w:szCs w:val="28"/>
        </w:rPr>
        <w:tab/>
        <w:t xml:space="preserve">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w:t>
      </w:r>
      <w:r w:rsidRPr="002C1B44">
        <w:rPr>
          <w:rFonts w:ascii="Times New Roman" w:hAnsi="Times New Roman" w:cs="Times New Roman"/>
          <w:sz w:val="28"/>
          <w:szCs w:val="28"/>
        </w:rPr>
        <w:t>аванса, за исключением случая, предусмотренного пунктом 15.10 настоящего</w:t>
      </w:r>
      <w:r w:rsidRPr="006E1DA7">
        <w:rPr>
          <w:rFonts w:ascii="Times New Roman" w:hAnsi="Times New Roman" w:cs="Times New Roman"/>
          <w:sz w:val="28"/>
          <w:szCs w:val="28"/>
        </w:rPr>
        <w:t xml:space="preserve"> Положения.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22.5.</w:t>
      </w:r>
      <w:r w:rsidRPr="006E1DA7">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lastRenderedPageBreak/>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22.8. Денежные средства, перечисленные победителем закупки в качестве обеспечения исполнения договора, возвращаются:</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22.12. В случае установления заказчиком требования об обеспечении </w:t>
      </w:r>
      <w:r w:rsidRPr="006E1DA7">
        <w:rPr>
          <w:rFonts w:ascii="Times New Roman" w:hAnsi="Times New Roman" w:cs="Times New Roman"/>
          <w:sz w:val="28"/>
          <w:szCs w:val="28"/>
        </w:rPr>
        <w:lastRenderedPageBreak/>
        <w:t>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w:t>
      </w:r>
      <w:r>
        <w:rPr>
          <w:rFonts w:ascii="Times New Roman" w:hAnsi="Times New Roman" w:cs="Times New Roman"/>
          <w:sz w:val="28"/>
          <w:szCs w:val="28"/>
        </w:rPr>
        <w:t xml:space="preserve">м) такого </w:t>
      </w:r>
      <w:r w:rsidRPr="001477F2">
        <w:rPr>
          <w:rFonts w:ascii="Times New Roman" w:hAnsi="Times New Roman" w:cs="Times New Roman"/>
          <w:sz w:val="28"/>
          <w:szCs w:val="28"/>
        </w:rPr>
        <w:t>обеспечения в порядке, который установлен в документации о закупке (извещении о проведении запроса котировок в электронной форме) и в договоре.</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22.13.</w:t>
      </w:r>
      <w:r w:rsidRPr="006E1DA7">
        <w:rPr>
          <w:rFonts w:ascii="Times New Roman" w:hAnsi="Times New Roman" w:cs="Times New Roman"/>
          <w:sz w:val="28"/>
          <w:szCs w:val="28"/>
        </w:rPr>
        <w:tab/>
        <w:t xml:space="preserve">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w:t>
      </w:r>
      <w:r w:rsidRPr="001477F2">
        <w:rPr>
          <w:rFonts w:ascii="Times New Roman" w:hAnsi="Times New Roman" w:cs="Times New Roman"/>
          <w:sz w:val="28"/>
          <w:szCs w:val="28"/>
        </w:rPr>
        <w:t>гарантийных обязательств осуществляется поставщиком (подрядчиком, исполнителем.</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F60E00" w:rsidRPr="006E1DA7"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22.15. Размер обеспечения гарантийных обязательств не может превышать </w:t>
      </w:r>
      <w:r>
        <w:rPr>
          <w:rFonts w:ascii="Times New Roman" w:hAnsi="Times New Roman" w:cs="Times New Roman"/>
          <w:sz w:val="28"/>
          <w:szCs w:val="28"/>
        </w:rPr>
        <w:t>десять</w:t>
      </w:r>
      <w:r w:rsidRPr="006E1DA7">
        <w:rPr>
          <w:rFonts w:ascii="Times New Roman" w:hAnsi="Times New Roman" w:cs="Times New Roman"/>
          <w:sz w:val="28"/>
          <w:szCs w:val="28"/>
        </w:rPr>
        <w:t xml:space="preserve"> процентов начальной (максимальной) цены договора.</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F60E00" w:rsidRPr="00ED1D4E" w:rsidRDefault="00F60E00" w:rsidP="00F60E00">
      <w:pPr>
        <w:widowControl w:val="0"/>
        <w:spacing w:after="0" w:line="240" w:lineRule="auto"/>
        <w:ind w:firstLine="708"/>
        <w:jc w:val="both"/>
        <w:rPr>
          <w:rFonts w:ascii="Times New Roman" w:hAnsi="Times New Roman" w:cs="Times New Roman"/>
          <w:sz w:val="28"/>
          <w:szCs w:val="28"/>
        </w:rPr>
      </w:pPr>
      <w:r w:rsidRPr="00ED1D4E">
        <w:rPr>
          <w:rFonts w:ascii="Times New Roman" w:hAnsi="Times New Roman" w:cs="Times New Roman"/>
          <w:sz w:val="28"/>
          <w:szCs w:val="28"/>
        </w:rPr>
        <w:t>22.17.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ED1D4E">
        <w:rPr>
          <w:rFonts w:ascii="Times New Roman" w:hAnsi="Times New Roman" w:cs="Times New Roman"/>
          <w:sz w:val="28"/>
          <w:szCs w:val="28"/>
        </w:rPr>
        <w:t>22.18. Денежные средства, перечисленные победителем закупки в качестве обеспечения гарантийных обязательств, возвращаются в течение десяти рабочих</w:t>
      </w:r>
      <w:r w:rsidRPr="006E1DA7">
        <w:rPr>
          <w:rFonts w:ascii="Times New Roman" w:hAnsi="Times New Roman" w:cs="Times New Roman"/>
          <w:sz w:val="28"/>
          <w:szCs w:val="28"/>
        </w:rPr>
        <w:t xml:space="preserve"> дней после завершения гарантийного срока.</w:t>
      </w:r>
    </w:p>
    <w:p w:rsidR="00F60E00"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37" w:name="_Toc76395338"/>
      <w:r w:rsidRPr="00C86B41">
        <w:rPr>
          <w:rFonts w:ascii="Times New Roman" w:hAnsi="Times New Roman" w:cs="Times New Roman"/>
          <w:color w:val="auto"/>
          <w:sz w:val="28"/>
          <w:szCs w:val="28"/>
        </w:rPr>
        <w:t>23. Антидемпинговые меры</w:t>
      </w:r>
      <w:bookmarkEnd w:id="37"/>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Pr="00426F12" w:rsidRDefault="00F60E00" w:rsidP="00F60E00">
      <w:pPr>
        <w:pStyle w:val="ac"/>
        <w:widowControl w:val="0"/>
        <w:numPr>
          <w:ilvl w:val="1"/>
          <w:numId w:val="44"/>
        </w:numPr>
        <w:spacing w:after="0" w:line="240" w:lineRule="auto"/>
        <w:ind w:left="0" w:firstLine="709"/>
        <w:jc w:val="both"/>
        <w:rPr>
          <w:rFonts w:ascii="Times New Roman" w:hAnsi="Times New Roman" w:cs="Times New Roman"/>
          <w:sz w:val="28"/>
          <w:szCs w:val="28"/>
        </w:rPr>
      </w:pPr>
      <w:r w:rsidRPr="0001410F">
        <w:rPr>
          <w:rFonts w:ascii="Times New Roman" w:hAnsi="Times New Roman" w:cs="Times New Roman"/>
          <w:sz w:val="28"/>
          <w:szCs w:val="28"/>
        </w:rPr>
        <w:t xml:space="preserve">Если в ходе проведения конкурентной закупки, запроса оферт в электронной форме победителем закупки начальная (максимальная) цена </w:t>
      </w:r>
      <w:r w:rsidRPr="0001410F">
        <w:rPr>
          <w:rFonts w:ascii="Times New Roman" w:hAnsi="Times New Roman" w:cs="Times New Roman"/>
          <w:sz w:val="28"/>
          <w:szCs w:val="28"/>
        </w:rPr>
        <w:lastRenderedPageBreak/>
        <w:t xml:space="preserve">договора, </w:t>
      </w:r>
      <w:r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26F12">
        <w:rPr>
          <w:rFonts w:ascii="Times New Roman" w:hAnsi="Times New Roman" w:cs="Times New Roman"/>
          <w:sz w:val="28"/>
          <w:szCs w:val="28"/>
        </w:rPr>
        <w:t>начальная цена единицы (сумма цен единиц) товара, работы, услуги была с</w:t>
      </w:r>
      <w:r w:rsidRPr="0001410F">
        <w:rPr>
          <w:rFonts w:ascii="Times New Roman" w:hAnsi="Times New Roman" w:cs="Times New Roman"/>
          <w:sz w:val="28"/>
          <w:szCs w:val="28"/>
        </w:rPr>
        <w:t xml:space="preserve">нижена на двадцать пять и более процентов, заказчик </w:t>
      </w:r>
      <w:r w:rsidRPr="00426F12">
        <w:rPr>
          <w:rFonts w:ascii="Times New Roman" w:hAnsi="Times New Roman" w:cs="Times New Roman"/>
          <w:sz w:val="28"/>
          <w:szCs w:val="28"/>
        </w:rPr>
        <w:t>вправе применить к победителю закупки антидемпинговые меры.</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1) до двадцати пяти процентов ниже начальной (максимальной) цены договора;</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 на двадцать пять и более процентов ниже начальной (максимальной) цены договора.</w:t>
      </w:r>
    </w:p>
    <w:p w:rsidR="00F60E00" w:rsidRPr="00151C28"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23.4. </w:t>
      </w:r>
      <w:r w:rsidRPr="00393122">
        <w:rPr>
          <w:rFonts w:ascii="Times New Roman" w:hAnsi="Times New Roman" w:cs="Times New Roman"/>
          <w:sz w:val="28"/>
          <w:szCs w:val="28"/>
        </w:rPr>
        <w:t xml:space="preserve">В случае неисполнения </w:t>
      </w:r>
      <w:r>
        <w:rPr>
          <w:rFonts w:ascii="Times New Roman" w:hAnsi="Times New Roman" w:cs="Times New Roman"/>
          <w:sz w:val="28"/>
          <w:szCs w:val="28"/>
        </w:rPr>
        <w:t xml:space="preserve">требований, </w:t>
      </w:r>
      <w:r w:rsidRPr="00393122">
        <w:rPr>
          <w:rFonts w:ascii="Times New Roman" w:hAnsi="Times New Roman" w:cs="Times New Roman"/>
          <w:sz w:val="28"/>
          <w:szCs w:val="28"/>
        </w:rPr>
        <w:t xml:space="preserve">установленных </w:t>
      </w:r>
      <w:r>
        <w:rPr>
          <w:rFonts w:ascii="Times New Roman" w:hAnsi="Times New Roman" w:cs="Times New Roman"/>
          <w:sz w:val="28"/>
          <w:szCs w:val="28"/>
        </w:rPr>
        <w:t xml:space="preserve">в рамках применения </w:t>
      </w:r>
      <w:r w:rsidRPr="00393122">
        <w:rPr>
          <w:rFonts w:ascii="Times New Roman" w:hAnsi="Times New Roman" w:cs="Times New Roman"/>
          <w:sz w:val="28"/>
          <w:szCs w:val="28"/>
        </w:rPr>
        <w:t>антидемпинговы</w:t>
      </w:r>
      <w:r>
        <w:rPr>
          <w:rFonts w:ascii="Times New Roman" w:hAnsi="Times New Roman" w:cs="Times New Roman"/>
          <w:sz w:val="28"/>
          <w:szCs w:val="28"/>
        </w:rPr>
        <w:t xml:space="preserve">х мер, </w:t>
      </w:r>
      <w:r w:rsidRPr="00393122">
        <w:rPr>
          <w:rFonts w:ascii="Times New Roman" w:hAnsi="Times New Roman" w:cs="Times New Roman"/>
          <w:sz w:val="28"/>
          <w:szCs w:val="28"/>
        </w:rPr>
        <w:t xml:space="preserve">победитель закупки признается уклонившимся от заключения договора. </w:t>
      </w: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393122">
        <w:rPr>
          <w:rFonts w:ascii="Times New Roman" w:hAnsi="Times New Roman" w:cs="Times New Roman"/>
          <w:sz w:val="28"/>
          <w:szCs w:val="28"/>
        </w:rPr>
        <w:t>Если заказчиком принято решение о заключении договора с</w:t>
      </w:r>
      <w:r w:rsidRPr="00AD4249">
        <w:rPr>
          <w:rFonts w:ascii="Times New Roman" w:hAnsi="Times New Roman" w:cs="Times New Roman"/>
          <w:sz w:val="28"/>
          <w:szCs w:val="28"/>
        </w:rPr>
        <w:t> </w:t>
      </w:r>
      <w:r w:rsidRPr="00393122">
        <w:rPr>
          <w:rFonts w:ascii="Times New Roman" w:hAnsi="Times New Roman" w:cs="Times New Roman"/>
          <w:sz w:val="28"/>
          <w:szCs w:val="28"/>
        </w:rPr>
        <w:t>участником, занявшим второе место по результатам проведения закупки,</w:t>
      </w:r>
      <w:r>
        <w:rPr>
          <w:rFonts w:ascii="Times New Roman" w:hAnsi="Times New Roman" w:cs="Times New Roman"/>
          <w:sz w:val="28"/>
          <w:szCs w:val="28"/>
        </w:rPr>
        <w:t xml:space="preserve"> на</w:t>
      </w:r>
      <w:r w:rsidRPr="00AD4249">
        <w:rPr>
          <w:rFonts w:ascii="Times New Roman" w:hAnsi="Times New Roman" w:cs="Times New Roman"/>
          <w:sz w:val="28"/>
          <w:szCs w:val="28"/>
        </w:rPr>
        <w:t> </w:t>
      </w:r>
      <w:r>
        <w:rPr>
          <w:rFonts w:ascii="Times New Roman" w:hAnsi="Times New Roman" w:cs="Times New Roman"/>
          <w:sz w:val="28"/>
          <w:szCs w:val="28"/>
        </w:rPr>
        <w:t>такого участника распространяются требования настоящей главы.</w:t>
      </w:r>
    </w:p>
    <w:p w:rsidR="00F60E00" w:rsidRPr="00393122" w:rsidRDefault="00F60E00" w:rsidP="00F60E00">
      <w:pPr>
        <w:widowControl w:val="0"/>
        <w:spacing w:after="0" w:line="240" w:lineRule="auto"/>
        <w:ind w:firstLine="709"/>
        <w:jc w:val="both"/>
        <w:rPr>
          <w:rFonts w:ascii="Times New Roman" w:hAnsi="Times New Roman" w:cs="Times New Roman"/>
          <w:b/>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38" w:name="_Toc76395339"/>
      <w:r w:rsidRPr="00D33800">
        <w:rPr>
          <w:rFonts w:ascii="Times New Roman" w:hAnsi="Times New Roman" w:cs="Times New Roman"/>
          <w:color w:val="auto"/>
          <w:sz w:val="28"/>
          <w:szCs w:val="28"/>
        </w:rPr>
        <w:t>24. Комиссия по осуществлению закупок</w:t>
      </w:r>
      <w:bookmarkEnd w:id="38"/>
    </w:p>
    <w:p w:rsidR="00F60E00" w:rsidRPr="00393122" w:rsidRDefault="00F60E00" w:rsidP="00F60E00">
      <w:pPr>
        <w:widowControl w:val="0"/>
        <w:spacing w:after="0" w:line="240" w:lineRule="auto"/>
        <w:ind w:left="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 xml:space="preserve">.1. Комиссия по осуществлению закупок (далее также – комиссия) </w:t>
      </w:r>
      <w:r w:rsidRPr="00426F12">
        <w:rPr>
          <w:rFonts w:ascii="Times New Roman" w:hAnsi="Times New Roman" w:cs="Times New Roman"/>
          <w:sz w:val="28"/>
          <w:szCs w:val="28"/>
        </w:rPr>
        <w:t xml:space="preserve">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w:t>
      </w:r>
      <w:r w:rsidRPr="00426F12">
        <w:rPr>
          <w:rFonts w:ascii="Times New Roman" w:hAnsi="Times New Roman" w:cs="Times New Roman"/>
          <w:sz w:val="28"/>
          <w:szCs w:val="28"/>
        </w:rPr>
        <w:lastRenderedPageBreak/>
        <w:t>вправе создать комиссию, уполномоченную на проведение всех закупок, или несколько комиссий по осуществлению закупок</w:t>
      </w:r>
      <w:r w:rsidRPr="00393122">
        <w:rPr>
          <w:rFonts w:ascii="Times New Roman" w:hAnsi="Times New Roman" w:cs="Times New Roman"/>
          <w:sz w:val="28"/>
          <w:szCs w:val="28"/>
        </w:rPr>
        <w:t xml:space="preserve">, в том </w:t>
      </w:r>
      <w:r w:rsidRPr="00C265A6">
        <w:rPr>
          <w:rFonts w:ascii="Times New Roman" w:hAnsi="Times New Roman" w:cs="Times New Roman"/>
          <w:sz w:val="28"/>
          <w:szCs w:val="28"/>
        </w:rPr>
        <w:t>числе, специализирующихся</w:t>
      </w:r>
      <w:r w:rsidRPr="00393122">
        <w:rPr>
          <w:rFonts w:ascii="Times New Roman" w:hAnsi="Times New Roman" w:cs="Times New Roman"/>
          <w:sz w:val="28"/>
          <w:szCs w:val="28"/>
        </w:rPr>
        <w:t xml:space="preserve"> на проведении процедур закупок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w:t>
      </w:r>
      <w:r>
        <w:rPr>
          <w:rFonts w:ascii="Times New Roman" w:hAnsi="Times New Roman" w:cs="Times New Roman"/>
          <w:sz w:val="28"/>
          <w:szCs w:val="28"/>
        </w:rPr>
        <w:t xml:space="preserve">конкретных </w:t>
      </w:r>
      <w:r w:rsidRPr="00393122">
        <w:rPr>
          <w:rFonts w:ascii="Times New Roman" w:hAnsi="Times New Roman" w:cs="Times New Roman"/>
          <w:sz w:val="28"/>
          <w:szCs w:val="28"/>
        </w:rPr>
        <w:t>закуп</w:t>
      </w:r>
      <w:r>
        <w:rPr>
          <w:rFonts w:ascii="Times New Roman" w:hAnsi="Times New Roman" w:cs="Times New Roman"/>
          <w:sz w:val="28"/>
          <w:szCs w:val="28"/>
        </w:rPr>
        <w:t>ок</w:t>
      </w:r>
      <w:r w:rsidRPr="00393122">
        <w:rPr>
          <w:rFonts w:ascii="Times New Roman" w:hAnsi="Times New Roman" w:cs="Times New Roman"/>
          <w:sz w:val="28"/>
          <w:szCs w:val="28"/>
        </w:rPr>
        <w:t xml:space="preserve">. </w:t>
      </w:r>
    </w:p>
    <w:p w:rsidR="00F60E00" w:rsidRPr="00A55D8D"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.2. Конкретные задачи и функции комиссии, права, обязанности и</w:t>
      </w:r>
      <w:r>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Pr>
          <w:rFonts w:ascii="Times New Roman" w:hAnsi="Times New Roman"/>
          <w:sz w:val="28"/>
          <w:szCs w:val="28"/>
        </w:rPr>
        <w:t xml:space="preserve">локальным актом (локальными </w:t>
      </w:r>
      <w:r w:rsidRPr="00426F12">
        <w:rPr>
          <w:rFonts w:ascii="Times New Roman" w:hAnsi="Times New Roman"/>
          <w:sz w:val="28"/>
          <w:szCs w:val="28"/>
        </w:rPr>
        <w:t>актами) заказчика с учетом требований настоящего Положения.</w:t>
      </w:r>
    </w:p>
    <w:p w:rsidR="00F60E00" w:rsidRPr="00A55D8D" w:rsidRDefault="00F60E00" w:rsidP="00F60E00">
      <w:pPr>
        <w:widowControl w:val="0"/>
        <w:spacing w:after="0" w:line="240" w:lineRule="auto"/>
        <w:ind w:firstLine="708"/>
        <w:jc w:val="both"/>
        <w:rPr>
          <w:rFonts w:ascii="Times New Roman" w:hAnsi="Times New Roman" w:cs="Times New Roman"/>
          <w:sz w:val="28"/>
          <w:szCs w:val="28"/>
        </w:rPr>
      </w:pPr>
      <w:r w:rsidRPr="00A55D8D">
        <w:rPr>
          <w:rFonts w:ascii="Times New Roman" w:hAnsi="Times New Roman" w:cs="Times New Roman"/>
          <w:sz w:val="28"/>
          <w:szCs w:val="28"/>
        </w:rPr>
        <w:t>24.3. Число членов комиссии должно быть не менее пяти человек.</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.4. Решение о создании комиссии по осуществлению закупок принимается заказчиком до начала проведения закупки</w:t>
      </w:r>
      <w:r>
        <w:rPr>
          <w:rFonts w:ascii="Times New Roman" w:hAnsi="Times New Roman"/>
          <w:sz w:val="28"/>
          <w:szCs w:val="28"/>
        </w:rPr>
        <w:t xml:space="preserve"> (закупок) путем издания </w:t>
      </w:r>
      <w:r w:rsidRPr="00426F12">
        <w:rPr>
          <w:rFonts w:ascii="Times New Roman" w:hAnsi="Times New Roman"/>
          <w:sz w:val="28"/>
          <w:szCs w:val="28"/>
        </w:rPr>
        <w:t>локального акта, в котором определяется ее состав.</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.5. Решение о включении конкретного лица в состав комиссии по</w:t>
      </w:r>
      <w:r>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F60E00" w:rsidRPr="00393122" w:rsidRDefault="00F60E00" w:rsidP="00F60E00">
      <w:pPr>
        <w:pStyle w:val="12"/>
        <w:widowControl w:val="0"/>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.8. Членами комиссии по осуществлению закупок не могут быть физические лица, лично заинтересованные в результатах </w:t>
      </w:r>
      <w:r>
        <w:rPr>
          <w:rFonts w:ascii="Times New Roman" w:hAnsi="Times New Roman"/>
          <w:sz w:val="28"/>
          <w:szCs w:val="28"/>
        </w:rPr>
        <w:t>закупки</w:t>
      </w:r>
      <w:r w:rsidRPr="00393122">
        <w:rPr>
          <w:rFonts w:ascii="Times New Roman" w:hAnsi="Times New Roman"/>
          <w:sz w:val="28"/>
          <w:szCs w:val="28"/>
        </w:rPr>
        <w:t>,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sidRPr="00393122">
        <w:rPr>
          <w:rFonts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w:t>
      </w:r>
      <w:r>
        <w:rPr>
          <w:rFonts w:ascii="Times New Roman" w:hAnsi="Times New Roman"/>
          <w:sz w:val="28"/>
          <w:szCs w:val="28"/>
        </w:rPr>
        <w:t>закупки</w:t>
      </w:r>
      <w:r w:rsidRPr="00393122">
        <w:rPr>
          <w:rFonts w:ascii="Times New Roman" w:hAnsi="Times New Roman"/>
          <w:sz w:val="28"/>
          <w:szCs w:val="28"/>
        </w:rPr>
        <w:t xml:space="preserve"> и на которых не</w:t>
      </w:r>
      <w:r>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1C0A42">
        <w:rPr>
          <w:rFonts w:ascii="Times New Roman" w:hAnsi="Times New Roman"/>
          <w:sz w:val="28"/>
          <w:szCs w:val="28"/>
        </w:rPr>
        <w:t xml:space="preserve">1) </w:t>
      </w:r>
      <w:r>
        <w:rPr>
          <w:rFonts w:ascii="Times New Roman" w:hAnsi="Times New Roman"/>
          <w:sz w:val="28"/>
          <w:szCs w:val="28"/>
        </w:rPr>
        <w:t xml:space="preserve">открытие заявок на электронных площадках, </w:t>
      </w:r>
      <w:r w:rsidRPr="001C0A42">
        <w:rPr>
          <w:rFonts w:ascii="Times New Roman" w:hAnsi="Times New Roman"/>
          <w:sz w:val="28"/>
          <w:szCs w:val="28"/>
        </w:rPr>
        <w:t xml:space="preserve">вскрытие конвертов с </w:t>
      </w:r>
      <w:r w:rsidRPr="001C0A42">
        <w:rPr>
          <w:rFonts w:ascii="Times New Roman" w:hAnsi="Times New Roman"/>
          <w:sz w:val="28"/>
          <w:szCs w:val="28"/>
        </w:rPr>
        <w:lastRenderedPageBreak/>
        <w:t xml:space="preserve">заявками на участие в закупке; </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rsidR="00F60E00" w:rsidRPr="0015238F" w:rsidRDefault="00F60E00" w:rsidP="00F60E00">
      <w:pPr>
        <w:pStyle w:val="12"/>
        <w:widowControl w:val="0"/>
        <w:spacing w:after="0" w:line="240" w:lineRule="auto"/>
        <w:ind w:left="0" w:firstLine="708"/>
        <w:contextualSpacing/>
        <w:jc w:val="both"/>
        <w:rPr>
          <w:rFonts w:ascii="Times New Roman" w:hAnsi="Times New Roman"/>
          <w:strike/>
          <w:sz w:val="28"/>
          <w:szCs w:val="28"/>
        </w:rPr>
      </w:pPr>
      <w:r>
        <w:rPr>
          <w:rFonts w:ascii="Times New Roman" w:hAnsi="Times New Roman"/>
          <w:sz w:val="28"/>
          <w:szCs w:val="28"/>
        </w:rPr>
        <w:t>7</w:t>
      </w:r>
      <w:r w:rsidRPr="00393122">
        <w:rPr>
          <w:rFonts w:ascii="Times New Roman" w:hAnsi="Times New Roman"/>
          <w:sz w:val="28"/>
          <w:szCs w:val="28"/>
        </w:rPr>
        <w:t xml:space="preserve">) реализация предписаний </w:t>
      </w:r>
      <w:r>
        <w:rPr>
          <w:rFonts w:ascii="Times New Roman" w:hAnsi="Times New Roman"/>
          <w:sz w:val="28"/>
          <w:szCs w:val="28"/>
        </w:rPr>
        <w:t xml:space="preserve">и решений </w:t>
      </w:r>
      <w:r w:rsidRPr="00393122">
        <w:rPr>
          <w:rFonts w:ascii="Times New Roman" w:hAnsi="Times New Roman"/>
          <w:sz w:val="28"/>
          <w:szCs w:val="28"/>
        </w:rPr>
        <w:t>антимонопольного органа</w:t>
      </w:r>
      <w:r>
        <w:rPr>
          <w:rFonts w:ascii="Times New Roman" w:hAnsi="Times New Roman"/>
          <w:sz w:val="28"/>
          <w:szCs w:val="28"/>
        </w:rPr>
        <w:t>.</w:t>
      </w:r>
    </w:p>
    <w:p w:rsidR="00F60E00" w:rsidRPr="00393122"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426F12">
        <w:rPr>
          <w:rFonts w:ascii="Times New Roman" w:hAnsi="Times New Roman"/>
          <w:sz w:val="28"/>
          <w:szCs w:val="28"/>
        </w:rPr>
        <w:t>24.10.</w:t>
      </w:r>
      <w:r>
        <w:rPr>
          <w:rFonts w:ascii="Times New Roman" w:hAnsi="Times New Roman"/>
          <w:sz w:val="28"/>
          <w:szCs w:val="28"/>
        </w:rPr>
        <w:t xml:space="preserve"> Перечень</w:t>
      </w:r>
      <w:r w:rsidRPr="00426F12">
        <w:rPr>
          <w:rFonts w:ascii="Times New Roman" w:hAnsi="Times New Roman"/>
          <w:sz w:val="28"/>
          <w:szCs w:val="28"/>
        </w:rPr>
        <w:t xml:space="preserve"> функций, возложенных заказчиком на комиссию</w:t>
      </w:r>
      <w:r>
        <w:rPr>
          <w:rFonts w:ascii="Times New Roman" w:hAnsi="Times New Roman"/>
          <w:sz w:val="28"/>
          <w:szCs w:val="28"/>
        </w:rPr>
        <w:t>, может быть дополнен</w:t>
      </w:r>
      <w:r w:rsidRPr="00426F12">
        <w:rPr>
          <w:rFonts w:ascii="Times New Roman" w:hAnsi="Times New Roman"/>
          <w:sz w:val="28"/>
          <w:szCs w:val="28"/>
        </w:rPr>
        <w:t xml:space="preserve"> в соответствии с локальным актом заказчика.</w:t>
      </w:r>
    </w:p>
    <w:p w:rsidR="00F60E00" w:rsidRDefault="00F60E00" w:rsidP="00F60E0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2C1B44" w:rsidRPr="003446A8" w:rsidRDefault="002C1B44" w:rsidP="00F60E0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39" w:name="_Toc76395340"/>
      <w:r w:rsidRPr="00B1350F">
        <w:rPr>
          <w:rFonts w:ascii="Times New Roman" w:hAnsi="Times New Roman" w:cs="Times New Roman"/>
          <w:color w:val="auto"/>
          <w:sz w:val="28"/>
          <w:szCs w:val="28"/>
        </w:rPr>
        <w:t>25. Отмена закупки</w:t>
      </w:r>
      <w:bookmarkEnd w:id="39"/>
    </w:p>
    <w:p w:rsidR="00F60E00" w:rsidRPr="00393122" w:rsidRDefault="00F60E00" w:rsidP="00F60E00">
      <w:pPr>
        <w:widowControl w:val="0"/>
        <w:spacing w:after="0" w:line="240" w:lineRule="auto"/>
        <w:ind w:firstLine="709"/>
        <w:jc w:val="both"/>
        <w:rPr>
          <w:rFonts w:ascii="Times New Roman" w:hAnsi="Times New Roman" w:cs="Times New Roman"/>
          <w:b/>
          <w:sz w:val="28"/>
          <w:szCs w:val="28"/>
        </w:rPr>
      </w:pP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25.2. Решение об отмене конкурентной закупки и запроса оферт в электронной форме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w:t>
      </w:r>
      <w:r>
        <w:rPr>
          <w:rFonts w:ascii="Times New Roman" w:hAnsi="Times New Roman" w:cs="Times New Roman"/>
          <w:sz w:val="28"/>
          <w:szCs w:val="28"/>
        </w:rPr>
        <w:t>4</w:t>
      </w:r>
      <w:r w:rsidRPr="00426F12">
        <w:rPr>
          <w:rFonts w:ascii="Times New Roman" w:hAnsi="Times New Roman" w:cs="Times New Roman"/>
          <w:sz w:val="28"/>
          <w:szCs w:val="28"/>
        </w:rPr>
        <w:t xml:space="preserve">. Заказчик вправе принять решение об отмене закупки у единственного </w:t>
      </w:r>
      <w:r w:rsidRPr="00806884">
        <w:rPr>
          <w:rFonts w:ascii="Times New Roman" w:hAnsi="Times New Roman" w:cs="Times New Roman"/>
          <w:sz w:val="28"/>
          <w:szCs w:val="28"/>
        </w:rPr>
        <w:t>поставщика (подрядчика, исполнителя), за исключением осуществления закупки в соответствии с подпунктом 2 пункта 63.1 Положения, в любое время до</w:t>
      </w:r>
      <w:r w:rsidRPr="00426F12">
        <w:rPr>
          <w:rFonts w:ascii="Times New Roman" w:hAnsi="Times New Roman" w:cs="Times New Roman"/>
          <w:sz w:val="28"/>
          <w:szCs w:val="28"/>
        </w:rPr>
        <w:t xml:space="preserve"> момента заключения договора. В случае публикации извещения о такой закупке решение об отмене такой закупки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F60E00" w:rsidRDefault="00F60E00" w:rsidP="00F60E00">
      <w:pPr>
        <w:widowControl w:val="0"/>
        <w:spacing w:after="0" w:line="240" w:lineRule="auto"/>
        <w:ind w:firstLine="708"/>
        <w:jc w:val="both"/>
        <w:rPr>
          <w:rFonts w:ascii="Times New Roman" w:hAnsi="Times New Roman" w:cs="Times New Roman"/>
          <w:sz w:val="28"/>
          <w:szCs w:val="28"/>
          <w:highlight w:val="yellow"/>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40" w:name="_Toc76395341"/>
      <w:r w:rsidRPr="00393122">
        <w:rPr>
          <w:rFonts w:ascii="Times New Roman" w:hAnsi="Times New Roman" w:cs="Times New Roman"/>
          <w:color w:val="auto"/>
          <w:sz w:val="28"/>
          <w:szCs w:val="28"/>
        </w:rPr>
        <w:t>2</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40"/>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Default="00F60E00" w:rsidP="00F60E00">
      <w:pPr>
        <w:widowControl w:val="0"/>
        <w:spacing w:after="0" w:line="240" w:lineRule="auto"/>
        <w:ind w:firstLine="708"/>
        <w:jc w:val="both"/>
        <w:rPr>
          <w:rFonts w:ascii="Times New Roman" w:hAnsi="Times New Roman" w:cs="Times New Roman"/>
          <w:sz w:val="28"/>
          <w:szCs w:val="28"/>
          <w:shd w:val="clear" w:color="auto" w:fill="FFFF00"/>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8"/>
          <w:szCs w:val="28"/>
          <w:lang w:val="en-US"/>
        </w:rPr>
        <w:t> </w:t>
      </w:r>
      <w:r w:rsidRPr="00FC395F">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w:t>
      </w:r>
      <w:r w:rsidRPr="00426F12">
        <w:rPr>
          <w:rFonts w:ascii="Times New Roman" w:hAnsi="Times New Roman" w:cs="Times New Roman"/>
          <w:sz w:val="28"/>
          <w:szCs w:val="28"/>
        </w:rPr>
        <w:lastRenderedPageBreak/>
        <w:t>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.4. Победитель закупки</w:t>
      </w:r>
      <w:r>
        <w:rPr>
          <w:rFonts w:ascii="Times New Roman" w:hAnsi="Times New Roman" w:cs="Times New Roman"/>
          <w:sz w:val="28"/>
          <w:szCs w:val="28"/>
        </w:rPr>
        <w:t>,</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3)непредоставление обеспечения исполнения договора в размере </w:t>
      </w:r>
      <w:r w:rsidRPr="00426F12">
        <w:rPr>
          <w:rFonts w:ascii="Times New Roman" w:hAnsi="Times New Roman" w:cs="Times New Roman"/>
          <w:sz w:val="28"/>
          <w:szCs w:val="28"/>
        </w:rPr>
        <w:t>и</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порядке, установленными извещением об осуществлении закупки </w:t>
      </w:r>
      <w:r w:rsidRPr="00530248">
        <w:rPr>
          <w:rFonts w:ascii="Times New Roman" w:hAnsi="Times New Roman" w:cs="Times New Roman"/>
          <w:sz w:val="28"/>
          <w:szCs w:val="28"/>
        </w:rPr>
        <w:t>и документацией о закупке (при наличии таких требований);</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w:t>
      </w:r>
      <w:r w:rsidRPr="00393122">
        <w:rPr>
          <w:rFonts w:ascii="Times New Roman" w:hAnsi="Times New Roman" w:cs="Times New Roman"/>
          <w:sz w:val="28"/>
          <w:szCs w:val="28"/>
        </w:rPr>
        <w:t xml:space="preserve">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 xml:space="preserve">части, не покрытой суммой обеспечения заявки на участие в закупке, а также вправе </w:t>
      </w:r>
      <w:r w:rsidRPr="00426F12">
        <w:rPr>
          <w:rFonts w:ascii="Times New Roman" w:hAnsi="Times New Roman" w:cs="Times New Roman"/>
          <w:sz w:val="28"/>
          <w:szCs w:val="28"/>
        </w:rPr>
        <w:t>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w:t>
      </w:r>
      <w:r w:rsidRPr="00530248">
        <w:rPr>
          <w:rFonts w:ascii="Times New Roman" w:hAnsi="Times New Roman" w:cs="Times New Roman"/>
          <w:sz w:val="28"/>
          <w:szCs w:val="28"/>
        </w:rPr>
        <w:lastRenderedPageBreak/>
        <w:t>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w:t>
      </w:r>
      <w:r w:rsidRPr="00393122">
        <w:rPr>
          <w:rFonts w:ascii="Times New Roman" w:hAnsi="Times New Roman" w:cs="Times New Roman"/>
          <w:sz w:val="28"/>
          <w:szCs w:val="28"/>
        </w:rPr>
        <w:t xml:space="preserve">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.7. Заказчик и участник закупки, с которым заключаются договор (далее в разделе – стороны), могут проводить преддоговорные переговоры, втом числе путем направления протоколов разногласий. </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26.11.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w:t>
      </w:r>
      <w:r w:rsidRPr="00530248">
        <w:rPr>
          <w:rFonts w:ascii="Times New Roman" w:hAnsi="Times New Roman" w:cs="Times New Roman"/>
          <w:sz w:val="28"/>
          <w:szCs w:val="28"/>
        </w:rPr>
        <w:t>(далее – отказ от заключения договора), в случае, если было выявлено:</w:t>
      </w:r>
    </w:p>
    <w:p w:rsidR="00F60E00" w:rsidRPr="00426F1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извещения </w:t>
      </w:r>
      <w:r w:rsidRPr="00426F12">
        <w:rPr>
          <w:rFonts w:ascii="Times New Roman" w:hAnsi="Times New Roman" w:cs="Times New Roman"/>
          <w:sz w:val="28"/>
          <w:szCs w:val="28"/>
        </w:rPr>
        <w:t>и (или) документации о закупке;</w:t>
      </w:r>
    </w:p>
    <w:p w:rsidR="00F60E00" w:rsidRPr="00426F1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F60E00" w:rsidRPr="00426F1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З</w:t>
      </w:r>
      <w:r>
        <w:rPr>
          <w:rFonts w:ascii="Times New Roman" w:hAnsi="Times New Roman" w:cs="Times New Roman"/>
          <w:sz w:val="28"/>
          <w:szCs w:val="28"/>
        </w:rPr>
        <w:t xml:space="preserve">аказчик вправе </w:t>
      </w:r>
      <w:r w:rsidRPr="00426F12">
        <w:rPr>
          <w:rFonts w:ascii="Times New Roman" w:hAnsi="Times New Roman" w:cs="Times New Roman"/>
          <w:sz w:val="28"/>
          <w:szCs w:val="28"/>
        </w:rPr>
        <w:t>принять решение об отказе от заключения договора по следующим основаниям:</w:t>
      </w:r>
    </w:p>
    <w:p w:rsidR="00F60E00" w:rsidRPr="00426F1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необходимость исполнения</w:t>
      </w:r>
      <w:r w:rsidRPr="00A41024">
        <w:rPr>
          <w:rFonts w:ascii="Times New Roman" w:hAnsi="Times New Roman" w:cs="Times New Roman"/>
          <w:sz w:val="28"/>
          <w:szCs w:val="28"/>
        </w:rPr>
        <w:t xml:space="preserve">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lastRenderedPageBreak/>
        <w:t>26.12.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w:t>
      </w:r>
      <w:r>
        <w:rPr>
          <w:rFonts w:ascii="Times New Roman" w:hAnsi="Times New Roman" w:cs="Times New Roman"/>
          <w:sz w:val="28"/>
          <w:szCs w:val="28"/>
        </w:rPr>
        <w:t xml:space="preserve"> предусмотренные пунктом 26.11 настоящего Положения.</w:t>
      </w:r>
    </w:p>
    <w:p w:rsidR="00F60E00" w:rsidRPr="00530248"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26.13.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F60E00" w:rsidRPr="00530248" w:rsidRDefault="00F60E00" w:rsidP="00F60E00">
      <w:pPr>
        <w:pStyle w:val="ac"/>
        <w:widowControl w:val="0"/>
        <w:numPr>
          <w:ilvl w:val="0"/>
          <w:numId w:val="45"/>
        </w:numPr>
        <w:spacing w:after="0" w:line="240" w:lineRule="auto"/>
        <w:jc w:val="both"/>
        <w:rPr>
          <w:rFonts w:ascii="Times New Roman" w:hAnsi="Times New Roman" w:cs="Times New Roman"/>
          <w:sz w:val="28"/>
          <w:szCs w:val="28"/>
        </w:rPr>
      </w:pPr>
      <w:r w:rsidRPr="00530248">
        <w:rPr>
          <w:rFonts w:ascii="Times New Roman" w:hAnsi="Times New Roman" w:cs="Times New Roman"/>
          <w:sz w:val="28"/>
          <w:szCs w:val="28"/>
        </w:rPr>
        <w:t>дата подписания документа;</w:t>
      </w:r>
    </w:p>
    <w:p w:rsidR="00F60E00" w:rsidRPr="00530248" w:rsidRDefault="00F60E00" w:rsidP="00F60E00">
      <w:pPr>
        <w:pStyle w:val="ac"/>
        <w:widowControl w:val="0"/>
        <w:numPr>
          <w:ilvl w:val="0"/>
          <w:numId w:val="45"/>
        </w:numPr>
        <w:spacing w:after="0" w:line="240" w:lineRule="auto"/>
        <w:jc w:val="both"/>
        <w:rPr>
          <w:rFonts w:ascii="Times New Roman" w:hAnsi="Times New Roman" w:cs="Times New Roman"/>
          <w:sz w:val="28"/>
          <w:szCs w:val="28"/>
        </w:rPr>
      </w:pPr>
      <w:r w:rsidRPr="00530248">
        <w:rPr>
          <w:rFonts w:ascii="Times New Roman" w:hAnsi="Times New Roman" w:cs="Times New Roman"/>
          <w:sz w:val="28"/>
          <w:szCs w:val="28"/>
        </w:rPr>
        <w:t>лицо, с которым заказчик отказывается заключить договор;</w:t>
      </w:r>
    </w:p>
    <w:p w:rsidR="00F60E00" w:rsidRPr="0001410F"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393122">
        <w:rPr>
          <w:rFonts w:ascii="Times New Roman" w:hAnsi="Times New Roman" w:cs="Times New Roman"/>
          <w:sz w:val="28"/>
          <w:szCs w:val="28"/>
        </w:rPr>
        <w:t xml:space="preserve">указание </w:t>
      </w:r>
      <w:r>
        <w:rPr>
          <w:rFonts w:ascii="Times New Roman" w:hAnsi="Times New Roman" w:cs="Times New Roman"/>
          <w:sz w:val="28"/>
          <w:szCs w:val="28"/>
        </w:rPr>
        <w:t xml:space="preserve">на отказ от заключения договора, </w:t>
      </w:r>
      <w:r w:rsidRPr="00393122">
        <w:rPr>
          <w:rFonts w:ascii="Times New Roman" w:hAnsi="Times New Roman" w:cs="Times New Roman"/>
          <w:sz w:val="28"/>
          <w:szCs w:val="28"/>
        </w:rPr>
        <w:t>а</w:t>
      </w:r>
      <w:r>
        <w:rPr>
          <w:rFonts w:ascii="Times New Roman" w:hAnsi="Times New Roman" w:cs="Times New Roman"/>
          <w:sz w:val="28"/>
          <w:szCs w:val="28"/>
        </w:rPr>
        <w:t> </w:t>
      </w:r>
      <w:r w:rsidRPr="00393122">
        <w:rPr>
          <w:rFonts w:ascii="Times New Roman" w:hAnsi="Times New Roman" w:cs="Times New Roman"/>
          <w:sz w:val="28"/>
          <w:szCs w:val="28"/>
        </w:rPr>
        <w:t xml:space="preserve">также </w:t>
      </w:r>
      <w:r w:rsidRPr="0001410F">
        <w:rPr>
          <w:rFonts w:ascii="Times New Roman" w:hAnsi="Times New Roman" w:cs="Times New Roman"/>
          <w:sz w:val="28"/>
          <w:szCs w:val="28"/>
        </w:rPr>
        <w:t>указание пункта Положения, на основании которого было принято решение о таком отказе;</w:t>
      </w:r>
    </w:p>
    <w:p w:rsidR="00F60E00" w:rsidRPr="00530248"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F60E00"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5) иная информация, размещаемая в решении об отказе от заключения</w:t>
      </w:r>
      <w:r w:rsidRPr="00426F12">
        <w:rPr>
          <w:rFonts w:ascii="Times New Roman" w:hAnsi="Times New Roman" w:cs="Times New Roman"/>
          <w:sz w:val="28"/>
          <w:szCs w:val="28"/>
        </w:rPr>
        <w:t xml:space="preserve"> договора по решению заказчика.</w:t>
      </w:r>
    </w:p>
    <w:p w:rsidR="00F60E00" w:rsidRPr="00530248"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26.14.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F60E00"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26.15.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w:t>
      </w:r>
      <w:r w:rsidRPr="00426F12">
        <w:rPr>
          <w:rFonts w:ascii="Times New Roman" w:hAnsi="Times New Roman" w:cs="Times New Roman"/>
          <w:sz w:val="28"/>
          <w:szCs w:val="28"/>
        </w:rPr>
        <w:t xml:space="preserve">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p>
    <w:p w:rsidR="00F60E00" w:rsidRDefault="00F60E00" w:rsidP="00F60E00">
      <w:pPr>
        <w:widowControl w:val="0"/>
        <w:spacing w:after="0" w:line="240" w:lineRule="auto"/>
        <w:ind w:firstLine="708"/>
        <w:jc w:val="both"/>
        <w:rPr>
          <w:rFonts w:ascii="Times New Roman" w:hAnsi="Times New Roman" w:cs="Times New Roman"/>
          <w:b/>
          <w:sz w:val="28"/>
          <w:szCs w:val="28"/>
        </w:rPr>
      </w:pPr>
    </w:p>
    <w:p w:rsidR="00B600D2" w:rsidRPr="00393122" w:rsidRDefault="00B600D2" w:rsidP="00F60E00">
      <w:pPr>
        <w:widowControl w:val="0"/>
        <w:spacing w:after="0" w:line="240" w:lineRule="auto"/>
        <w:ind w:firstLine="708"/>
        <w:jc w:val="both"/>
        <w:rPr>
          <w:rFonts w:ascii="Times New Roman" w:hAnsi="Times New Roman" w:cs="Times New Roman"/>
          <w:b/>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41" w:name="_Toc76395342"/>
      <w:r w:rsidRPr="001F2A86">
        <w:rPr>
          <w:rFonts w:ascii="Times New Roman" w:hAnsi="Times New Roman" w:cs="Times New Roman"/>
          <w:color w:val="auto"/>
          <w:sz w:val="28"/>
          <w:szCs w:val="28"/>
        </w:rPr>
        <w:t>27</w:t>
      </w:r>
      <w:r>
        <w:rPr>
          <w:rFonts w:ascii="Times New Roman" w:hAnsi="Times New Roman" w:cs="Times New Roman"/>
          <w:color w:val="auto"/>
          <w:sz w:val="28"/>
          <w:szCs w:val="28"/>
        </w:rPr>
        <w:t xml:space="preserve">. </w:t>
      </w:r>
      <w:r w:rsidRPr="001F2A86">
        <w:rPr>
          <w:rFonts w:ascii="Times New Roman" w:hAnsi="Times New Roman" w:cs="Times New Roman"/>
          <w:color w:val="auto"/>
          <w:sz w:val="28"/>
          <w:szCs w:val="28"/>
        </w:rPr>
        <w:t>Исполнение договора</w:t>
      </w:r>
      <w:bookmarkEnd w:id="41"/>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Pr="00393122" w:rsidRDefault="00F60E00" w:rsidP="00F60E00">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F60E00" w:rsidRPr="00393122"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 xml:space="preserve">(ее результатов), оказанной услуги, а также отдельных этапов поставки товара, </w:t>
      </w:r>
      <w:r w:rsidRPr="00393122">
        <w:rPr>
          <w:rFonts w:ascii="Times New Roman" w:eastAsia="Calibri" w:hAnsi="Times New Roman" w:cs="Times New Roman"/>
          <w:sz w:val="28"/>
          <w:szCs w:val="28"/>
        </w:rPr>
        <w:lastRenderedPageBreak/>
        <w:t>выполнения работы, оказания услуги (далее – отдельный этап исполнения договора), предусмотренных договором;</w:t>
      </w:r>
    </w:p>
    <w:p w:rsidR="00F60E00" w:rsidRPr="00393122"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2" w:name="dst101293"/>
      <w:bookmarkEnd w:id="42"/>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F60E00" w:rsidRPr="00393122"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3" w:name="dst101294"/>
      <w:bookmarkEnd w:id="43"/>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60E00" w:rsidRPr="00393122" w:rsidRDefault="00F60E00" w:rsidP="00F60E00">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Поставщик (подрядчик, исполнитель) в соответствии </w:t>
      </w:r>
      <w:r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eastAsia="Calibri" w:hAnsi="Times New Roman" w:cs="Times New Roman"/>
          <w:sz w:val="28"/>
          <w:szCs w:val="28"/>
        </w:rPr>
        <w:t> </w:t>
      </w:r>
      <w:r w:rsidRPr="00393122">
        <w:rPr>
          <w:rFonts w:ascii="Times New Roman" w:eastAsia="Calibri" w:hAnsi="Times New Roman" w:cs="Times New Roman"/>
          <w:sz w:val="28"/>
          <w:szCs w:val="28"/>
        </w:rPr>
        <w:t>оказанной у</w:t>
      </w:r>
      <w:r>
        <w:rPr>
          <w:rFonts w:ascii="Times New Roman" w:eastAsia="Calibri" w:hAnsi="Times New Roman" w:cs="Times New Roman"/>
          <w:sz w:val="28"/>
          <w:szCs w:val="28"/>
        </w:rPr>
        <w:t>слуги в соответствии с заключенным договором</w:t>
      </w:r>
      <w:r w:rsidRPr="00393122">
        <w:rPr>
          <w:rFonts w:ascii="Times New Roman" w:eastAsia="Calibri" w:hAnsi="Times New Roman" w:cs="Times New Roman"/>
          <w:sz w:val="28"/>
          <w:szCs w:val="28"/>
        </w:rPr>
        <w:t>.</w:t>
      </w:r>
    </w:p>
    <w:p w:rsidR="00F60E00" w:rsidRPr="00393122" w:rsidRDefault="00F60E00" w:rsidP="00F60E0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.3. Приемка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 xml:space="preserve">отдельного этапаисполнения договора осуществляется в порядке и в сроки, </w:t>
      </w:r>
      <w:r>
        <w:rPr>
          <w:rFonts w:ascii="Times New Roman" w:eastAsia="Calibri" w:hAnsi="Times New Roman" w:cs="Times New Roman"/>
          <w:sz w:val="28"/>
          <w:szCs w:val="28"/>
        </w:rPr>
        <w:t xml:space="preserve">которые установлены договором, </w:t>
      </w:r>
      <w:r w:rsidRPr="00393122">
        <w:rPr>
          <w:rFonts w:ascii="Times New Roman" w:eastAsia="Calibri" w:hAnsi="Times New Roman" w:cs="Times New Roman"/>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F60E00" w:rsidRPr="00393122" w:rsidRDefault="00F60E00" w:rsidP="00F60E0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.4. Заказчик вправе не отказывать в приемке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этапаисполнения договорав случае выявления несоответствия этих результатов</w:t>
      </w:r>
      <w:r>
        <w:rPr>
          <w:rFonts w:ascii="Times New Roman" w:eastAsia="Calibri" w:hAnsi="Times New Roman" w:cs="Times New Roman"/>
          <w:sz w:val="28"/>
          <w:szCs w:val="28"/>
        </w:rPr>
        <w:t>,</w:t>
      </w:r>
      <w:r w:rsidRPr="00393122">
        <w:rPr>
          <w:rFonts w:ascii="Times New Roman" w:eastAsia="Calibri" w:hAnsi="Times New Roman" w:cs="Times New Roman"/>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F60E00" w:rsidRPr="00393122" w:rsidRDefault="00F60E00" w:rsidP="00F60E00">
      <w:pPr>
        <w:widowControl w:val="0"/>
        <w:spacing w:after="0" w:line="240" w:lineRule="auto"/>
        <w:ind w:firstLine="720"/>
        <w:jc w:val="both"/>
        <w:rPr>
          <w:rFonts w:ascii="Times New Roman" w:hAnsi="Times New Roman" w:cs="Times New Roman"/>
          <w:sz w:val="28"/>
          <w:szCs w:val="28"/>
        </w:rPr>
      </w:pPr>
    </w:p>
    <w:p w:rsidR="00F60E00" w:rsidRPr="00393122" w:rsidRDefault="00F60E00" w:rsidP="00F60E00">
      <w:pPr>
        <w:pStyle w:val="2"/>
        <w:widowControl w:val="0"/>
        <w:spacing w:before="0"/>
        <w:ind w:firstLine="709"/>
        <w:jc w:val="center"/>
        <w:rPr>
          <w:rFonts w:ascii="Times New Roman" w:hAnsi="Times New Roman" w:cs="Times New Roman"/>
          <w:color w:val="auto"/>
          <w:sz w:val="28"/>
          <w:szCs w:val="28"/>
        </w:rPr>
      </w:pPr>
      <w:bookmarkStart w:id="44" w:name="_Toc76395343"/>
      <w:r w:rsidRPr="00541283">
        <w:rPr>
          <w:rFonts w:ascii="Times New Roman" w:hAnsi="Times New Roman" w:cs="Times New Roman"/>
          <w:color w:val="auto"/>
          <w:sz w:val="28"/>
          <w:szCs w:val="28"/>
        </w:rPr>
        <w:t>28. Изменение, расторжение договора</w:t>
      </w:r>
      <w:bookmarkEnd w:id="44"/>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.1. При</w:t>
      </w:r>
      <w:r>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Федерации</w:t>
      </w:r>
      <w:r>
        <w:rPr>
          <w:rFonts w:ascii="Times New Roman" w:hAnsi="Times New Roman" w:cs="Times New Roman"/>
          <w:sz w:val="28"/>
          <w:szCs w:val="28"/>
        </w:rPr>
        <w:t xml:space="preserve"> и </w:t>
      </w:r>
      <w:r w:rsidRPr="00393122">
        <w:rPr>
          <w:rFonts w:ascii="Times New Roman" w:hAnsi="Times New Roman" w:cs="Times New Roman"/>
          <w:sz w:val="28"/>
          <w:szCs w:val="28"/>
        </w:rPr>
        <w:t>настоящего Положения.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.2. Изменение существенных условий договора при его заключении и</w:t>
      </w:r>
      <w:r>
        <w:rPr>
          <w:rFonts w:ascii="Times New Roman" w:hAnsi="Times New Roman" w:cs="Times New Roman"/>
          <w:sz w:val="28"/>
          <w:szCs w:val="28"/>
        </w:rPr>
        <w:t> </w:t>
      </w:r>
      <w:r w:rsidRPr="00393122">
        <w:rPr>
          <w:rFonts w:ascii="Times New Roman" w:hAnsi="Times New Roman" w:cs="Times New Roman"/>
          <w:sz w:val="28"/>
          <w:szCs w:val="28"/>
        </w:rPr>
        <w:t>исполнении допускается по соглашению сторон путем заключения дополнительного соглашения в случаях:</w:t>
      </w:r>
    </w:p>
    <w:p w:rsidR="00F60E00" w:rsidRPr="00426F12"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w:t>
      </w:r>
      <w:r w:rsidRPr="00426F12">
        <w:rPr>
          <w:rFonts w:ascii="Times New Roman" w:hAnsi="Times New Roman" w:cs="Times New Roman"/>
          <w:sz w:val="28"/>
          <w:szCs w:val="28"/>
        </w:rPr>
        <w:t xml:space="preserve">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w:t>
      </w:r>
      <w:r w:rsidRPr="00426F12">
        <w:rPr>
          <w:rFonts w:ascii="Times New Roman" w:hAnsi="Times New Roman" w:cs="Times New Roman"/>
          <w:sz w:val="28"/>
          <w:szCs w:val="28"/>
        </w:rPr>
        <w:lastRenderedPageBreak/>
        <w:t>обязательном сохранении неизменной цены единицы товара (работы, услуги);</w:t>
      </w:r>
    </w:p>
    <w:p w:rsidR="00F60E00" w:rsidRPr="00426F12" w:rsidRDefault="00F60E00" w:rsidP="00F60E00">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F60E00" w:rsidRPr="00530248" w:rsidRDefault="00F60E00" w:rsidP="00F60E00">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 xml:space="preserve">4) снижения цены договора, а также </w:t>
      </w:r>
      <w:r w:rsidRPr="00AF4D3E">
        <w:rPr>
          <w:rFonts w:ascii="Times New Roman" w:hAnsi="Times New Roman" w:cs="Times New Roman"/>
          <w:sz w:val="28"/>
          <w:szCs w:val="28"/>
        </w:rPr>
        <w:t>цены единицы (суммы цен единиц)</w:t>
      </w:r>
      <w:r w:rsidRPr="00530248">
        <w:rPr>
          <w:rFonts w:ascii="Times New Roman" w:hAnsi="Times New Roman" w:cs="Times New Roman"/>
          <w:sz w:val="28"/>
          <w:szCs w:val="28"/>
        </w:rPr>
        <w:t xml:space="preserve"> товара, работы, услуги, в случае осуществления закупки в</w:t>
      </w:r>
      <w:r>
        <w:rPr>
          <w:rFonts w:ascii="Times New Roman" w:hAnsi="Times New Roman" w:cs="Times New Roman"/>
          <w:sz w:val="28"/>
          <w:szCs w:val="28"/>
        </w:rPr>
        <w:t> </w:t>
      </w:r>
      <w:r w:rsidRPr="00530248">
        <w:rPr>
          <w:rFonts w:ascii="Times New Roman" w:hAnsi="Times New Roman" w:cs="Times New Roman"/>
          <w:sz w:val="28"/>
          <w:szCs w:val="28"/>
        </w:rPr>
        <w:t>соответствии с особенностями главы 17 настоящего Положения,</w:t>
      </w:r>
      <w:r w:rsidRPr="00530248">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60E00" w:rsidRPr="00530248" w:rsidRDefault="00F60E00" w:rsidP="00F60E00">
      <w:pPr>
        <w:widowControl w:val="0"/>
        <w:spacing w:after="0" w:line="240" w:lineRule="auto"/>
        <w:ind w:firstLine="708"/>
        <w:jc w:val="both"/>
        <w:rPr>
          <w:rFonts w:ascii="Times New Roman" w:hAnsi="Times New Roman"/>
          <w:sz w:val="28"/>
          <w:szCs w:val="28"/>
        </w:rPr>
      </w:pPr>
      <w:r w:rsidRPr="00530248">
        <w:rPr>
          <w:rFonts w:ascii="Times New Roman" w:hAnsi="Times New Roman"/>
          <w:sz w:val="28"/>
          <w:szCs w:val="28"/>
        </w:rPr>
        <w:t xml:space="preserve">5) уменьшение </w:t>
      </w:r>
      <w:r w:rsidRPr="00530248">
        <w:rPr>
          <w:rFonts w:ascii="Times New Roman" w:hAnsi="Times New Roman" w:cs="Times New Roman"/>
          <w:sz w:val="28"/>
          <w:szCs w:val="28"/>
        </w:rPr>
        <w:t xml:space="preserve">цены единицы товара, работы, услуги </w:t>
      </w:r>
      <w:r w:rsidRPr="00530248">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7) изменения условий договора при возникновении обстоятельств непреодолимой силы;</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F60E00" w:rsidRPr="00530248"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w:t>
      </w:r>
      <w:r w:rsidRPr="00530248">
        <w:rPr>
          <w:rFonts w:ascii="Times New Roman" w:hAnsi="Times New Roman" w:cs="Times New Roman"/>
          <w:sz w:val="28"/>
          <w:szCs w:val="28"/>
        </w:rPr>
        <w:lastRenderedPageBreak/>
        <w:t>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w:t>
      </w:r>
      <w:r w:rsidRPr="00426F12">
        <w:rPr>
          <w:rFonts w:ascii="Times New Roman" w:hAnsi="Times New Roman" w:cs="Times New Roman"/>
          <w:sz w:val="28"/>
          <w:szCs w:val="28"/>
        </w:rPr>
        <w:t>Гражданским кодексом Российской Федерации.</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4</w:t>
      </w:r>
      <w:r w:rsidRPr="00426F12">
        <w:rPr>
          <w:rFonts w:ascii="Times New Roman" w:hAnsi="Times New Roman" w:cs="Times New Roman"/>
          <w:sz w:val="28"/>
          <w:szCs w:val="28"/>
        </w:rPr>
        <w:t>.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5</w:t>
      </w:r>
      <w:r w:rsidRPr="00426F1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6</w:t>
      </w:r>
      <w:r w:rsidRPr="00426F12">
        <w:rPr>
          <w:rFonts w:ascii="Times New Roman" w:hAnsi="Times New Roman" w:cs="Times New Roman"/>
          <w:sz w:val="28"/>
          <w:szCs w:val="28"/>
        </w:rPr>
        <w:t xml:space="preserve"> Договор может быть расторгнут по основаниям и в порядке, предусмотренными Гражданским кодексом Российской Федерации и таким договором. </w:t>
      </w:r>
    </w:p>
    <w:p w:rsidR="00F60E00" w:rsidRPr="004658E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7</w:t>
      </w:r>
      <w:r w:rsidRPr="00426F12">
        <w:rPr>
          <w:rFonts w:ascii="Times New Roman" w:hAnsi="Times New Roman" w:cs="Times New Roman"/>
          <w:sz w:val="28"/>
          <w:szCs w:val="28"/>
        </w:rPr>
        <w:t>.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45" w:name="_Toc76395344"/>
      <w:r w:rsidRPr="00393122">
        <w:rPr>
          <w:rFonts w:ascii="Times New Roman" w:hAnsi="Times New Roman" w:cs="Times New Roman"/>
          <w:color w:val="auto"/>
          <w:sz w:val="28"/>
          <w:szCs w:val="28"/>
        </w:rPr>
        <w:t>2</w:t>
      </w:r>
      <w:r>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45"/>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Pr>
          <w:rFonts w:ascii="Times New Roman" w:hAnsi="Times New Roman" w:cs="Times New Roman"/>
          <w:sz w:val="28"/>
          <w:szCs w:val="28"/>
        </w:rPr>
        <w:t>,</w:t>
      </w:r>
      <w:r w:rsidRPr="00393122">
        <w:rPr>
          <w:rFonts w:ascii="Times New Roman" w:hAnsi="Times New Roman" w:cs="Times New Roman"/>
          <w:sz w:val="28"/>
          <w:szCs w:val="28"/>
        </w:rPr>
        <w:t>исполнителя), вне зависимости от стоимости конкретного договора, а также предмета договора, заключенного по результатам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Pr>
          <w:rFonts w:ascii="Times New Roman" w:hAnsi="Times New Roman" w:cs="Times New Roman"/>
          <w:sz w:val="28"/>
          <w:szCs w:val="28"/>
        </w:rPr>
        <w:t xml:space="preserve">, </w:t>
      </w:r>
      <w:r w:rsidRPr="00393122">
        <w:rPr>
          <w:rFonts w:ascii="Times New Roman" w:hAnsi="Times New Roman" w:cs="Times New Roman"/>
          <w:sz w:val="28"/>
          <w:szCs w:val="28"/>
        </w:rPr>
        <w:t>исполнителем) по</w:t>
      </w:r>
      <w:r>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Pr>
          <w:rFonts w:ascii="Times New Roman" w:hAnsi="Times New Roman" w:cs="Times New Roman"/>
          <w:sz w:val="28"/>
          <w:szCs w:val="28"/>
        </w:rPr>
        <w:t>9</w:t>
      </w:r>
      <w:r w:rsidRPr="00393122">
        <w:rPr>
          <w:rFonts w:ascii="Times New Roman" w:hAnsi="Times New Roman" w:cs="Times New Roman"/>
          <w:sz w:val="28"/>
          <w:szCs w:val="28"/>
        </w:rPr>
        <w:t>.4.</w:t>
      </w:r>
      <w:r w:rsidRPr="00393122">
        <w:rPr>
          <w:rStyle w:val="ab"/>
          <w:rFonts w:ascii="Times New Roman" w:hAnsi="Times New Roman" w:cs="Times New Roman"/>
          <w:sz w:val="28"/>
          <w:szCs w:val="28"/>
        </w:rPr>
        <w:footnoteReference w:id="9"/>
      </w:r>
      <w:r w:rsidRPr="00393122">
        <w:rPr>
          <w:rFonts w:ascii="Times New Roman" w:hAnsi="Times New Roman" w:cs="Times New Roman"/>
          <w:sz w:val="28"/>
          <w:szCs w:val="28"/>
        </w:rPr>
        <w:t xml:space="preserve">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F60E00" w:rsidRPr="00393122" w:rsidRDefault="00F60E00" w:rsidP="00F60E00">
      <w:pPr>
        <w:widowControl w:val="0"/>
        <w:spacing w:after="0" w:line="240" w:lineRule="auto"/>
        <w:ind w:firstLine="708"/>
        <w:jc w:val="both"/>
        <w:rPr>
          <w:rFonts w:ascii="Times New Roman" w:hAnsi="Times New Roman" w:cs="Times New Roman"/>
          <w:b/>
          <w:sz w:val="28"/>
          <w:szCs w:val="28"/>
        </w:rPr>
      </w:pPr>
    </w:p>
    <w:p w:rsidR="00F60E00" w:rsidRPr="00393122" w:rsidRDefault="00F60E00" w:rsidP="00F60E00">
      <w:pPr>
        <w:pStyle w:val="1"/>
        <w:widowControl w:val="0"/>
        <w:numPr>
          <w:ilvl w:val="0"/>
          <w:numId w:val="0"/>
        </w:numPr>
        <w:spacing w:before="0" w:after="0" w:line="240" w:lineRule="auto"/>
        <w:rPr>
          <w:sz w:val="28"/>
          <w:szCs w:val="28"/>
        </w:rPr>
      </w:pPr>
      <w:bookmarkStart w:id="46" w:name="_Toc76395345"/>
      <w:r w:rsidRPr="00393122">
        <w:rPr>
          <w:sz w:val="28"/>
          <w:szCs w:val="28"/>
          <w:lang w:val="en-US"/>
        </w:rPr>
        <w:t>II</w:t>
      </w:r>
      <w:r w:rsidRPr="00393122">
        <w:rPr>
          <w:sz w:val="28"/>
          <w:szCs w:val="28"/>
        </w:rPr>
        <w:t>. УСЛОВИЯ ПРИМЕНЕНИЯ И ПОРЯДОК ПРОВЕДЕНИЯ КОНКУРСА</w:t>
      </w:r>
      <w:bookmarkEnd w:id="46"/>
    </w:p>
    <w:p w:rsidR="00F60E00" w:rsidRPr="00393122" w:rsidRDefault="00F60E00" w:rsidP="00F60E00">
      <w:pPr>
        <w:widowControl w:val="0"/>
        <w:spacing w:after="0" w:line="240" w:lineRule="auto"/>
        <w:jc w:val="both"/>
        <w:rPr>
          <w:rFonts w:ascii="Times New Roman" w:hAnsi="Times New Roman" w:cs="Times New Roman"/>
          <w:b/>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47" w:name="_Toc76395346"/>
      <w:r>
        <w:rPr>
          <w:rFonts w:ascii="Times New Roman" w:hAnsi="Times New Roman" w:cs="Times New Roman"/>
          <w:color w:val="auto"/>
          <w:sz w:val="28"/>
          <w:szCs w:val="28"/>
        </w:rPr>
        <w:t>30</w:t>
      </w:r>
      <w:r w:rsidRPr="00393122">
        <w:rPr>
          <w:rFonts w:ascii="Times New Roman" w:hAnsi="Times New Roman" w:cs="Times New Roman"/>
          <w:color w:val="auto"/>
          <w:sz w:val="28"/>
          <w:szCs w:val="28"/>
        </w:rPr>
        <w:t>. Условия применения конкурса</w:t>
      </w:r>
      <w:bookmarkEnd w:id="47"/>
    </w:p>
    <w:p w:rsidR="00F60E00" w:rsidRPr="00393122" w:rsidRDefault="00F60E00" w:rsidP="00F60E00">
      <w:pPr>
        <w:widowControl w:val="0"/>
        <w:spacing w:after="0" w:line="240" w:lineRule="auto"/>
        <w:jc w:val="both"/>
        <w:rPr>
          <w:rFonts w:ascii="Times New Roman" w:hAnsi="Times New Roman" w:cs="Times New Roman"/>
          <w:sz w:val="28"/>
          <w:szCs w:val="28"/>
        </w:rPr>
      </w:pPr>
    </w:p>
    <w:p w:rsidR="00F60E00" w:rsidRPr="00393122" w:rsidRDefault="00F60E00" w:rsidP="00F60E00">
      <w:pPr>
        <w:pStyle w:val="formattext"/>
        <w:widowControl w:val="0"/>
        <w:spacing w:before="0" w:beforeAutospacing="0" w:after="0" w:afterAutospacing="0"/>
        <w:ind w:firstLine="708"/>
        <w:jc w:val="both"/>
        <w:rPr>
          <w:sz w:val="28"/>
          <w:szCs w:val="28"/>
        </w:rPr>
      </w:pPr>
      <w:r>
        <w:rPr>
          <w:sz w:val="28"/>
          <w:szCs w:val="28"/>
        </w:rPr>
        <w:t>30</w:t>
      </w:r>
      <w:r w:rsidRPr="00393122">
        <w:rPr>
          <w:sz w:val="28"/>
          <w:szCs w:val="28"/>
        </w:rPr>
        <w:t>.1.  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 xml:space="preserve">конкурентной закупке, окончательное предложение которого соответствует </w:t>
      </w:r>
      <w:r w:rsidRPr="00426F12">
        <w:rPr>
          <w:sz w:val="28"/>
          <w:szCs w:val="28"/>
        </w:rPr>
        <w:t>требованиям, установленным документацией и извещением о конкурентной</w:t>
      </w:r>
      <w:r w:rsidRPr="00393122">
        <w:rPr>
          <w:sz w:val="28"/>
          <w:szCs w:val="28"/>
        </w:rPr>
        <w:t xml:space="preserve">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Pr>
          <w:rFonts w:ascii="Times New Roman" w:hAnsi="Times New Roman" w:cs="Times New Roman"/>
          <w:sz w:val="28"/>
          <w:szCs w:val="28"/>
        </w:rPr>
        <w:t>2</w:t>
      </w:r>
      <w:r w:rsidRPr="00781FEB">
        <w:rPr>
          <w:rFonts w:ascii="Times New Roman" w:hAnsi="Times New Roman" w:cs="Times New Roman"/>
          <w:sz w:val="28"/>
          <w:szCs w:val="28"/>
        </w:rPr>
        <w:t>.</w:t>
      </w:r>
      <w:r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xml:space="preserve">) конкурс в электронной форме –конкурс, заявки </w:t>
      </w:r>
      <w:r>
        <w:rPr>
          <w:rFonts w:ascii="Times New Roman" w:hAnsi="Times New Roman" w:cs="Times New Roman"/>
          <w:sz w:val="28"/>
          <w:szCs w:val="28"/>
        </w:rPr>
        <w:t>на участие</w:t>
      </w:r>
      <w:r w:rsidRPr="00393122">
        <w:rPr>
          <w:rFonts w:ascii="Times New Roman" w:hAnsi="Times New Roman" w:cs="Times New Roman"/>
          <w:sz w:val="28"/>
          <w:szCs w:val="28"/>
        </w:rPr>
        <w:t xml:space="preserve"> в котор</w:t>
      </w:r>
      <w:r>
        <w:rPr>
          <w:rFonts w:ascii="Times New Roman" w:hAnsi="Times New Roman" w:cs="Times New Roman"/>
          <w:sz w:val="28"/>
          <w:szCs w:val="28"/>
        </w:rPr>
        <w:t>ом</w:t>
      </w:r>
      <w:r w:rsidRPr="00393122">
        <w:rPr>
          <w:rFonts w:ascii="Times New Roman" w:hAnsi="Times New Roman" w:cs="Times New Roman"/>
          <w:sz w:val="28"/>
          <w:szCs w:val="28"/>
        </w:rPr>
        <w:t xml:space="preserve"> могут быть поданы только в электронной форме посредством функционала электронной площадки</w:t>
      </w:r>
      <w:r>
        <w:rPr>
          <w:rFonts w:ascii="Times New Roman" w:hAnsi="Times New Roman" w:cs="Times New Roman"/>
          <w:sz w:val="28"/>
          <w:szCs w:val="28"/>
        </w:rPr>
        <w:t>.</w:t>
      </w:r>
    </w:p>
    <w:p w:rsidR="00F60E00" w:rsidRPr="00B164AC" w:rsidRDefault="00F60E00" w:rsidP="00F60E00">
      <w:pPr>
        <w:widowControl w:val="0"/>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конкурс</w:t>
      </w:r>
      <w:r w:rsidRPr="00393122">
        <w:rPr>
          <w:rFonts w:ascii="Times New Roman" w:hAnsi="Times New Roman" w:cs="Times New Roman"/>
          <w:sz w:val="28"/>
          <w:szCs w:val="28"/>
        </w:rPr>
        <w:t>в электронной форме</w:t>
      </w:r>
      <w:r w:rsidRPr="00CF78B1">
        <w:rPr>
          <w:rFonts w:ascii="Times New Roman" w:hAnsi="Times New Roman" w:cs="Times New Roman"/>
          <w:sz w:val="28"/>
          <w:szCs w:val="28"/>
        </w:rPr>
        <w:t xml:space="preserve"> и</w:t>
      </w:r>
      <w:r>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p>
    <w:p w:rsidR="00F60E00" w:rsidRPr="008F5BA9"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открытого конкурса </w:t>
      </w:r>
      <w:r w:rsidRPr="00F96C3F">
        <w:rPr>
          <w:rFonts w:ascii="Times New Roman" w:hAnsi="Times New Roman" w:cs="Times New Roman"/>
          <w:sz w:val="28"/>
          <w:szCs w:val="28"/>
        </w:rPr>
        <w:t>при</w:t>
      </w:r>
      <w:r w:rsidRPr="008F5BA9">
        <w:rPr>
          <w:rFonts w:ascii="Times New Roman" w:hAnsi="Times New Roman" w:cs="Times New Roman"/>
          <w:sz w:val="28"/>
          <w:szCs w:val="28"/>
        </w:rPr>
        <w:t>одновременном выполнении следующих условий:</w:t>
      </w:r>
    </w:p>
    <w:p w:rsidR="00F60E00" w:rsidRPr="008F5BA9" w:rsidRDefault="00F60E00" w:rsidP="00F60E0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60E00" w:rsidRPr="008F5BA9" w:rsidRDefault="00F60E00" w:rsidP="00F60E0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p>
    <w:p w:rsidR="00F60E00" w:rsidRPr="008F5BA9" w:rsidRDefault="00F60E00" w:rsidP="00F60E0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Pr>
          <w:rFonts w:ascii="Times New Roman" w:hAnsi="Times New Roman" w:cs="Times New Roman"/>
          <w:sz w:val="28"/>
          <w:szCs w:val="28"/>
        </w:rPr>
        <w:t>;</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5) отсутствие предмета закупки в перечне товаров, работ и услуг, </w:t>
      </w:r>
      <w:r w:rsidRPr="00426F12">
        <w:rPr>
          <w:rFonts w:ascii="Times New Roman" w:hAnsi="Times New Roman" w:cs="Times New Roman"/>
          <w:sz w:val="28"/>
          <w:szCs w:val="28"/>
        </w:rPr>
        <w:lastRenderedPageBreak/>
        <w:t>указанном в пункте 7.6 настоящего Положения.</w:t>
      </w:r>
    </w:p>
    <w:p w:rsidR="00F60E00" w:rsidRPr="00426F12" w:rsidRDefault="00F60E00" w:rsidP="00F60E0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30.5. Ограничение по начальной (максимальной) цене договора для</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электронного конкурса не установлено. </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30.6.</w:t>
      </w:r>
      <w:r w:rsidRPr="00426F12">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F60E00" w:rsidRPr="00426F12" w:rsidRDefault="00F60E00" w:rsidP="00F60E0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F60E00" w:rsidRPr="00AF4D3E" w:rsidRDefault="00F60E00" w:rsidP="00F60E0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30.7.</w:t>
      </w:r>
      <w:r w:rsidRPr="00AF4D3E">
        <w:rPr>
          <w:rStyle w:val="ab"/>
          <w:rFonts w:ascii="Times New Roman" w:hAnsi="Times New Roman" w:cs="Times New Roman"/>
          <w:sz w:val="28"/>
          <w:szCs w:val="28"/>
        </w:rPr>
        <w:footnoteReference w:id="10"/>
      </w:r>
      <w:r w:rsidRPr="00AF4D3E">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F60E00" w:rsidRPr="00AF4D3E" w:rsidRDefault="00F60E00" w:rsidP="00F60E0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30.8. По усмотрению заказчика рассмотрение заявок и оценка заявок на</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F60E00" w:rsidRPr="00AF4D3E" w:rsidRDefault="00F60E00" w:rsidP="00F60E0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F60E00" w:rsidRPr="00AF4D3E" w:rsidRDefault="00F60E00" w:rsidP="00F60E0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F60E00" w:rsidRPr="00AF4D3E" w:rsidRDefault="00F60E00" w:rsidP="00F60E0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F60E00" w:rsidRPr="00AF4D3E" w:rsidRDefault="00F60E00" w:rsidP="00F60E00">
      <w:pPr>
        <w:widowControl w:val="0"/>
        <w:spacing w:after="0" w:line="240" w:lineRule="auto"/>
        <w:ind w:firstLine="709"/>
        <w:jc w:val="both"/>
        <w:rPr>
          <w:rFonts w:ascii="Times New Roman" w:hAnsi="Times New Roman" w:cs="Times New Roman"/>
          <w:sz w:val="28"/>
          <w:szCs w:val="28"/>
        </w:rPr>
      </w:pPr>
    </w:p>
    <w:p w:rsidR="00F60E00" w:rsidRPr="00AF4D3E" w:rsidRDefault="00F60E00" w:rsidP="00F60E00">
      <w:pPr>
        <w:pStyle w:val="2"/>
        <w:widowControl w:val="0"/>
        <w:spacing w:before="0"/>
        <w:jc w:val="center"/>
        <w:rPr>
          <w:rFonts w:ascii="Times New Roman" w:hAnsi="Times New Roman" w:cs="Times New Roman"/>
          <w:color w:val="auto"/>
          <w:sz w:val="28"/>
          <w:szCs w:val="28"/>
        </w:rPr>
      </w:pPr>
      <w:bookmarkStart w:id="48" w:name="_Toc76395347"/>
      <w:r w:rsidRPr="00AF4D3E">
        <w:rPr>
          <w:rFonts w:ascii="Times New Roman" w:hAnsi="Times New Roman" w:cs="Times New Roman"/>
          <w:color w:val="auto"/>
          <w:sz w:val="28"/>
          <w:szCs w:val="28"/>
        </w:rPr>
        <w:t>31. Извещение о проведении конкурса, конкурсная документация</w:t>
      </w:r>
      <w:bookmarkEnd w:id="48"/>
    </w:p>
    <w:p w:rsidR="00F60E00" w:rsidRPr="00AF4D3E" w:rsidRDefault="00F60E00" w:rsidP="00F60E00">
      <w:pPr>
        <w:pStyle w:val="ac"/>
        <w:widowControl w:val="0"/>
        <w:spacing w:after="0" w:line="240" w:lineRule="auto"/>
        <w:ind w:left="600"/>
        <w:jc w:val="both"/>
        <w:rPr>
          <w:rFonts w:ascii="Times New Roman" w:hAnsi="Times New Roman" w:cs="Times New Roman"/>
          <w:b/>
          <w:sz w:val="28"/>
          <w:szCs w:val="28"/>
        </w:rPr>
      </w:pP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31.1. Заказчик размещает в ЕИС извещение о проведении конкурса и</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конкурсную документацию не менее чем за пятнадцать дней до даты</w:t>
      </w:r>
      <w:r w:rsidRPr="00393122">
        <w:rPr>
          <w:rFonts w:ascii="Times New Roman" w:hAnsi="Times New Roman" w:cs="Times New Roman"/>
          <w:sz w:val="28"/>
          <w:szCs w:val="28"/>
        </w:rPr>
        <w:t xml:space="preserve"> окончания срока подачи заявок на участие конкурсе.</w:t>
      </w:r>
    </w:p>
    <w:p w:rsidR="00F60E00" w:rsidRPr="00393122" w:rsidRDefault="00F60E00" w:rsidP="00F60E00">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rFonts w:ascii="Times New Roman" w:hAnsi="Times New Roman" w:cs="Times New Roman"/>
          <w:sz w:val="28"/>
          <w:szCs w:val="28"/>
        </w:rPr>
        <w:t>пунктом 31</w:t>
      </w:r>
      <w:r w:rsidRPr="0039312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размещением</w:t>
      </w:r>
      <w:r w:rsidRPr="00393122">
        <w:rPr>
          <w:rFonts w:ascii="Times New Roman" w:eastAsia="Times New Roman" w:hAnsi="Times New Roman" w:cs="Times New Roman"/>
          <w:sz w:val="28"/>
          <w:szCs w:val="28"/>
          <w:lang w:eastAsia="ru-RU"/>
        </w:rPr>
        <w:t>.</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 место подачи заявок на участие в конкурсе, дата рассмотрения и </w:t>
      </w:r>
      <w:r>
        <w:rPr>
          <w:rFonts w:ascii="Times New Roman" w:hAnsi="Times New Roman" w:cs="Times New Roman"/>
          <w:sz w:val="28"/>
          <w:szCs w:val="28"/>
        </w:rPr>
        <w:t xml:space="preserve">дата </w:t>
      </w:r>
      <w:r w:rsidRPr="00393122">
        <w:rPr>
          <w:rFonts w:ascii="Times New Roman" w:hAnsi="Times New Roman" w:cs="Times New Roman"/>
          <w:sz w:val="28"/>
          <w:szCs w:val="28"/>
        </w:rPr>
        <w:t>оценки таких заявок.</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.5. В конкурсную документацию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Pr="00393122">
        <w:rPr>
          <w:rFonts w:ascii="Times New Roman" w:hAnsi="Times New Roman" w:cs="Times New Roman"/>
          <w:sz w:val="28"/>
          <w:szCs w:val="28"/>
        </w:rPr>
        <w:t xml:space="preserve">.6. Порядок предоставления разъяснений положений конкурсной </w:t>
      </w:r>
      <w:r w:rsidRPr="00530248">
        <w:rPr>
          <w:rFonts w:ascii="Times New Roman" w:hAnsi="Times New Roman" w:cs="Times New Roman"/>
          <w:sz w:val="28"/>
          <w:szCs w:val="28"/>
        </w:rPr>
        <w:t>документации и извещения о закупке должен быть указан в конкурсной</w:t>
      </w:r>
      <w:r w:rsidRPr="00393122">
        <w:rPr>
          <w:rFonts w:ascii="Times New Roman" w:hAnsi="Times New Roman" w:cs="Times New Roman"/>
          <w:sz w:val="28"/>
          <w:szCs w:val="28"/>
        </w:rPr>
        <w:t xml:space="preserve"> документации с учетом требований главы 9 настоящего Положения.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F60E00" w:rsidRPr="00393122" w:rsidRDefault="00F60E00" w:rsidP="00F60E00">
      <w:pPr>
        <w:pStyle w:val="formattext"/>
        <w:widowControl w:val="0"/>
        <w:spacing w:before="0" w:beforeAutospacing="0" w:after="0" w:afterAutospacing="0"/>
        <w:ind w:firstLine="480"/>
        <w:jc w:val="both"/>
        <w:rPr>
          <w:rFonts w:eastAsiaTheme="minorHAnsi"/>
          <w:sz w:val="28"/>
          <w:szCs w:val="28"/>
          <w:lang w:eastAsia="en-US"/>
        </w:rPr>
      </w:pPr>
    </w:p>
    <w:p w:rsidR="00F60E00" w:rsidRPr="00A250C4" w:rsidRDefault="00F60E00" w:rsidP="00F60E00">
      <w:pPr>
        <w:pStyle w:val="2"/>
        <w:widowControl w:val="0"/>
        <w:spacing w:before="0"/>
        <w:jc w:val="center"/>
        <w:rPr>
          <w:rFonts w:ascii="Times New Roman" w:hAnsi="Times New Roman" w:cs="Times New Roman"/>
          <w:color w:val="auto"/>
          <w:sz w:val="28"/>
          <w:szCs w:val="28"/>
        </w:rPr>
      </w:pPr>
      <w:bookmarkStart w:id="49" w:name="_Toc76395348"/>
      <w:r w:rsidRPr="00A250C4">
        <w:rPr>
          <w:rFonts w:ascii="Times New Roman" w:hAnsi="Times New Roman" w:cs="Times New Roman"/>
          <w:color w:val="auto"/>
          <w:sz w:val="28"/>
          <w:szCs w:val="28"/>
        </w:rPr>
        <w:t>32. Порядок предоставления конкурсной документации</w:t>
      </w:r>
      <w:bookmarkEnd w:id="49"/>
    </w:p>
    <w:p w:rsidR="00F60E00" w:rsidRPr="00A250C4" w:rsidRDefault="00F60E00" w:rsidP="00F60E00">
      <w:pPr>
        <w:widowControl w:val="0"/>
        <w:spacing w:after="0" w:line="240" w:lineRule="auto"/>
        <w:jc w:val="both"/>
        <w:rPr>
          <w:rFonts w:ascii="Times New Roman" w:hAnsi="Times New Roman" w:cs="Times New Roman"/>
          <w:b/>
          <w:sz w:val="28"/>
          <w:szCs w:val="28"/>
        </w:rPr>
      </w:pPr>
    </w:p>
    <w:p w:rsidR="00F60E00" w:rsidRPr="00A250C4"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32.1.</w:t>
      </w:r>
      <w:r w:rsidRPr="00A250C4">
        <w:rPr>
          <w:rFonts w:eastAsiaTheme="minorHAnsi"/>
          <w:sz w:val="28"/>
          <w:szCs w:val="28"/>
          <w:lang w:val="en-US" w:eastAsia="en-US"/>
        </w:rPr>
        <w:t> </w:t>
      </w:r>
      <w:r w:rsidRPr="00A250C4">
        <w:rPr>
          <w:rFonts w:eastAsiaTheme="minorHAnsi"/>
          <w:sz w:val="28"/>
          <w:szCs w:val="28"/>
          <w:lang w:eastAsia="en-US"/>
        </w:rPr>
        <w:t xml:space="preserve">После даты размещения извещения о проведении открытого конкурса и </w:t>
      </w:r>
      <w:r w:rsidRPr="00A250C4">
        <w:rPr>
          <w:sz w:val="28"/>
          <w:szCs w:val="28"/>
        </w:rPr>
        <w:t>конкурсной документации</w:t>
      </w:r>
      <w:r w:rsidRPr="00A250C4">
        <w:rPr>
          <w:rFonts w:eastAsiaTheme="minorHAnsi"/>
          <w:sz w:val="28"/>
          <w:szCs w:val="28"/>
          <w:lang w:eastAsia="en-US"/>
        </w:rPr>
        <w:t xml:space="preserve"> заказчик на основании поданного в</w:t>
      </w:r>
      <w:r w:rsidRPr="00A250C4">
        <w:rPr>
          <w:rFonts w:eastAsiaTheme="minorHAnsi"/>
          <w:sz w:val="28"/>
          <w:szCs w:val="28"/>
          <w:lang w:val="en-US" w:eastAsia="en-US"/>
        </w:rPr>
        <w:t> </w:t>
      </w:r>
      <w:r w:rsidRPr="00A250C4">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A250C4">
        <w:rPr>
          <w:rFonts w:eastAsiaTheme="minorHAnsi"/>
          <w:sz w:val="28"/>
          <w:szCs w:val="28"/>
          <w:lang w:val="en-US" w:eastAsia="en-US"/>
        </w:rPr>
        <w:t> </w:t>
      </w:r>
      <w:r w:rsidRPr="00A250C4">
        <w:rPr>
          <w:rFonts w:eastAsiaTheme="minorHAnsi"/>
          <w:sz w:val="28"/>
          <w:szCs w:val="28"/>
          <w:lang w:eastAsia="en-US"/>
        </w:rPr>
        <w:t xml:space="preserve">извещении о проведении открытого конкурса. </w:t>
      </w:r>
    </w:p>
    <w:p w:rsidR="00F60E00" w:rsidRPr="00A250C4"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форме электронного документа осуществляется без взимания платы, за</w:t>
      </w:r>
      <w:r w:rsidRPr="00A250C4">
        <w:rPr>
          <w:rFonts w:eastAsiaTheme="minorHAnsi"/>
          <w:sz w:val="28"/>
          <w:szCs w:val="28"/>
          <w:lang w:val="en-US" w:eastAsia="en-US"/>
        </w:rPr>
        <w:t> </w:t>
      </w:r>
      <w:r w:rsidRPr="00A250C4">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F60E00" w:rsidRPr="00A250C4" w:rsidRDefault="00F60E00" w:rsidP="00F60E00">
      <w:pPr>
        <w:pStyle w:val="formattext"/>
        <w:widowControl w:val="0"/>
        <w:spacing w:before="0" w:beforeAutospacing="0" w:after="0" w:afterAutospacing="0"/>
        <w:ind w:firstLine="708"/>
        <w:jc w:val="both"/>
        <w:rPr>
          <w:sz w:val="28"/>
          <w:szCs w:val="28"/>
        </w:rPr>
      </w:pPr>
      <w:r w:rsidRPr="00A250C4">
        <w:rPr>
          <w:sz w:val="28"/>
          <w:szCs w:val="28"/>
        </w:rPr>
        <w:t>32.2.</w:t>
      </w:r>
      <w:r w:rsidRPr="00A250C4">
        <w:rPr>
          <w:sz w:val="28"/>
          <w:szCs w:val="28"/>
          <w:lang w:val="en-US"/>
        </w:rPr>
        <w:t> </w:t>
      </w:r>
      <w:r w:rsidRPr="00A250C4">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0" w:name="P07A0"/>
      <w:bookmarkEnd w:id="50"/>
      <w:r w:rsidRPr="00A250C4">
        <w:rPr>
          <w:sz w:val="28"/>
          <w:szCs w:val="28"/>
        </w:rPr>
        <w:t>.</w:t>
      </w:r>
    </w:p>
    <w:p w:rsidR="00F60E00" w:rsidRPr="00A250C4"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том</w:t>
      </w:r>
      <w:r w:rsidRPr="00A250C4">
        <w:rPr>
          <w:rFonts w:eastAsiaTheme="minorHAnsi"/>
          <w:sz w:val="28"/>
          <w:szCs w:val="28"/>
          <w:lang w:val="en-US" w:eastAsia="en-US"/>
        </w:rPr>
        <w:t> </w:t>
      </w:r>
      <w:r w:rsidRPr="00A250C4">
        <w:rPr>
          <w:rFonts w:eastAsiaTheme="minorHAnsi"/>
          <w:sz w:val="28"/>
          <w:szCs w:val="28"/>
          <w:lang w:eastAsia="en-US"/>
        </w:rPr>
        <w:t>числе по запросам заинтересованных лиц) до размещения извещения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не допускается.</w:t>
      </w:r>
      <w:bookmarkStart w:id="51" w:name="P079C"/>
      <w:bookmarkEnd w:id="51"/>
    </w:p>
    <w:p w:rsidR="00F60E00" w:rsidRPr="00B63743" w:rsidRDefault="00F60E00" w:rsidP="00F60E00">
      <w:pPr>
        <w:pStyle w:val="formattext"/>
        <w:widowControl w:val="0"/>
        <w:spacing w:before="0" w:beforeAutospacing="0" w:after="0" w:afterAutospacing="0"/>
        <w:ind w:firstLine="708"/>
        <w:jc w:val="both"/>
        <w:rPr>
          <w:b/>
          <w:bCs/>
          <w:iCs/>
          <w:strike/>
          <w:sz w:val="28"/>
          <w:szCs w:val="28"/>
        </w:rPr>
      </w:pPr>
    </w:p>
    <w:p w:rsidR="00F60E00" w:rsidRPr="00393122" w:rsidRDefault="00F60E00" w:rsidP="00F60E00">
      <w:pPr>
        <w:pStyle w:val="formattext"/>
        <w:widowControl w:val="0"/>
        <w:spacing w:before="0" w:beforeAutospacing="0" w:after="0" w:afterAutospacing="0"/>
        <w:ind w:firstLine="708"/>
        <w:jc w:val="center"/>
        <w:outlineLvl w:val="1"/>
        <w:rPr>
          <w:b/>
          <w:sz w:val="28"/>
          <w:szCs w:val="28"/>
        </w:rPr>
      </w:pPr>
      <w:bookmarkStart w:id="52" w:name="_Toc76395349"/>
      <w:r w:rsidRPr="00277F73">
        <w:rPr>
          <w:b/>
          <w:bCs/>
          <w:iCs/>
          <w:sz w:val="28"/>
          <w:szCs w:val="28"/>
        </w:rPr>
        <w:t>33. Критерии оценки заявок на участие в конкурсе</w:t>
      </w:r>
      <w:bookmarkEnd w:id="52"/>
    </w:p>
    <w:p w:rsidR="00F60E00" w:rsidRPr="0039312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F60E00" w:rsidRPr="0039312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w:t>
      </w:r>
      <w:r w:rsidRPr="00393122">
        <w:rPr>
          <w:rFonts w:ascii="Times New Roman" w:eastAsia="Times New Roman" w:hAnsi="Times New Roman" w:cs="Times New Roman"/>
          <w:sz w:val="28"/>
          <w:szCs w:val="28"/>
          <w:lang w:eastAsia="ru-RU"/>
        </w:rPr>
        <w:lastRenderedPageBreak/>
        <w:t>оценки заявок и порядок оценки заявок.</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33.2. Критериями оценки заявок могут быть:</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 xml:space="preserve">1) цена договора, </w:t>
      </w:r>
      <w:r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26F12">
        <w:rPr>
          <w:rFonts w:ascii="Times New Roman" w:eastAsia="Times New Roman" w:hAnsi="Times New Roman" w:cs="Times New Roman"/>
          <w:sz w:val="28"/>
          <w:szCs w:val="28"/>
          <w:lang w:eastAsia="ru-RU"/>
        </w:rPr>
        <w:t>цена единицы (</w:t>
      </w:r>
      <w:r w:rsidRPr="00426F12">
        <w:rPr>
          <w:rFonts w:ascii="Times New Roman" w:hAnsi="Times New Roman" w:cs="Times New Roman"/>
          <w:sz w:val="28"/>
          <w:szCs w:val="28"/>
        </w:rPr>
        <w:t>сумма цен единиц) товара, работы, услуги)</w:t>
      </w:r>
      <w:r w:rsidRPr="00426F12">
        <w:rPr>
          <w:rFonts w:ascii="Times New Roman" w:eastAsia="Times New Roman" w:hAnsi="Times New Roman" w:cs="Times New Roman"/>
          <w:sz w:val="28"/>
          <w:szCs w:val="28"/>
          <w:lang w:eastAsia="ru-RU"/>
        </w:rPr>
        <w:t>;</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26F1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спояснением заказчиком случаев признания такого опыта аналогичным;</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7) срок поставки товара, выполнения работы, оказания услуги;</w:t>
      </w:r>
    </w:p>
    <w:p w:rsidR="00F60E00" w:rsidRPr="00426F12"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F60E00" w:rsidRPr="00426F12" w:rsidRDefault="00F60E00" w:rsidP="00F60E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60E00" w:rsidRPr="00393122" w:rsidRDefault="00F60E00" w:rsidP="00F60E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33.4. Вес критерия «цена договора» должен составлять не менее тридцати процентов. Суммарное значение веса всех критериев, предусмотренных</w:t>
      </w:r>
      <w:r w:rsidRPr="00393122">
        <w:rPr>
          <w:rFonts w:ascii="Times New Roman" w:eastAsia="Times New Roman" w:hAnsi="Times New Roman" w:cs="Times New Roman"/>
          <w:sz w:val="28"/>
          <w:szCs w:val="28"/>
          <w:lang w:eastAsia="ru-RU"/>
        </w:rPr>
        <w:t xml:space="preserve"> документацией о закупке, должно составлять сто процентов. </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субъективной оценке заявок членами комиссии</w:t>
      </w:r>
      <w:r>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Pr>
          <w:rFonts w:ascii="Times New Roman" w:eastAsia="Times New Roman" w:hAnsi="Times New Roman" w:cs="Times New Roman"/>
          <w:sz w:val="28"/>
          <w:szCs w:val="28"/>
          <w:lang w:val="en-US" w:eastAsia="ru-RU"/>
        </w:rPr>
        <w:t> </w:t>
      </w:r>
      <w:r w:rsidRPr="006A79CB">
        <w:rPr>
          <w:rFonts w:ascii="Times New Roman" w:eastAsia="Times New Roman" w:hAnsi="Times New Roman" w:cs="Times New Roman"/>
          <w:sz w:val="28"/>
          <w:szCs w:val="28"/>
          <w:lang w:eastAsia="ru-RU"/>
        </w:rPr>
        <w:t>названному критерию</w:t>
      </w:r>
      <w:r w:rsidRPr="006A79CB">
        <w:rPr>
          <w:rFonts w:ascii="Times New Roman" w:hAnsi="Times New Roman" w:cs="Times New Roman"/>
          <w:sz w:val="28"/>
          <w:szCs w:val="28"/>
        </w:rPr>
        <w:t>.</w:t>
      </w:r>
    </w:p>
    <w:p w:rsidR="00F60E00" w:rsidRPr="00393122" w:rsidRDefault="00F60E00" w:rsidP="00F60E00">
      <w:pPr>
        <w:pStyle w:val="ac"/>
        <w:widowControl w:val="0"/>
        <w:spacing w:after="0" w:line="240" w:lineRule="auto"/>
        <w:ind w:left="0" w:firstLine="709"/>
        <w:jc w:val="both"/>
        <w:rPr>
          <w:rFonts w:ascii="Times New Roman" w:hAnsi="Times New Roman" w:cs="Times New Roman"/>
          <w:sz w:val="28"/>
          <w:szCs w:val="28"/>
        </w:rPr>
      </w:pPr>
    </w:p>
    <w:p w:rsidR="00F60E00" w:rsidRPr="00393122" w:rsidRDefault="00F60E00" w:rsidP="00F60E00">
      <w:pPr>
        <w:pStyle w:val="ac"/>
        <w:widowControl w:val="0"/>
        <w:spacing w:after="0" w:line="240" w:lineRule="auto"/>
        <w:ind w:left="0"/>
        <w:jc w:val="center"/>
        <w:outlineLvl w:val="1"/>
        <w:rPr>
          <w:rFonts w:ascii="Times New Roman" w:hAnsi="Times New Roman" w:cs="Times New Roman"/>
          <w:b/>
          <w:sz w:val="28"/>
          <w:szCs w:val="28"/>
        </w:rPr>
      </w:pPr>
      <w:bookmarkStart w:id="53" w:name="_Toc76395350"/>
      <w:r w:rsidRPr="00393122">
        <w:rPr>
          <w:rFonts w:ascii="Times New Roman" w:hAnsi="Times New Roman" w:cs="Times New Roman"/>
          <w:b/>
          <w:sz w:val="28"/>
          <w:szCs w:val="28"/>
        </w:rPr>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53"/>
    </w:p>
    <w:p w:rsidR="00F60E00" w:rsidRPr="00393122" w:rsidRDefault="00F60E00" w:rsidP="00F60E00">
      <w:pPr>
        <w:pStyle w:val="ac"/>
        <w:widowControl w:val="0"/>
        <w:spacing w:after="0" w:line="240" w:lineRule="auto"/>
        <w:ind w:left="600"/>
        <w:jc w:val="both"/>
        <w:rPr>
          <w:rFonts w:ascii="Times New Roman" w:hAnsi="Times New Roman" w:cs="Times New Roman"/>
          <w:b/>
          <w:sz w:val="28"/>
          <w:szCs w:val="28"/>
        </w:rPr>
      </w:pPr>
    </w:p>
    <w:p w:rsidR="00F60E00" w:rsidRPr="00393122" w:rsidRDefault="00F60E00" w:rsidP="00F60E00">
      <w:pPr>
        <w:pStyle w:val="formattext"/>
        <w:widowControl w:val="0"/>
        <w:spacing w:before="0" w:beforeAutospacing="0" w:after="0" w:afterAutospacing="0"/>
        <w:ind w:firstLine="708"/>
        <w:jc w:val="both"/>
        <w:rPr>
          <w:sz w:val="28"/>
          <w:szCs w:val="28"/>
        </w:rPr>
      </w:pPr>
      <w:bookmarkStart w:id="54" w:name="P07B3"/>
      <w:bookmarkEnd w:id="54"/>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55" w:name="P07B5"/>
      <w:bookmarkEnd w:id="55"/>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F60E00" w:rsidRPr="00547D76" w:rsidRDefault="00F60E00" w:rsidP="00F60E00">
      <w:pPr>
        <w:widowControl w:val="0"/>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lastRenderedPageBreak/>
        <w:t xml:space="preserve">конкурса двух и более заявок на участие в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34.5. Участник конкурса вправе изменить или отозвать свою заявку до</w:t>
      </w:r>
      <w:r>
        <w:rPr>
          <w:rFonts w:ascii="Times New Roman" w:hAnsi="Times New Roman" w:cs="Times New Roman"/>
          <w:sz w:val="28"/>
          <w:szCs w:val="28"/>
          <w:lang w:val="en-US"/>
        </w:rPr>
        <w:t> </w:t>
      </w:r>
      <w:r w:rsidRPr="00547D7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547D76">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F60E00" w:rsidRPr="00393122"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F60E00" w:rsidRPr="00530248" w:rsidRDefault="00F60E00" w:rsidP="00F60E00">
      <w:pPr>
        <w:pStyle w:val="ConsPlusNormal"/>
        <w:widowControl w:val="0"/>
        <w:tabs>
          <w:tab w:val="left" w:pos="709"/>
        </w:tabs>
        <w:ind w:firstLine="709"/>
        <w:jc w:val="both"/>
      </w:pPr>
      <w:bookmarkStart w:id="56" w:name="P07B9"/>
      <w:bookmarkEnd w:id="56"/>
      <w:r w:rsidRPr="00530248">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30248">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w:t>
      </w:r>
      <w:r>
        <w:t>конкурсной</w:t>
      </w:r>
      <w:r w:rsidRPr="00530248">
        <w:t xml:space="preserve"> документацией;</w:t>
      </w:r>
    </w:p>
    <w:p w:rsidR="00F60E00" w:rsidRDefault="00F60E00" w:rsidP="00F60E00">
      <w:pPr>
        <w:pStyle w:val="ConsPlusNormal"/>
        <w:widowControl w:val="0"/>
        <w:tabs>
          <w:tab w:val="left" w:pos="709"/>
        </w:tabs>
        <w:ind w:firstLine="709"/>
        <w:jc w:val="both"/>
      </w:pPr>
      <w:r w:rsidRPr="00530248">
        <w:t>2) при</w:t>
      </w:r>
      <w:r w:rsidRPr="00530248">
        <w:rPr>
          <w:lang w:val="en-US"/>
        </w:rPr>
        <w:t> </w:t>
      </w:r>
      <w:r w:rsidRPr="00530248">
        <w:t>осуществлении закупки товара или закупки работы, услуги, для</w:t>
      </w:r>
      <w:r w:rsidRPr="00530248">
        <w:rPr>
          <w:lang w:val="en-US"/>
        </w:rPr>
        <w:t> </w:t>
      </w:r>
      <w:r w:rsidRPr="00530248">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F60E00" w:rsidRPr="00393122" w:rsidRDefault="00F60E00" w:rsidP="00F60E00">
      <w:pPr>
        <w:pStyle w:val="formattext"/>
        <w:widowControl w:val="0"/>
        <w:spacing w:before="0" w:beforeAutospacing="0" w:after="0" w:afterAutospacing="0"/>
        <w:ind w:firstLine="708"/>
        <w:jc w:val="both"/>
        <w:rPr>
          <w:sz w:val="28"/>
          <w:szCs w:val="28"/>
        </w:rPr>
      </w:pPr>
      <w:r>
        <w:rPr>
          <w:sz w:val="28"/>
          <w:szCs w:val="28"/>
        </w:rPr>
        <w:t>3</w:t>
      </w:r>
      <w:r w:rsidRPr="00393122">
        <w:rPr>
          <w:sz w:val="28"/>
          <w:szCs w:val="28"/>
        </w:rPr>
        <w:t>)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530248" w:rsidRDefault="00F60E00" w:rsidP="00F60E00">
      <w:pPr>
        <w:pStyle w:val="ConsPlusNormal"/>
        <w:widowControl w:val="0"/>
        <w:tabs>
          <w:tab w:val="left" w:pos="709"/>
        </w:tabs>
        <w:ind w:firstLine="709"/>
        <w:jc w:val="both"/>
      </w:pPr>
      <w:r w:rsidRPr="00530248">
        <w:lastRenderedPageBreak/>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30248">
        <w:rPr>
          <w:lang w:val="en-US"/>
        </w:rPr>
        <w:t> </w:t>
      </w:r>
      <w:r w:rsidRPr="00530248">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30248">
        <w:rPr>
          <w:lang w:val="en-US"/>
        </w:rPr>
        <w:t> </w:t>
      </w:r>
      <w:r w:rsidRPr="00530248">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30248">
        <w:rPr>
          <w:lang w:val="en-US"/>
        </w:rPr>
        <w:t> </w:t>
      </w:r>
      <w:r w:rsidRPr="00530248">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F60E00" w:rsidRPr="00393122" w:rsidRDefault="00F60E00" w:rsidP="00F60E00">
      <w:pPr>
        <w:pStyle w:val="ConsPlusNormal"/>
        <w:widowControl w:val="0"/>
        <w:tabs>
          <w:tab w:val="left" w:pos="709"/>
        </w:tabs>
        <w:jc w:val="both"/>
      </w:pPr>
      <w:r w:rsidRPr="00530248">
        <w:tab/>
        <w:t>5) копии документов, подтверждающих полномочия лица на</w:t>
      </w:r>
      <w:r w:rsidRPr="00530248">
        <w:rPr>
          <w:lang w:val="en-US"/>
        </w:rPr>
        <w:t> </w:t>
      </w:r>
      <w:r w:rsidRPr="00530248">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30248">
        <w:rPr>
          <w:lang w:val="en-US"/>
        </w:rPr>
        <w:t> </w:t>
      </w:r>
      <w:r w:rsidRPr="00530248">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30248">
        <w:rPr>
          <w:lang w:val="en-US"/>
        </w:rPr>
        <w:t> </w:t>
      </w:r>
      <w:r w:rsidRPr="00530248">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w:t>
      </w:r>
      <w:r w:rsidRPr="00393122">
        <w:t xml:space="preserve"> полномочия такого лица; </w:t>
      </w:r>
    </w:p>
    <w:p w:rsidR="00F60E00" w:rsidRPr="00393122" w:rsidRDefault="00F60E00" w:rsidP="00F60E00">
      <w:pPr>
        <w:pStyle w:val="formattext"/>
        <w:widowControl w:val="0"/>
        <w:spacing w:before="0" w:beforeAutospacing="0" w:after="0" w:afterAutospacing="0"/>
        <w:ind w:firstLine="708"/>
        <w:jc w:val="both"/>
        <w:rPr>
          <w:sz w:val="28"/>
          <w:szCs w:val="28"/>
        </w:rPr>
      </w:pPr>
      <w:r>
        <w:rPr>
          <w:sz w:val="28"/>
          <w:szCs w:val="28"/>
        </w:rPr>
        <w:t>6</w:t>
      </w:r>
      <w:r w:rsidRPr="00393122">
        <w:rPr>
          <w:sz w:val="28"/>
          <w:szCs w:val="28"/>
        </w:rPr>
        <w:t>) копии учредительных документов участника конкурса (для</w:t>
      </w:r>
      <w:r>
        <w:rPr>
          <w:sz w:val="28"/>
          <w:szCs w:val="28"/>
          <w:lang w:val="en-US"/>
        </w:rPr>
        <w:t> </w:t>
      </w:r>
      <w:r w:rsidRPr="00393122">
        <w:rPr>
          <w:sz w:val="28"/>
          <w:szCs w:val="28"/>
        </w:rPr>
        <w:t>юридического лица);</w:t>
      </w:r>
      <w:bookmarkStart w:id="57" w:name="P07C3"/>
      <w:bookmarkEnd w:id="57"/>
    </w:p>
    <w:p w:rsidR="00F60E00" w:rsidRPr="00426F12" w:rsidRDefault="00F60E00" w:rsidP="00F60E00">
      <w:pPr>
        <w:pStyle w:val="ConsPlusNormal"/>
        <w:widowControl w:val="0"/>
        <w:tabs>
          <w:tab w:val="left" w:pos="709"/>
        </w:tabs>
        <w:jc w:val="both"/>
      </w:pPr>
      <w:r>
        <w:tab/>
        <w:t>7</w:t>
      </w:r>
      <w:r w:rsidRPr="00393122">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w:t>
      </w:r>
      <w:r w:rsidRPr="00426F12">
        <w:t>учредительными документами юридического лица и</w:t>
      </w:r>
      <w:r w:rsidRPr="00426F12">
        <w:rPr>
          <w:lang w:val="en-US"/>
        </w:rPr>
        <w:t> </w:t>
      </w:r>
      <w:r w:rsidRPr="00426F12">
        <w:t xml:space="preserve">если для участника конкурса заключение договора на поставку товаров </w:t>
      </w:r>
      <w:r w:rsidRPr="00426F12">
        <w:lastRenderedPageBreak/>
        <w:t>(выполнение работ, оказание услуг) является сделкой, требующей решения об</w:t>
      </w:r>
      <w:r w:rsidRPr="00426F12">
        <w:rPr>
          <w:lang w:val="en-US"/>
        </w:rPr>
        <w:t> </w:t>
      </w:r>
      <w:r w:rsidRPr="00426F12">
        <w:t>одобрении или о ее совершении, либо подписанное уполномоченным лицом участника письмо о том, что такое одобрение не требуется;</w:t>
      </w:r>
    </w:p>
    <w:p w:rsidR="00F60E00" w:rsidRPr="00426F12" w:rsidRDefault="00F60E00" w:rsidP="00F60E00">
      <w:pPr>
        <w:pStyle w:val="ConsPlusNormal"/>
        <w:widowControl w:val="0"/>
        <w:tabs>
          <w:tab w:val="left" w:pos="709"/>
        </w:tabs>
        <w:jc w:val="both"/>
      </w:pPr>
      <w:r w:rsidRPr="00426F12">
        <w:tab/>
      </w:r>
      <w:r>
        <w:t>8</w:t>
      </w:r>
      <w:r w:rsidRPr="00426F12">
        <w:t>) решение об одобрении или о совершении сделки (в том</w:t>
      </w:r>
      <w:r w:rsidRPr="00393122">
        <w:t xml:space="preserve"> числе крупной) либо копия такого решения в случае, если внесение денежных средств в качестве обеспечения заявки на участие в конкурсе</w:t>
      </w:r>
      <w:r>
        <w:t xml:space="preserve"> в электронной форме</w:t>
      </w:r>
      <w:r w:rsidRPr="00393122">
        <w:rPr>
          <w:rStyle w:val="ab"/>
        </w:rPr>
        <w:footnoteReference w:id="11"/>
      </w:r>
      <w:r w:rsidRPr="00393122">
        <w:t xml:space="preserve">, обеспечения </w:t>
      </w:r>
      <w:r w:rsidRPr="00530248">
        <w:t>исполнения договора</w:t>
      </w:r>
      <w:r w:rsidRPr="00530248">
        <w:rPr>
          <w:rStyle w:val="ab"/>
        </w:rPr>
        <w:footnoteReference w:id="12"/>
      </w:r>
      <w:r w:rsidRPr="00530248">
        <w:t>, обеспечения гарантийных обязательств</w:t>
      </w:r>
      <w:r w:rsidRPr="00530248">
        <w:rPr>
          <w:rStyle w:val="ab"/>
        </w:rPr>
        <w:footnoteReference w:id="13"/>
      </w:r>
      <w:r w:rsidRPr="00530248">
        <w:t xml:space="preserve"> является</w:t>
      </w:r>
      <w:r w:rsidRPr="00426F12">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574BB4" w:rsidRDefault="00F60E00" w:rsidP="00F60E00">
      <w:pPr>
        <w:pStyle w:val="ConsPlusNormal"/>
        <w:widowControl w:val="0"/>
        <w:tabs>
          <w:tab w:val="left" w:pos="709"/>
        </w:tabs>
        <w:jc w:val="both"/>
      </w:pPr>
      <w:r w:rsidRPr="00426F12">
        <w:tab/>
      </w:r>
      <w:r>
        <w:t>9</w:t>
      </w:r>
      <w:r w:rsidRPr="00426F12">
        <w:t>)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26F12">
        <w:rPr>
          <w:lang w:val="en-US"/>
        </w:rPr>
        <w:t> </w:t>
      </w:r>
      <w:r w:rsidRPr="00426F12">
        <w:t xml:space="preserve">подпунктами </w:t>
      </w:r>
      <w:r w:rsidRPr="00574BB4">
        <w:t>2 – 9 пункта 12.1 настоящего Положения;</w:t>
      </w:r>
    </w:p>
    <w:p w:rsidR="00F60E00" w:rsidRPr="00574BB4" w:rsidRDefault="00F60E00" w:rsidP="00F60E00">
      <w:pPr>
        <w:pStyle w:val="ConsPlusNormal"/>
        <w:widowControl w:val="0"/>
        <w:tabs>
          <w:tab w:val="left" w:pos="709"/>
        </w:tabs>
        <w:ind w:firstLine="709"/>
        <w:jc w:val="both"/>
      </w:pPr>
      <w:r w:rsidRPr="00574BB4">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74BB4">
        <w:rPr>
          <w:lang w:val="en-US"/>
        </w:rPr>
        <w:t> </w:t>
      </w:r>
      <w:r w:rsidRPr="00574BB4">
        <w:t>этом не допускается требовать представление таких документов, если</w:t>
      </w:r>
      <w:r w:rsidRPr="00574BB4">
        <w:rPr>
          <w:lang w:val="en-US"/>
        </w:rPr>
        <w:t> </w:t>
      </w:r>
      <w:r w:rsidRPr="00574BB4">
        <w:t>в</w:t>
      </w:r>
      <w:r w:rsidRPr="00574BB4">
        <w:rPr>
          <w:lang w:val="en-US"/>
        </w:rPr>
        <w:t> </w:t>
      </w:r>
      <w:r w:rsidRPr="00574BB4">
        <w:t>соответствии с законодательством Российской Федерации такие документы передаются вместе с товаром;</w:t>
      </w:r>
    </w:p>
    <w:p w:rsidR="00F60E00" w:rsidRPr="00574BB4" w:rsidRDefault="00F60E00" w:rsidP="00F60E00">
      <w:pPr>
        <w:pStyle w:val="ConsPlusNormal"/>
        <w:widowControl w:val="0"/>
        <w:tabs>
          <w:tab w:val="left" w:pos="709"/>
        </w:tabs>
        <w:jc w:val="both"/>
      </w:pPr>
      <w:r w:rsidRPr="00574BB4">
        <w:tab/>
        <w:t xml:space="preserve">11) предложение о цене договора, </w:t>
      </w:r>
      <w:r w:rsidRPr="00574BB4">
        <w:rPr>
          <w:rFonts w:eastAsia="Times New Roman"/>
        </w:rPr>
        <w:t>в случае осуществления закупки в соответствии с главой 17 настоящего Положения – цене единицы (</w:t>
      </w:r>
      <w:r w:rsidRPr="00574BB4">
        <w:t>сумме цен единиц) товара, работы, услуги, а</w:t>
      </w:r>
      <w:r w:rsidRPr="00574BB4">
        <w:rPr>
          <w:lang w:val="en-US"/>
        </w:rPr>
        <w:t> </w:t>
      </w:r>
      <w:r w:rsidRPr="00574BB4">
        <w:t>также предложение об иных условиях исполнения договора, если</w:t>
      </w:r>
      <w:r w:rsidRPr="00574BB4">
        <w:rPr>
          <w:lang w:val="en-US"/>
        </w:rPr>
        <w:t> </w:t>
      </w:r>
      <w:r w:rsidRPr="00574BB4">
        <w:t>предоставление такого предложения предусмотрено конкурсной документацией;</w:t>
      </w:r>
    </w:p>
    <w:p w:rsidR="00F60E00" w:rsidRPr="00574BB4" w:rsidRDefault="00F60E00" w:rsidP="00F60E00">
      <w:pPr>
        <w:pStyle w:val="ConsPlusNormal"/>
        <w:widowControl w:val="0"/>
        <w:tabs>
          <w:tab w:val="left" w:pos="709"/>
        </w:tabs>
        <w:jc w:val="both"/>
      </w:pPr>
      <w:r w:rsidRPr="00574BB4">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F60E00" w:rsidRPr="00574BB4" w:rsidRDefault="00F60E00" w:rsidP="00F60E00">
      <w:pPr>
        <w:pStyle w:val="ConsPlusNormal"/>
        <w:widowControl w:val="0"/>
        <w:tabs>
          <w:tab w:val="left" w:pos="709"/>
        </w:tabs>
        <w:jc w:val="both"/>
      </w:pPr>
      <w:r w:rsidRPr="00574BB4">
        <w:tab/>
        <w:t xml:space="preserve">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w:t>
      </w:r>
      <w:r w:rsidRPr="00574BB4">
        <w:lastRenderedPageBreak/>
        <w:t>предложение о цене единицы товара, работы, услуги по каждой позиции;</w:t>
      </w:r>
    </w:p>
    <w:p w:rsidR="00F60E00" w:rsidRPr="00574BB4" w:rsidRDefault="00F60E00" w:rsidP="00F60E00">
      <w:pPr>
        <w:pStyle w:val="ConsPlusNormal"/>
        <w:widowControl w:val="0"/>
        <w:tabs>
          <w:tab w:val="left" w:pos="709"/>
        </w:tabs>
        <w:jc w:val="both"/>
      </w:pPr>
      <w:bookmarkStart w:id="58" w:name="P07D3"/>
      <w:bookmarkEnd w:id="58"/>
      <w:r w:rsidRPr="00574BB4">
        <w:tab/>
        <w:t>14) иные документы и сведения, предоставление которых предусмотрено конкурсной документацией и (или) извещением о проведении конкурса.</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34.6.</w:t>
      </w:r>
      <w:bookmarkStart w:id="59" w:name="_Ref526247208"/>
      <w:r w:rsidRPr="00574BB4">
        <w:rPr>
          <w:rFonts w:ascii="Times New Roman" w:hAnsi="Times New Roman" w:cs="Times New Roman"/>
          <w:sz w:val="28"/>
          <w:szCs w:val="28"/>
        </w:rPr>
        <w:t>1.</w:t>
      </w:r>
      <w:bookmarkStart w:id="60" w:name="_Ref528673318"/>
      <w:bookmarkEnd w:id="59"/>
      <w:r w:rsidRPr="00574BB4">
        <w:rPr>
          <w:rStyle w:val="ab"/>
          <w:rFonts w:ascii="Times New Roman" w:hAnsi="Times New Roman" w:cs="Times New Roman"/>
          <w:sz w:val="28"/>
          <w:szCs w:val="28"/>
        </w:rPr>
        <w:footnoteReference w:id="14"/>
      </w:r>
      <w:bookmarkEnd w:id="60"/>
      <w:r w:rsidRPr="00574BB4">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 xml:space="preserve">предложения участника такого конкурса о цене договора (цене лота), </w:t>
      </w:r>
      <w:r w:rsidRPr="00574BB4">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574BB4">
        <w:rPr>
          <w:rFonts w:ascii="Times New Roman" w:hAnsi="Times New Roman" w:cs="Times New Roman"/>
          <w:sz w:val="28"/>
          <w:szCs w:val="28"/>
        </w:rPr>
        <w:t xml:space="preserve"> – цене единицы (сумме цен единиц) товара, работы, услуги.</w:t>
      </w:r>
    </w:p>
    <w:p w:rsidR="00F60E00" w:rsidRPr="00574BB4" w:rsidRDefault="00F60E00" w:rsidP="00F60E00">
      <w:pPr>
        <w:widowControl w:val="0"/>
        <w:spacing w:after="0" w:line="240" w:lineRule="auto"/>
        <w:ind w:firstLine="709"/>
        <w:jc w:val="both"/>
        <w:rPr>
          <w:rFonts w:ascii="Times New Roman" w:hAnsi="Times New Roman" w:cs="Times New Roman"/>
          <w:strike/>
          <w:sz w:val="28"/>
          <w:szCs w:val="28"/>
        </w:rPr>
      </w:pPr>
      <w:r w:rsidRPr="00574BB4">
        <w:rPr>
          <w:rFonts w:ascii="Times New Roman" w:hAnsi="Times New Roman" w:cs="Times New Roman"/>
          <w:sz w:val="28"/>
          <w:szCs w:val="28"/>
        </w:rPr>
        <w:t>34.6.2.</w:t>
      </w:r>
      <w:r w:rsidRPr="00574BB4">
        <w:rPr>
          <w:rStyle w:val="ab"/>
          <w:rFonts w:ascii="Times New Roman" w:hAnsi="Times New Roman" w:cs="Times New Roman"/>
          <w:sz w:val="28"/>
          <w:szCs w:val="28"/>
        </w:rPr>
        <w:t>1</w:t>
      </w:r>
      <w:r w:rsidRPr="00574BB4">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34.6.3.</w:t>
      </w:r>
      <w:r w:rsidRPr="00574BB4">
        <w:rPr>
          <w:rFonts w:ascii="Times New Roman" w:hAnsi="Times New Roman" w:cs="Times New Roman"/>
          <w:sz w:val="28"/>
          <w:szCs w:val="28"/>
          <w:vertAlign w:val="superscript"/>
        </w:rPr>
        <w:t>1</w:t>
      </w:r>
      <w:r w:rsidRPr="00574BB4">
        <w:rPr>
          <w:rFonts w:ascii="Times New Roman" w:hAnsi="Times New Roman" w:cs="Times New Roman"/>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F60E00" w:rsidRPr="009E2914" w:rsidRDefault="00F60E00" w:rsidP="00F60E00">
      <w:pPr>
        <w:pStyle w:val="formattext"/>
        <w:widowControl w:val="0"/>
        <w:spacing w:before="0" w:beforeAutospacing="0" w:after="0" w:afterAutospacing="0"/>
        <w:ind w:firstLine="708"/>
        <w:jc w:val="both"/>
        <w:rPr>
          <w:sz w:val="28"/>
          <w:szCs w:val="28"/>
        </w:rPr>
      </w:pPr>
      <w:r w:rsidRPr="00574BB4">
        <w:rPr>
          <w:rStyle w:val="comment"/>
          <w:sz w:val="28"/>
          <w:szCs w:val="28"/>
        </w:rPr>
        <w:t>34.7</w:t>
      </w:r>
      <w:r w:rsidRPr="00574BB4">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1" w:name="_Ref5283388"/>
      <w:r w:rsidRPr="00574BB4">
        <w:rPr>
          <w:rStyle w:val="ab"/>
          <w:sz w:val="28"/>
          <w:szCs w:val="28"/>
        </w:rPr>
        <w:footnoteReference w:id="15"/>
      </w:r>
      <w:bookmarkEnd w:id="61"/>
      <w:r w:rsidRPr="00574BB4">
        <w:rPr>
          <w:sz w:val="28"/>
          <w:szCs w:val="28"/>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2" w:name="P07D7"/>
      <w:bookmarkEnd w:id="62"/>
    </w:p>
    <w:p w:rsidR="00F60E00" w:rsidRPr="009E2914" w:rsidRDefault="00F60E00" w:rsidP="00F60E00">
      <w:pPr>
        <w:pStyle w:val="ConsPlusNormal"/>
        <w:widowControl w:val="0"/>
        <w:tabs>
          <w:tab w:val="left" w:pos="709"/>
        </w:tabs>
        <w:jc w:val="both"/>
        <w:rPr>
          <w:rFonts w:eastAsia="Times New Roman"/>
        </w:rPr>
      </w:pPr>
      <w:r w:rsidRPr="009E2914">
        <w:tab/>
        <w:t>34.</w:t>
      </w:r>
      <w:r>
        <w:t>8</w:t>
      </w:r>
      <w:r w:rsidRPr="009E2914">
        <w:t xml:space="preserve">.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w:t>
      </w:r>
      <w:r w:rsidRPr="009E2914">
        <w:lastRenderedPageBreak/>
        <w:t>обязательным в соответствии с требованиями документации, при условии, что</w:t>
      </w:r>
      <w:r>
        <w:rPr>
          <w:lang w:val="en-US"/>
        </w:rPr>
        <w:t> </w:t>
      </w:r>
      <w:r w:rsidRPr="009E2914">
        <w:t>содержание таких документов и сведений не нарушает требований действующего законодательства Российской Федерации.</w:t>
      </w:r>
    </w:p>
    <w:p w:rsidR="00F60E00" w:rsidRPr="00393122" w:rsidRDefault="00F60E00" w:rsidP="00F60E00">
      <w:pPr>
        <w:pStyle w:val="ConsPlusNormal"/>
        <w:widowControl w:val="0"/>
        <w:tabs>
          <w:tab w:val="left" w:pos="709"/>
        </w:tabs>
        <w:jc w:val="both"/>
        <w:rPr>
          <w:rFonts w:eastAsia="Times New Roman"/>
        </w:rPr>
      </w:pPr>
      <w:r w:rsidRPr="009E2914">
        <w:rPr>
          <w:rFonts w:eastAsia="Times New Roman"/>
        </w:rPr>
        <w:tab/>
        <w:t>34.</w:t>
      </w:r>
      <w:r>
        <w:rPr>
          <w:rFonts w:eastAsia="Times New Roman"/>
        </w:rPr>
        <w:t>9</w:t>
      </w:r>
      <w:r w:rsidRPr="009E2914">
        <w:rPr>
          <w:rFonts w:eastAsia="Times New Roman"/>
        </w:rPr>
        <w:t>.</w:t>
      </w:r>
      <w:r w:rsidRPr="009E2914">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Pr="00C87F2F">
        <w:rPr>
          <w:rFonts w:ascii="Times New Roman" w:hAnsi="Times New Roman" w:cs="Times New Roman"/>
          <w:sz w:val="28"/>
          <w:szCs w:val="28"/>
        </w:rPr>
        <w:t>Указанное решение фиксируется в протоколе очередного этапа конкурса.</w:t>
      </w:r>
    </w:p>
    <w:p w:rsidR="00F60E00"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конкурсе, все листы тома такой заявки должны быть прошиты и</w:t>
      </w:r>
      <w:r>
        <w:rPr>
          <w:sz w:val="28"/>
          <w:szCs w:val="28"/>
          <w:lang w:val="en-US"/>
        </w:rPr>
        <w:t>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конкурсе, поданы от имени участника</w:t>
      </w:r>
      <w:r>
        <w:rPr>
          <w:sz w:val="28"/>
          <w:szCs w:val="28"/>
        </w:rPr>
        <w:t>открытого</w:t>
      </w:r>
      <w:r w:rsidRPr="00393122">
        <w:rPr>
          <w:sz w:val="28"/>
          <w:szCs w:val="28"/>
        </w:rPr>
        <w:t xml:space="preserve"> конкурса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F60E00" w:rsidRDefault="00F60E00" w:rsidP="00F60E00">
      <w:pPr>
        <w:pStyle w:val="formattext"/>
        <w:widowControl w:val="0"/>
        <w:spacing w:before="0" w:beforeAutospacing="0" w:after="0" w:afterAutospacing="0"/>
        <w:ind w:firstLine="708"/>
        <w:jc w:val="both"/>
        <w:rPr>
          <w:sz w:val="28"/>
          <w:szCs w:val="28"/>
        </w:rPr>
      </w:pPr>
      <w:bookmarkStart w:id="63" w:name="P07DB"/>
      <w:bookmarkEnd w:id="63"/>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F60E00" w:rsidRPr="00393122" w:rsidRDefault="00F60E00" w:rsidP="00F60E00">
      <w:pPr>
        <w:pStyle w:val="formattext"/>
        <w:widowControl w:val="0"/>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F60E00" w:rsidRPr="00393122" w:rsidRDefault="00F60E00" w:rsidP="00F60E00">
      <w:pPr>
        <w:pStyle w:val="formattext"/>
        <w:widowControl w:val="0"/>
        <w:spacing w:before="0" w:beforeAutospacing="0" w:after="0" w:afterAutospacing="0"/>
        <w:ind w:firstLine="708"/>
        <w:jc w:val="both"/>
        <w:rPr>
          <w:sz w:val="28"/>
          <w:szCs w:val="28"/>
        </w:rPr>
      </w:pPr>
      <w:bookmarkStart w:id="64" w:name="P07E1"/>
      <w:bookmarkEnd w:id="64"/>
      <w:r w:rsidRPr="00393122">
        <w:rPr>
          <w:sz w:val="28"/>
          <w:szCs w:val="28"/>
        </w:rPr>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F60E00" w:rsidRPr="00393122"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Pr>
          <w:sz w:val="28"/>
          <w:szCs w:val="28"/>
        </w:rPr>
        <w:t>открытом</w:t>
      </w:r>
      <w:r w:rsidRPr="00393122">
        <w:rPr>
          <w:sz w:val="28"/>
          <w:szCs w:val="28"/>
        </w:rPr>
        <w:t xml:space="preserve"> конкурсе в соответствии с настоящим Положением. </w:t>
      </w:r>
    </w:p>
    <w:p w:rsidR="00F60E00" w:rsidRPr="00393122"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w:t>
      </w:r>
      <w:r w:rsidRPr="00393122">
        <w:rPr>
          <w:sz w:val="28"/>
          <w:szCs w:val="28"/>
        </w:rPr>
        <w:lastRenderedPageBreak/>
        <w:t xml:space="preserve">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F60E00" w:rsidRPr="00393122" w:rsidRDefault="00F60E00" w:rsidP="00F60E00">
      <w:pPr>
        <w:pStyle w:val="formattext"/>
        <w:widowControl w:val="0"/>
        <w:spacing w:before="0" w:beforeAutospacing="0" w:after="0" w:afterAutospacing="0"/>
        <w:ind w:firstLine="480"/>
        <w:jc w:val="both"/>
        <w:rPr>
          <w:strike/>
          <w:sz w:val="28"/>
          <w:szCs w:val="28"/>
        </w:rPr>
      </w:pPr>
      <w:bookmarkStart w:id="65" w:name="P07E9"/>
      <w:bookmarkEnd w:id="65"/>
    </w:p>
    <w:p w:rsidR="00F60E00" w:rsidRPr="00393122" w:rsidRDefault="00F60E00" w:rsidP="00F60E00">
      <w:pPr>
        <w:pStyle w:val="ac"/>
        <w:widowControl w:val="0"/>
        <w:spacing w:after="0" w:line="240" w:lineRule="auto"/>
        <w:ind w:left="0"/>
        <w:jc w:val="center"/>
        <w:outlineLvl w:val="1"/>
        <w:rPr>
          <w:rFonts w:ascii="Times New Roman" w:hAnsi="Times New Roman" w:cs="Times New Roman"/>
          <w:b/>
          <w:sz w:val="28"/>
          <w:szCs w:val="28"/>
        </w:rPr>
      </w:pPr>
      <w:bookmarkStart w:id="66" w:name="_Toc76395351"/>
      <w:r w:rsidRPr="00C71C8E">
        <w:rPr>
          <w:rFonts w:ascii="Times New Roman" w:hAnsi="Times New Roman" w:cs="Times New Roman"/>
          <w:b/>
          <w:sz w:val="28"/>
          <w:szCs w:val="28"/>
        </w:rPr>
        <w:t>35. Порядок вскрытия конвертов с заявками на участие в открытом конкурсе</w:t>
      </w:r>
      <w:bookmarkEnd w:id="66"/>
    </w:p>
    <w:p w:rsidR="00F60E00" w:rsidRPr="00393122" w:rsidRDefault="00F60E00" w:rsidP="00F60E00">
      <w:pPr>
        <w:pStyle w:val="ac"/>
        <w:widowControl w:val="0"/>
        <w:spacing w:after="0" w:line="240" w:lineRule="auto"/>
        <w:ind w:left="0" w:firstLine="709"/>
        <w:jc w:val="both"/>
        <w:rPr>
          <w:rFonts w:ascii="Times New Roman" w:hAnsi="Times New Roman" w:cs="Times New Roman"/>
          <w:b/>
          <w:sz w:val="28"/>
          <w:szCs w:val="28"/>
        </w:rPr>
      </w:pPr>
    </w:p>
    <w:p w:rsidR="00F60E00" w:rsidRPr="00F56880" w:rsidRDefault="00F60E00" w:rsidP="00F60E0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sidRPr="00393122">
        <w:rPr>
          <w:sz w:val="28"/>
          <w:szCs w:val="28"/>
        </w:rPr>
        <w:t xml:space="preserve">конкурсе. Конверты с заявками на участие в </w:t>
      </w:r>
      <w:r w:rsidRPr="00396CB4">
        <w:rPr>
          <w:sz w:val="28"/>
          <w:szCs w:val="28"/>
        </w:rPr>
        <w:t>открытом</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sidRPr="00F56880">
        <w:rPr>
          <w:sz w:val="28"/>
          <w:szCs w:val="28"/>
        </w:rPr>
        <w:t xml:space="preserve">конкурсе осуществляется в одно время. </w:t>
      </w:r>
    </w:p>
    <w:p w:rsidR="00F60E00" w:rsidRPr="00F56880" w:rsidRDefault="00F60E00" w:rsidP="00F60E00">
      <w:pPr>
        <w:pStyle w:val="formattext"/>
        <w:widowControl w:val="0"/>
        <w:spacing w:before="0" w:beforeAutospacing="0" w:after="0" w:afterAutospacing="0"/>
        <w:ind w:firstLine="709"/>
        <w:jc w:val="both"/>
        <w:rPr>
          <w:sz w:val="28"/>
          <w:szCs w:val="28"/>
        </w:rPr>
      </w:pPr>
      <w:bookmarkStart w:id="67" w:name="P07F2"/>
      <w:bookmarkEnd w:id="67"/>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sidRPr="00F56880">
        <w:rPr>
          <w:sz w:val="28"/>
          <w:szCs w:val="28"/>
        </w:rPr>
        <w:t>конкурсе</w:t>
      </w:r>
      <w:r>
        <w:rPr>
          <w:sz w:val="28"/>
          <w:szCs w:val="28"/>
        </w:rPr>
        <w:t xml:space="preserve"> указывается в конкурсной документации.</w:t>
      </w:r>
    </w:p>
    <w:p w:rsidR="00F60E00" w:rsidRPr="00393122" w:rsidRDefault="00F60E00" w:rsidP="00F60E00">
      <w:pPr>
        <w:pStyle w:val="formattext"/>
        <w:widowControl w:val="0"/>
        <w:spacing w:before="0" w:beforeAutospacing="0" w:after="0" w:afterAutospacing="0"/>
        <w:ind w:firstLine="709"/>
        <w:jc w:val="both"/>
        <w:rPr>
          <w:sz w:val="28"/>
          <w:szCs w:val="28"/>
        </w:rPr>
      </w:pPr>
      <w:r w:rsidRPr="00F56880">
        <w:rPr>
          <w:sz w:val="28"/>
          <w:szCs w:val="28"/>
        </w:rPr>
        <w:t xml:space="preserve">35.3. Непосредственно перед вскрытием конвертов с заявками на участие в </w:t>
      </w:r>
      <w:r w:rsidRPr="00396CB4">
        <w:rPr>
          <w:sz w:val="28"/>
          <w:szCs w:val="28"/>
        </w:rPr>
        <w:t>открытом</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sidRPr="00F56880">
        <w:rPr>
          <w:sz w:val="28"/>
          <w:szCs w:val="28"/>
        </w:rPr>
        <w:t xml:space="preserve">конкурсе до вскрытия таких конвертов. </w:t>
      </w:r>
    </w:p>
    <w:p w:rsidR="00F60E00" w:rsidRPr="00393122" w:rsidRDefault="00F60E00" w:rsidP="00F60E00">
      <w:pPr>
        <w:pStyle w:val="formattext"/>
        <w:widowControl w:val="0"/>
        <w:spacing w:before="0" w:beforeAutospacing="0" w:after="0" w:afterAutospacing="0"/>
        <w:ind w:firstLine="709"/>
        <w:jc w:val="both"/>
        <w:rPr>
          <w:sz w:val="28"/>
          <w:szCs w:val="28"/>
        </w:rPr>
      </w:pPr>
      <w:bookmarkStart w:id="68" w:name="P07F6"/>
      <w:bookmarkEnd w:id="68"/>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sidRPr="00393122">
        <w:rPr>
          <w:sz w:val="28"/>
          <w:szCs w:val="28"/>
        </w:rPr>
        <w:t xml:space="preserve">конкурсе не отозваны, все заявки на участие в </w:t>
      </w:r>
      <w:r w:rsidRPr="00396CB4">
        <w:rPr>
          <w:sz w:val="28"/>
          <w:szCs w:val="28"/>
        </w:rPr>
        <w:t>открытом</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 xml:space="preserve">рассматриваются и возвращаются этому участнику. </w:t>
      </w:r>
    </w:p>
    <w:p w:rsidR="00F60E00" w:rsidRDefault="00F60E00" w:rsidP="00F60E00">
      <w:pPr>
        <w:pStyle w:val="formattext"/>
        <w:widowControl w:val="0"/>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к</w:t>
      </w:r>
      <w:r w:rsidRPr="00E941E7">
        <w:rPr>
          <w:sz w:val="28"/>
          <w:szCs w:val="28"/>
        </w:rPr>
        <w:t>оличество поданных на участие в</w:t>
      </w:r>
      <w:r>
        <w:rPr>
          <w:sz w:val="28"/>
          <w:szCs w:val="28"/>
          <w:lang w:val="en-US"/>
        </w:rPr>
        <w:t> </w:t>
      </w:r>
      <w:r w:rsidRPr="00396CB4">
        <w:rPr>
          <w:sz w:val="28"/>
          <w:szCs w:val="28"/>
        </w:rPr>
        <w:t>открытом</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F60E00" w:rsidRDefault="00F60E00" w:rsidP="00F60E00">
      <w:pPr>
        <w:pStyle w:val="formattext"/>
        <w:widowControl w:val="0"/>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F56880">
        <w:rPr>
          <w:sz w:val="28"/>
          <w:szCs w:val="28"/>
        </w:rPr>
        <w:t xml:space="preserve">Заказчик вправе включать в протокол иные сведения по его усмотрению, если указание таких сведений не нарушает норм </w:t>
      </w:r>
      <w:r w:rsidRPr="00F56880">
        <w:rPr>
          <w:sz w:val="28"/>
          <w:szCs w:val="28"/>
        </w:rPr>
        <w:lastRenderedPageBreak/>
        <w:t>законодательства</w:t>
      </w:r>
      <w:r w:rsidRPr="00393122">
        <w:rPr>
          <w:sz w:val="28"/>
          <w:szCs w:val="28"/>
        </w:rPr>
        <w:t xml:space="preserve">.   </w:t>
      </w:r>
    </w:p>
    <w:p w:rsidR="00F60E00" w:rsidRPr="00C87F2F" w:rsidRDefault="00F60E00" w:rsidP="00F60E00">
      <w:pPr>
        <w:pStyle w:val="formattext"/>
        <w:widowControl w:val="0"/>
        <w:spacing w:before="0" w:beforeAutospacing="0" w:after="0" w:afterAutospacing="0"/>
        <w:ind w:firstLine="708"/>
        <w:jc w:val="both"/>
        <w:rPr>
          <w:sz w:val="28"/>
          <w:szCs w:val="28"/>
        </w:rPr>
      </w:pPr>
      <w:r w:rsidRPr="00C87F2F">
        <w:rPr>
          <w:sz w:val="28"/>
          <w:szCs w:val="28"/>
        </w:rPr>
        <w:t>35.7. В случае если по окончании срока подачи заявок на участие в</w:t>
      </w:r>
      <w:r w:rsidRPr="00C87F2F">
        <w:rPr>
          <w:sz w:val="28"/>
          <w:szCs w:val="28"/>
          <w:lang w:val="en-US"/>
        </w:rPr>
        <w:t> </w:t>
      </w:r>
      <w:r w:rsidRPr="00C87F2F">
        <w:rPr>
          <w:sz w:val="28"/>
          <w:szCs w:val="28"/>
        </w:rPr>
        <w:t>конкурсе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w:t>
      </w:r>
    </w:p>
    <w:p w:rsidR="00F60E00" w:rsidRPr="00C87F2F" w:rsidRDefault="00F60E00" w:rsidP="00F60E00">
      <w:pPr>
        <w:pStyle w:val="ConsPlusNormal"/>
        <w:widowControl w:val="0"/>
        <w:tabs>
          <w:tab w:val="left" w:pos="709"/>
        </w:tabs>
        <w:ind w:firstLine="709"/>
        <w:jc w:val="both"/>
      </w:pPr>
      <w:r w:rsidRPr="00C87F2F">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C87F2F">
        <w:rPr>
          <w:lang w:val="en-US"/>
        </w:rPr>
        <w:t> </w:t>
      </w:r>
      <w:r w:rsidRPr="00C87F2F">
        <w:t>пункте 35.6 настоящего Положения, вносится информация о признании открытого конкурса несостоявшимся.</w:t>
      </w:r>
    </w:p>
    <w:p w:rsidR="00F60E00" w:rsidRPr="00C87F2F" w:rsidRDefault="00F60E00" w:rsidP="00F60E00">
      <w:pPr>
        <w:pStyle w:val="ConsPlusNormal"/>
        <w:widowControl w:val="0"/>
        <w:tabs>
          <w:tab w:val="left" w:pos="709"/>
        </w:tabs>
        <w:ind w:firstLine="709"/>
        <w:jc w:val="both"/>
      </w:pPr>
      <w:r w:rsidRPr="00C87F2F">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C87F2F" w:rsidRDefault="00F60E00" w:rsidP="00F60E00">
      <w:pPr>
        <w:pStyle w:val="ConsPlusNormal"/>
        <w:widowControl w:val="0"/>
        <w:tabs>
          <w:tab w:val="left" w:pos="709"/>
        </w:tabs>
        <w:ind w:firstLine="709"/>
        <w:jc w:val="both"/>
      </w:pPr>
      <w:r w:rsidRPr="00C87F2F">
        <w:t>В случае, указанном в абзаце первом пункта 35.9 настоящего Положения, заказчик вправе осуществить одно из следующих действий:</w:t>
      </w:r>
    </w:p>
    <w:p w:rsidR="00F60E00" w:rsidRPr="00C87F2F" w:rsidRDefault="00F60E00" w:rsidP="00F60E00">
      <w:pPr>
        <w:pStyle w:val="ConsPlusNormal"/>
        <w:widowControl w:val="0"/>
        <w:tabs>
          <w:tab w:val="left" w:pos="709"/>
        </w:tabs>
        <w:ind w:firstLine="709"/>
        <w:jc w:val="both"/>
      </w:pPr>
      <w:r w:rsidRPr="00C87F2F">
        <w:t xml:space="preserve">1) провести новую </w:t>
      </w:r>
      <w:r w:rsidRPr="009D4015">
        <w:t>конкурентную</w:t>
      </w:r>
      <w:r w:rsidRPr="00C87F2F">
        <w:t xml:space="preserve"> закупку;</w:t>
      </w:r>
    </w:p>
    <w:p w:rsidR="00F60E00" w:rsidRPr="00C87F2F" w:rsidRDefault="00F60E00" w:rsidP="00F60E00">
      <w:pPr>
        <w:pStyle w:val="ConsPlusNormal"/>
        <w:widowControl w:val="0"/>
        <w:tabs>
          <w:tab w:val="left" w:pos="709"/>
        </w:tabs>
        <w:ind w:firstLine="709"/>
        <w:jc w:val="both"/>
      </w:pPr>
      <w:r w:rsidRPr="00C87F2F">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393122" w:rsidRDefault="00F60E00" w:rsidP="00F60E00">
      <w:pPr>
        <w:pStyle w:val="formattext"/>
        <w:widowControl w:val="0"/>
        <w:spacing w:before="0" w:beforeAutospacing="0" w:after="0" w:afterAutospacing="0"/>
        <w:ind w:firstLine="709"/>
        <w:jc w:val="both"/>
        <w:rPr>
          <w:sz w:val="28"/>
          <w:szCs w:val="28"/>
        </w:rPr>
      </w:pPr>
      <w:r w:rsidRPr="00C87F2F">
        <w:rPr>
          <w:sz w:val="28"/>
          <w:szCs w:val="28"/>
        </w:rPr>
        <w:t>35.10. Протокол вскрытия конвертов с заявками на участие в открытомконкурсе, протокол о признании закупки несостоявшейся подписывается</w:t>
      </w:r>
      <w:r w:rsidRPr="00393122">
        <w:rPr>
          <w:sz w:val="28"/>
          <w:szCs w:val="28"/>
        </w:rPr>
        <w:t xml:space="preserve"> всеми присутствующими членами комиссии </w:t>
      </w:r>
      <w:r>
        <w:rPr>
          <w:sz w:val="28"/>
          <w:szCs w:val="28"/>
        </w:rPr>
        <w:t xml:space="preserve">в день </w:t>
      </w:r>
      <w:r w:rsidRPr="00393122">
        <w:rPr>
          <w:sz w:val="28"/>
          <w:szCs w:val="28"/>
        </w:rPr>
        <w:t>вскрытия таких конвертов и размещается заказчиком в ЕИС не</w:t>
      </w:r>
      <w:r>
        <w:rPr>
          <w:sz w:val="28"/>
          <w:szCs w:val="28"/>
          <w:lang w:val="en-US"/>
        </w:rPr>
        <w:t> </w:t>
      </w:r>
      <w:r w:rsidRPr="00393122">
        <w:rPr>
          <w:sz w:val="28"/>
          <w:szCs w:val="28"/>
        </w:rPr>
        <w:t>позднее чем через три дня со дня подписания.</w:t>
      </w:r>
    </w:p>
    <w:p w:rsidR="00F60E00" w:rsidRPr="00393122" w:rsidRDefault="00F60E00" w:rsidP="00F60E00">
      <w:pPr>
        <w:pStyle w:val="formattext"/>
        <w:widowControl w:val="0"/>
        <w:spacing w:before="0" w:beforeAutospacing="0" w:after="0" w:afterAutospacing="0"/>
        <w:ind w:firstLine="482"/>
        <w:jc w:val="both"/>
        <w:rPr>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69" w:name="_Toc76395352"/>
      <w:r w:rsidRPr="00393122">
        <w:rPr>
          <w:rFonts w:ascii="Times New Roman" w:hAnsi="Times New Roman" w:cs="Times New Roman"/>
          <w:color w:val="auto"/>
          <w:sz w:val="28"/>
          <w:szCs w:val="28"/>
        </w:rPr>
        <w:t>3</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69"/>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 Рассмотрение и оценка заявок, поданных на участие в конкурсе (далее в подразделе – рассмотрение заявок</w:t>
      </w:r>
      <w:r>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F60E00" w:rsidRPr="00393122" w:rsidRDefault="00F60E00" w:rsidP="00F60E0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.2. Срок рассмотрения заявок на участие в конкурсе не может превышать десять дней с даты вскрытия конвертов с такими заявками</w:t>
      </w:r>
      <w:r>
        <w:rPr>
          <w:sz w:val="28"/>
          <w:szCs w:val="28"/>
        </w:rPr>
        <w:t>, открытия доступа к таким заявкам</w:t>
      </w:r>
      <w:r w:rsidRPr="00393122">
        <w:rPr>
          <w:sz w:val="28"/>
          <w:szCs w:val="28"/>
        </w:rPr>
        <w:t xml:space="preserve">. </w:t>
      </w:r>
    </w:p>
    <w:p w:rsidR="00F60E00" w:rsidRPr="00393122" w:rsidRDefault="00F60E00" w:rsidP="00F60E0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F60E00" w:rsidRPr="00C87F2F" w:rsidRDefault="00F60E00" w:rsidP="00F60E00">
      <w:pPr>
        <w:pStyle w:val="formattext"/>
        <w:widowControl w:val="0"/>
        <w:spacing w:before="0" w:beforeAutospacing="0" w:after="0" w:afterAutospacing="0"/>
        <w:ind w:firstLine="709"/>
        <w:jc w:val="both"/>
        <w:rPr>
          <w:sz w:val="28"/>
          <w:szCs w:val="28"/>
        </w:rPr>
      </w:pPr>
      <w:r w:rsidRPr="00C87F2F">
        <w:rPr>
          <w:sz w:val="28"/>
          <w:szCs w:val="28"/>
        </w:rPr>
        <w:t>1) проверка состава заявок на соблюдение требований извещения и</w:t>
      </w:r>
      <w:r w:rsidRPr="00C87F2F">
        <w:rPr>
          <w:sz w:val="28"/>
          <w:szCs w:val="28"/>
          <w:lang w:val="en-US"/>
        </w:rPr>
        <w:t> </w:t>
      </w:r>
      <w:r w:rsidRPr="00C87F2F">
        <w:rPr>
          <w:sz w:val="28"/>
          <w:szCs w:val="28"/>
        </w:rPr>
        <w:t>документации;</w:t>
      </w:r>
    </w:p>
    <w:p w:rsidR="00F60E00" w:rsidRPr="00C87F2F" w:rsidRDefault="00F60E00" w:rsidP="00F60E00">
      <w:pPr>
        <w:pStyle w:val="formattext"/>
        <w:widowControl w:val="0"/>
        <w:spacing w:before="0" w:beforeAutospacing="0" w:after="0" w:afterAutospacing="0"/>
        <w:ind w:firstLine="709"/>
        <w:jc w:val="both"/>
        <w:rPr>
          <w:sz w:val="28"/>
          <w:szCs w:val="28"/>
        </w:rPr>
      </w:pPr>
      <w:r w:rsidRPr="00C87F2F">
        <w:rPr>
          <w:sz w:val="28"/>
          <w:szCs w:val="28"/>
        </w:rPr>
        <w:t xml:space="preserve">2) проверка участника закупки на соответствие требованиям извещения </w:t>
      </w:r>
      <w:r w:rsidRPr="00C87F2F">
        <w:rPr>
          <w:sz w:val="28"/>
          <w:szCs w:val="28"/>
        </w:rPr>
        <w:lastRenderedPageBreak/>
        <w:t>и</w:t>
      </w:r>
      <w:r w:rsidRPr="00C87F2F">
        <w:rPr>
          <w:sz w:val="28"/>
          <w:szCs w:val="28"/>
          <w:lang w:val="en-US"/>
        </w:rPr>
        <w:t> </w:t>
      </w:r>
      <w:r w:rsidRPr="00C87F2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C87F2F">
        <w:rPr>
          <w:sz w:val="28"/>
          <w:szCs w:val="28"/>
          <w:lang w:val="en-US"/>
        </w:rPr>
        <w:t> </w:t>
      </w:r>
      <w:r>
        <w:rPr>
          <w:sz w:val="28"/>
          <w:szCs w:val="28"/>
        </w:rPr>
        <w:t>подпунктами 14, 16</w:t>
      </w:r>
      <w:r w:rsidRPr="00C87F2F">
        <w:rPr>
          <w:sz w:val="28"/>
          <w:szCs w:val="28"/>
        </w:rPr>
        <w:t xml:space="preserve"> пункта 8.4 настоящего Положения;</w:t>
      </w:r>
    </w:p>
    <w:p w:rsidR="00F60E00" w:rsidRDefault="00F60E00" w:rsidP="00F60E00">
      <w:pPr>
        <w:pStyle w:val="formattext"/>
        <w:widowControl w:val="0"/>
        <w:spacing w:before="0" w:beforeAutospacing="0" w:after="0" w:afterAutospacing="0"/>
        <w:ind w:firstLine="709"/>
        <w:jc w:val="both"/>
        <w:rPr>
          <w:sz w:val="28"/>
          <w:szCs w:val="28"/>
        </w:rPr>
      </w:pPr>
      <w:r w:rsidRPr="00C87F2F">
        <w:rPr>
          <w:sz w:val="28"/>
          <w:szCs w:val="28"/>
        </w:rPr>
        <w:t>3) принятие решений о допуске, отказе в допуске (отклонении заявки) к</w:t>
      </w:r>
      <w:r w:rsidRPr="00C87F2F">
        <w:rPr>
          <w:sz w:val="28"/>
          <w:szCs w:val="28"/>
          <w:lang w:val="en-US"/>
        </w:rPr>
        <w:t> </w:t>
      </w:r>
      <w:r w:rsidRPr="00C87F2F">
        <w:rPr>
          <w:sz w:val="28"/>
          <w:szCs w:val="28"/>
        </w:rPr>
        <w:t>оценк</w:t>
      </w:r>
      <w:r>
        <w:rPr>
          <w:sz w:val="28"/>
          <w:szCs w:val="28"/>
        </w:rPr>
        <w:t>е по соответствующим основаниям;</w:t>
      </w:r>
    </w:p>
    <w:p w:rsidR="00F60E00" w:rsidRPr="00574BB4" w:rsidRDefault="00F60E00" w:rsidP="00F60E00">
      <w:pPr>
        <w:pStyle w:val="formattext"/>
        <w:widowControl w:val="0"/>
        <w:spacing w:before="0" w:beforeAutospacing="0" w:after="0" w:afterAutospacing="0"/>
        <w:ind w:firstLine="709"/>
        <w:jc w:val="both"/>
        <w:rPr>
          <w:sz w:val="28"/>
          <w:szCs w:val="28"/>
        </w:rPr>
      </w:pPr>
      <w:r w:rsidRPr="00574BB4">
        <w:rPr>
          <w:sz w:val="28"/>
          <w:szCs w:val="28"/>
        </w:rPr>
        <w:t>4)</w:t>
      </w:r>
      <w:r w:rsidRPr="00574BB4">
        <w:rPr>
          <w:rStyle w:val="ab"/>
          <w:sz w:val="28"/>
          <w:szCs w:val="28"/>
        </w:rPr>
        <w:footnoteReference w:id="16"/>
      </w:r>
      <w:r w:rsidRPr="00574BB4">
        <w:rPr>
          <w:sz w:val="28"/>
          <w:szCs w:val="28"/>
        </w:rPr>
        <w:t xml:space="preserve">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F60E00" w:rsidRPr="00574BB4" w:rsidRDefault="00F60E00" w:rsidP="00F60E00">
      <w:pPr>
        <w:pStyle w:val="formattext"/>
        <w:widowControl w:val="0"/>
        <w:spacing w:before="0" w:beforeAutospacing="0" w:after="0" w:afterAutospacing="0"/>
        <w:ind w:firstLine="709"/>
        <w:jc w:val="both"/>
        <w:rPr>
          <w:sz w:val="28"/>
          <w:szCs w:val="28"/>
        </w:rPr>
      </w:pPr>
      <w:r w:rsidRPr="00574BB4">
        <w:rPr>
          <w:sz w:val="28"/>
          <w:szCs w:val="28"/>
        </w:rPr>
        <w:t>5)</w:t>
      </w:r>
      <w:r w:rsidRPr="00574BB4">
        <w:rPr>
          <w:sz w:val="28"/>
          <w:szCs w:val="28"/>
          <w:vertAlign w:val="superscript"/>
        </w:rPr>
        <w:t>1</w:t>
      </w:r>
      <w:r w:rsidRPr="00574BB4">
        <w:rPr>
          <w:sz w:val="28"/>
          <w:szCs w:val="28"/>
        </w:rPr>
        <w:t xml:space="preserve">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74BB4">
        <w:rPr>
          <w:sz w:val="28"/>
          <w:szCs w:val="28"/>
          <w:lang w:val="en-US"/>
        </w:rPr>
        <w:t> </w:t>
      </w:r>
      <w:r w:rsidRPr="00574BB4">
        <w:rPr>
          <w:sz w:val="28"/>
          <w:szCs w:val="28"/>
        </w:rPr>
        <w:t>надзору в области налогов и сборов.</w:t>
      </w:r>
    </w:p>
    <w:p w:rsidR="00F60E00" w:rsidRPr="00574BB4" w:rsidRDefault="00F60E00" w:rsidP="00F60E00">
      <w:pPr>
        <w:pStyle w:val="formattext"/>
        <w:widowControl w:val="0"/>
        <w:spacing w:before="0" w:beforeAutospacing="0" w:after="0" w:afterAutospacing="0"/>
        <w:ind w:firstLine="708"/>
        <w:jc w:val="both"/>
        <w:rPr>
          <w:sz w:val="28"/>
          <w:szCs w:val="28"/>
        </w:rPr>
      </w:pPr>
      <w:r w:rsidRPr="00574BB4">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574BB4">
        <w:rPr>
          <w:sz w:val="28"/>
          <w:szCs w:val="28"/>
          <w:lang w:val="en-US"/>
        </w:rPr>
        <w:t> </w:t>
      </w:r>
      <w:r w:rsidRPr="00574BB4">
        <w:rPr>
          <w:sz w:val="28"/>
          <w:szCs w:val="28"/>
        </w:rPr>
        <w:t>нарушают норм действующего законодательства, а также законных прав и</w:t>
      </w:r>
      <w:r w:rsidRPr="00574BB4">
        <w:rPr>
          <w:sz w:val="28"/>
          <w:szCs w:val="28"/>
          <w:lang w:val="en-US"/>
        </w:rPr>
        <w:t> </w:t>
      </w:r>
      <w:r w:rsidRPr="00574BB4">
        <w:rPr>
          <w:sz w:val="28"/>
          <w:szCs w:val="28"/>
        </w:rPr>
        <w:t>интересов участников закупки.</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574BB4">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0" w:name="_Ref527713951"/>
      <w:r w:rsidRPr="00574BB4">
        <w:rPr>
          <w:rFonts w:ascii="Times New Roman" w:eastAsia="Times New Roman" w:hAnsi="Times New Roman" w:cs="Times New Roman"/>
          <w:sz w:val="28"/>
          <w:szCs w:val="28"/>
        </w:rPr>
        <w:t xml:space="preserve"> или</w:t>
      </w:r>
      <w:bookmarkEnd w:id="70"/>
      <w:r w:rsidRPr="00574BB4">
        <w:rPr>
          <w:rFonts w:ascii="Times New Roman" w:eastAsia="Times New Roman" w:hAnsi="Times New Roman" w:cs="Times New Roman"/>
          <w:sz w:val="28"/>
          <w:szCs w:val="28"/>
          <w:vertAlign w:val="superscript"/>
        </w:rPr>
        <w:t>1</w:t>
      </w:r>
      <w:r w:rsidRPr="00574BB4">
        <w:rPr>
          <w:rFonts w:ascii="Times New Roman" w:eastAsia="Times New Roman" w:hAnsi="Times New Roman" w:cs="Times New Roman"/>
          <w:sz w:val="28"/>
          <w:szCs w:val="28"/>
          <w:lang w:val="en-US"/>
        </w:rPr>
        <w:t> </w:t>
      </w:r>
      <w:r w:rsidRPr="00574BB4">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F60E00" w:rsidRPr="00574BB4" w:rsidRDefault="00F60E00" w:rsidP="00F60E00">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подпунктами 14, 16 пункта 8.4 настоящего Положения;</w:t>
      </w:r>
    </w:p>
    <w:p w:rsidR="00F60E00" w:rsidRPr="00574BB4" w:rsidRDefault="00F60E00" w:rsidP="00F60E00">
      <w:pPr>
        <w:pStyle w:val="formattext"/>
        <w:widowControl w:val="0"/>
        <w:spacing w:before="0" w:beforeAutospacing="0" w:after="0" w:afterAutospacing="0"/>
        <w:ind w:firstLine="708"/>
        <w:jc w:val="both"/>
        <w:rPr>
          <w:spacing w:val="-2"/>
          <w:sz w:val="28"/>
          <w:szCs w:val="28"/>
        </w:rPr>
      </w:pPr>
      <w:r w:rsidRPr="00574BB4">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F60E00" w:rsidRPr="00574BB4" w:rsidRDefault="00F60E00" w:rsidP="00F60E00">
      <w:pPr>
        <w:pStyle w:val="formattext"/>
        <w:widowControl w:val="0"/>
        <w:spacing w:before="0" w:beforeAutospacing="0" w:after="0" w:afterAutospacing="0"/>
        <w:ind w:firstLine="708"/>
        <w:jc w:val="both"/>
        <w:rPr>
          <w:spacing w:val="-2"/>
          <w:sz w:val="28"/>
          <w:szCs w:val="28"/>
        </w:rPr>
      </w:pPr>
      <w:r w:rsidRPr="00574BB4">
        <w:rPr>
          <w:spacing w:val="-2"/>
          <w:sz w:val="28"/>
          <w:szCs w:val="28"/>
        </w:rPr>
        <w:lastRenderedPageBreak/>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F60E00" w:rsidRPr="00574BB4" w:rsidRDefault="00F60E00" w:rsidP="00F60E00">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5)</w:t>
      </w:r>
      <w:r w:rsidRPr="00574BB4">
        <w:rPr>
          <w:rStyle w:val="ab"/>
          <w:rFonts w:ascii="Times New Roman" w:hAnsi="Times New Roman" w:cs="Times New Roman"/>
          <w:sz w:val="28"/>
          <w:szCs w:val="28"/>
        </w:rPr>
        <w:footnoteReference w:id="17"/>
      </w:r>
      <w:r w:rsidRPr="00574BB4">
        <w:rPr>
          <w:rFonts w:ascii="Times New Roman" w:eastAsia="Times New Roman" w:hAnsi="Times New Roman" w:cs="Times New Roman"/>
          <w:sz w:val="28"/>
          <w:szCs w:val="28"/>
          <w:lang w:val="en-US"/>
        </w:rPr>
        <w:t> </w:t>
      </w:r>
      <w:r w:rsidRPr="00574BB4">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rsidR="00F60E00" w:rsidRPr="00574BB4" w:rsidRDefault="00F60E00" w:rsidP="00F60E00">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6)</w:t>
      </w:r>
      <w:r w:rsidRPr="00574BB4">
        <w:rPr>
          <w:rFonts w:ascii="Times New Roman" w:hAnsi="Times New Roman" w:cs="Times New Roman"/>
          <w:sz w:val="28"/>
          <w:szCs w:val="28"/>
          <w:vertAlign w:val="superscript"/>
        </w:rPr>
        <w:t xml:space="preserve">1 </w:t>
      </w:r>
      <w:r w:rsidRPr="00574BB4">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574BB4" w:rsidRDefault="00F60E00" w:rsidP="00F60E00">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7)</w:t>
      </w:r>
      <w:r w:rsidRPr="00574BB4">
        <w:rPr>
          <w:rFonts w:ascii="Times New Roman" w:hAnsi="Times New Roman" w:cs="Times New Roman"/>
          <w:sz w:val="28"/>
          <w:szCs w:val="28"/>
          <w:vertAlign w:val="superscript"/>
        </w:rPr>
        <w:t>1</w:t>
      </w:r>
      <w:r w:rsidRPr="00574BB4">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основаниям, не предусмотренным пунктом 36.5 настоящей главы, не</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 xml:space="preserve">допускается. </w:t>
      </w:r>
    </w:p>
    <w:p w:rsidR="00F60E00" w:rsidRPr="00393122" w:rsidRDefault="00F60E00" w:rsidP="00F60E00">
      <w:pPr>
        <w:pStyle w:val="formattext"/>
        <w:widowControl w:val="0"/>
        <w:spacing w:before="0" w:beforeAutospacing="0" w:after="0" w:afterAutospacing="0"/>
        <w:ind w:firstLine="708"/>
        <w:jc w:val="both"/>
        <w:rPr>
          <w:sz w:val="28"/>
          <w:szCs w:val="28"/>
        </w:rPr>
      </w:pPr>
      <w:r w:rsidRPr="00574BB4">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574BB4">
        <w:rPr>
          <w:sz w:val="28"/>
          <w:szCs w:val="28"/>
        </w:rPr>
        <w:noBreakHyphen/>
        <w:t>ФЗ. Заказчик вправе включать в протокол иные сведения</w:t>
      </w:r>
      <w:r w:rsidRPr="00393122">
        <w:rPr>
          <w:sz w:val="28"/>
          <w:szCs w:val="28"/>
        </w:rPr>
        <w:t xml:space="preserve"> по его усмотрению, если указание таких сведений не нарушает норм законодательства. </w:t>
      </w:r>
    </w:p>
    <w:p w:rsidR="00F60E00" w:rsidRPr="00C87F2F" w:rsidRDefault="00F60E00" w:rsidP="00F60E00">
      <w:pPr>
        <w:pStyle w:val="formattext"/>
        <w:widowControl w:val="0"/>
        <w:spacing w:before="0" w:beforeAutospacing="0" w:after="0" w:afterAutospacing="0"/>
        <w:ind w:firstLine="709"/>
        <w:jc w:val="both"/>
        <w:rPr>
          <w:sz w:val="28"/>
          <w:szCs w:val="28"/>
        </w:rPr>
      </w:pPr>
      <w:r w:rsidRPr="00C87F2F">
        <w:rPr>
          <w:sz w:val="28"/>
          <w:szCs w:val="28"/>
        </w:rPr>
        <w:t>36.8. В случае если по результатам рассмотрения заявок на участие в</w:t>
      </w:r>
      <w:r w:rsidRPr="00C87F2F">
        <w:rPr>
          <w:sz w:val="28"/>
          <w:szCs w:val="28"/>
          <w:lang w:val="en-US"/>
        </w:rPr>
        <w:t> </w:t>
      </w:r>
      <w:r w:rsidRPr="00C87F2F">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C87F2F">
        <w:rPr>
          <w:sz w:val="28"/>
          <w:szCs w:val="28"/>
          <w:lang w:val="en-US"/>
        </w:rPr>
        <w:t> </w:t>
      </w:r>
      <w:r w:rsidRPr="00C87F2F">
        <w:rPr>
          <w:sz w:val="28"/>
          <w:szCs w:val="28"/>
        </w:rPr>
        <w:t>конкурсной документации и извещении, конкурс признается несостоявшимся.</w:t>
      </w:r>
      <w:bookmarkStart w:id="71" w:name="P0821"/>
      <w:bookmarkEnd w:id="71"/>
    </w:p>
    <w:p w:rsidR="00F60E00" w:rsidRPr="00530248" w:rsidRDefault="00F60E00" w:rsidP="00F60E00">
      <w:pPr>
        <w:pStyle w:val="formattext"/>
        <w:widowControl w:val="0"/>
        <w:spacing w:before="0" w:beforeAutospacing="0" w:after="0" w:afterAutospacing="0"/>
        <w:ind w:firstLine="708"/>
        <w:jc w:val="both"/>
        <w:rPr>
          <w:sz w:val="28"/>
          <w:szCs w:val="28"/>
        </w:rPr>
      </w:pPr>
      <w:r w:rsidRPr="00530248">
        <w:rPr>
          <w:sz w:val="28"/>
          <w:szCs w:val="28"/>
        </w:rPr>
        <w:t>36.9. Результаты рассмотрения единственной заявки на участие в</w:t>
      </w:r>
      <w:r w:rsidRPr="00530248">
        <w:rPr>
          <w:sz w:val="28"/>
          <w:szCs w:val="28"/>
          <w:lang w:val="en-US"/>
        </w:rPr>
        <w:t> </w:t>
      </w:r>
      <w:r w:rsidRPr="00530248">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530248" w:rsidRDefault="00F60E00" w:rsidP="00F60E00">
      <w:pPr>
        <w:widowControl w:val="0"/>
        <w:tabs>
          <w:tab w:val="left" w:pos="709"/>
        </w:tabs>
        <w:spacing w:after="0" w:line="240" w:lineRule="auto"/>
        <w:ind w:firstLine="709"/>
        <w:jc w:val="both"/>
        <w:rPr>
          <w:rFonts w:ascii="Times New Roman" w:hAnsi="Times New Roman" w:cs="Times New Roman"/>
          <w:sz w:val="28"/>
          <w:szCs w:val="28"/>
        </w:rPr>
      </w:pPr>
      <w:r w:rsidRPr="00530248">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w:t>
      </w:r>
      <w:r w:rsidRPr="00530248">
        <w:rPr>
          <w:rFonts w:ascii="Times New Roman" w:eastAsia="Times New Roman" w:hAnsi="Times New Roman" w:cs="Times New Roman"/>
          <w:sz w:val="28"/>
          <w:szCs w:val="28"/>
          <w:lang w:eastAsia="ru-RU"/>
        </w:rPr>
        <w:lastRenderedPageBreak/>
        <w:t xml:space="preserve">формирует протокол </w:t>
      </w:r>
      <w:r w:rsidRPr="00530248">
        <w:rPr>
          <w:rFonts w:ascii="Times New Roman" w:hAnsi="Times New Roman" w:cs="Times New Roman"/>
          <w:sz w:val="28"/>
          <w:szCs w:val="28"/>
        </w:rPr>
        <w:t>о признании закупки несостоявшейся</w:t>
      </w:r>
      <w:r w:rsidRPr="00530248">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530248">
        <w:rPr>
          <w:rFonts w:ascii="Times New Roman" w:eastAsia="Times New Roman" w:hAnsi="Times New Roman" w:cs="Times New Roman"/>
          <w:sz w:val="28"/>
          <w:szCs w:val="28"/>
          <w:lang w:eastAsia="ru-RU"/>
        </w:rPr>
        <w:noBreakHyphen/>
        <w:t xml:space="preserve">ФЗ. </w:t>
      </w:r>
      <w:r w:rsidRPr="00530248">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F60E00" w:rsidRPr="00530248" w:rsidRDefault="00F60E00" w:rsidP="00F60E00">
      <w:pPr>
        <w:widowControl w:val="0"/>
        <w:spacing w:after="0" w:line="240" w:lineRule="auto"/>
        <w:ind w:firstLine="709"/>
        <w:jc w:val="both"/>
      </w:pPr>
      <w:r w:rsidRPr="00530248">
        <w:rPr>
          <w:rFonts w:ascii="Times New Roman" w:hAnsi="Times New Roman" w:cs="Times New Roman"/>
          <w:sz w:val="28"/>
          <w:szCs w:val="28"/>
        </w:rPr>
        <w:t>36.11.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только одна такая заявка признана </w:t>
      </w:r>
      <w:r w:rsidRPr="00530248">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530248" w:rsidRDefault="00F60E00" w:rsidP="00F60E0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36.12.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530248">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30248">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530248" w:rsidRDefault="00F60E00" w:rsidP="00F60E0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В случае, указанном в абзаце первом пункта 36.12 настоящего Положения, заказчик вправеосуществить одно из следующих действий:</w:t>
      </w:r>
    </w:p>
    <w:p w:rsidR="00F60E00" w:rsidRPr="009D4015" w:rsidRDefault="00F60E00" w:rsidP="00F60E00">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конкурентную закупку;</w:t>
      </w:r>
    </w:p>
    <w:p w:rsidR="00F60E00" w:rsidRPr="00C87F2F" w:rsidRDefault="00F60E00" w:rsidP="00F60E0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2) заключить договор с единственным поставщиком (подрядчиком,</w:t>
      </w:r>
      <w:r w:rsidRPr="00C87F2F">
        <w:rPr>
          <w:rFonts w:ascii="Times New Roman" w:hAnsi="Times New Roman" w:cs="Times New Roman"/>
          <w:sz w:val="28"/>
          <w:szCs w:val="28"/>
        </w:rPr>
        <w:t xml:space="preserve"> исполнителем) в соответствии с подпунктом 3 пункта 63.1 настоящего Положения.</w:t>
      </w:r>
    </w:p>
    <w:p w:rsidR="00F60E00" w:rsidRPr="00C87F2F" w:rsidRDefault="00F60E00" w:rsidP="00F60E00">
      <w:pPr>
        <w:pStyle w:val="formattext"/>
        <w:widowControl w:val="0"/>
        <w:spacing w:before="0" w:beforeAutospacing="0" w:after="0" w:afterAutospacing="0"/>
        <w:ind w:firstLine="708"/>
        <w:jc w:val="both"/>
        <w:rPr>
          <w:sz w:val="28"/>
          <w:szCs w:val="28"/>
        </w:rPr>
      </w:pPr>
      <w:r w:rsidRPr="00C87F2F">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w:t>
      </w:r>
      <w:r>
        <w:rPr>
          <w:sz w:val="28"/>
          <w:szCs w:val="28"/>
        </w:rPr>
        <w:t xml:space="preserve">явок. </w:t>
      </w:r>
      <w:r w:rsidRPr="00393122">
        <w:rPr>
          <w:sz w:val="28"/>
          <w:szCs w:val="28"/>
        </w:rPr>
        <w:t xml:space="preserve">Подписанный присутствующими членами комиссии </w:t>
      </w:r>
      <w:r w:rsidRPr="00C87F2F">
        <w:rPr>
          <w:sz w:val="28"/>
          <w:szCs w:val="28"/>
        </w:rPr>
        <w:t>протокол размещается заказчиком в ЕИС не позднее чем через три дня со дня подписания.</w:t>
      </w:r>
    </w:p>
    <w:p w:rsidR="00F60E00" w:rsidRPr="00C87F2F" w:rsidRDefault="00F60E00" w:rsidP="00F60E00">
      <w:pPr>
        <w:pStyle w:val="formattext"/>
        <w:widowControl w:val="0"/>
        <w:spacing w:before="0" w:beforeAutospacing="0" w:after="0" w:afterAutospacing="0"/>
        <w:ind w:firstLine="708"/>
        <w:jc w:val="both"/>
        <w:rPr>
          <w:sz w:val="28"/>
          <w:szCs w:val="28"/>
        </w:rPr>
      </w:pPr>
      <w:r w:rsidRPr="00C87F2F">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F60E00" w:rsidRPr="00A64269" w:rsidRDefault="00F60E00" w:rsidP="00F60E00">
      <w:pPr>
        <w:pStyle w:val="formattext"/>
        <w:widowControl w:val="0"/>
        <w:spacing w:before="0" w:beforeAutospacing="0" w:after="0" w:afterAutospacing="0"/>
        <w:ind w:firstLine="709"/>
        <w:jc w:val="both"/>
        <w:rPr>
          <w:sz w:val="28"/>
          <w:szCs w:val="28"/>
        </w:rPr>
      </w:pPr>
      <w:r w:rsidRPr="00C87F2F">
        <w:rPr>
          <w:sz w:val="28"/>
          <w:szCs w:val="28"/>
        </w:rPr>
        <w:t>36.15. Оценка заявок не проводится в отношении</w:t>
      </w:r>
      <w:r w:rsidRPr="00A64269">
        <w:rPr>
          <w:sz w:val="28"/>
          <w:szCs w:val="28"/>
        </w:rPr>
        <w:t xml:space="preserve"> заявок, по которым комиссией было принято решение об их отклонении при рассмотрении заявок. </w:t>
      </w:r>
    </w:p>
    <w:p w:rsidR="00F60E00" w:rsidRPr="00393122"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6</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F60E00" w:rsidRPr="00393122"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7</w:t>
      </w:r>
      <w:r w:rsidRPr="00393122">
        <w:rPr>
          <w:sz w:val="28"/>
          <w:szCs w:val="28"/>
        </w:rPr>
        <w:t>.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F60E00" w:rsidRPr="00393122" w:rsidRDefault="00F60E00" w:rsidP="00F60E00">
      <w:pPr>
        <w:pStyle w:val="formattext"/>
        <w:widowControl w:val="0"/>
        <w:spacing w:before="0" w:beforeAutospacing="0" w:after="0" w:afterAutospacing="0"/>
        <w:ind w:firstLine="708"/>
        <w:jc w:val="both"/>
        <w:rPr>
          <w:sz w:val="28"/>
          <w:szCs w:val="28"/>
        </w:rPr>
      </w:pPr>
      <w:bookmarkStart w:id="72" w:name="P081F"/>
      <w:bookmarkEnd w:id="72"/>
      <w:r w:rsidRPr="00393122">
        <w:rPr>
          <w:sz w:val="28"/>
          <w:szCs w:val="28"/>
        </w:rPr>
        <w:t>3</w:t>
      </w:r>
      <w:r>
        <w:rPr>
          <w:sz w:val="28"/>
          <w:szCs w:val="28"/>
        </w:rPr>
        <w:t>6</w:t>
      </w:r>
      <w:r w:rsidRPr="00393122">
        <w:rPr>
          <w:sz w:val="28"/>
          <w:szCs w:val="28"/>
        </w:rPr>
        <w:t>.</w:t>
      </w:r>
      <w:r>
        <w:rPr>
          <w:sz w:val="28"/>
          <w:szCs w:val="28"/>
        </w:rPr>
        <w:t>1</w:t>
      </w:r>
      <w:r w:rsidRPr="00EA4952">
        <w:rPr>
          <w:sz w:val="28"/>
          <w:szCs w:val="28"/>
        </w:rPr>
        <w:t>8</w:t>
      </w:r>
      <w:r w:rsidRPr="00393122">
        <w:rPr>
          <w:sz w:val="28"/>
          <w:szCs w:val="28"/>
        </w:rPr>
        <w:t xml:space="preserve">. На основании результатов оценки </w:t>
      </w:r>
      <w:r>
        <w:rPr>
          <w:sz w:val="28"/>
          <w:szCs w:val="28"/>
        </w:rPr>
        <w:t xml:space="preserve">и сопоставления </w:t>
      </w:r>
      <w:r w:rsidRPr="00393122">
        <w:rPr>
          <w:sz w:val="28"/>
          <w:szCs w:val="28"/>
        </w:rPr>
        <w:t xml:space="preserve">заявок на </w:t>
      </w:r>
      <w:r w:rsidRPr="00393122">
        <w:rPr>
          <w:sz w:val="28"/>
          <w:szCs w:val="28"/>
        </w:rPr>
        <w:lastRenderedPageBreak/>
        <w:t>участие в конкурсе комиссия по осуществлению закупок присваивает каждой заявке на участие в</w:t>
      </w:r>
      <w:r>
        <w:rPr>
          <w:sz w:val="28"/>
          <w:szCs w:val="28"/>
          <w:lang w:val="en-US"/>
        </w:rPr>
        <w:t>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73" w:name="P0823"/>
      <w:bookmarkEnd w:id="73"/>
    </w:p>
    <w:p w:rsidR="00F60E00" w:rsidRPr="00C87F2F" w:rsidRDefault="00F60E00" w:rsidP="00F60E0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EA4952">
        <w:rPr>
          <w:sz w:val="28"/>
          <w:szCs w:val="28"/>
        </w:rPr>
        <w:t>19</w:t>
      </w:r>
      <w:r w:rsidRPr="00393122">
        <w:rPr>
          <w:sz w:val="28"/>
          <w:szCs w:val="28"/>
        </w:rPr>
        <w:t xml:space="preserve">. Победителем конкурса признается участник конкурса, заявка </w:t>
      </w:r>
      <w:r w:rsidRPr="00C87F2F">
        <w:rPr>
          <w:sz w:val="28"/>
          <w:szCs w:val="28"/>
        </w:rPr>
        <w:t>на</w:t>
      </w:r>
      <w:r w:rsidRPr="00C87F2F">
        <w:rPr>
          <w:sz w:val="28"/>
          <w:szCs w:val="28"/>
          <w:lang w:val="en-US"/>
        </w:rPr>
        <w:t> </w:t>
      </w:r>
      <w:r w:rsidRPr="00C87F2F">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4" w:name="P0825"/>
      <w:bookmarkEnd w:id="74"/>
    </w:p>
    <w:p w:rsidR="00F60E00" w:rsidRPr="00C87F2F" w:rsidRDefault="00F60E00" w:rsidP="00F60E00">
      <w:pPr>
        <w:pStyle w:val="formattext"/>
        <w:widowControl w:val="0"/>
        <w:spacing w:before="0" w:beforeAutospacing="0" w:after="0" w:afterAutospacing="0"/>
        <w:ind w:firstLine="708"/>
        <w:jc w:val="both"/>
        <w:rPr>
          <w:sz w:val="28"/>
          <w:szCs w:val="28"/>
        </w:rPr>
      </w:pPr>
      <w:r w:rsidRPr="00C87F2F">
        <w:rPr>
          <w:sz w:val="28"/>
          <w:szCs w:val="28"/>
        </w:rPr>
        <w:t xml:space="preserve">36.20. Результаты оценки </w:t>
      </w:r>
      <w:r>
        <w:rPr>
          <w:sz w:val="28"/>
          <w:szCs w:val="28"/>
        </w:rPr>
        <w:t xml:space="preserve">и сопоставления </w:t>
      </w:r>
      <w:r w:rsidRPr="00C87F2F">
        <w:rPr>
          <w:sz w:val="28"/>
          <w:szCs w:val="28"/>
        </w:rPr>
        <w:t>заявок на участие в конкурсе фиксируются в</w:t>
      </w:r>
      <w:r w:rsidRPr="00C87F2F">
        <w:rPr>
          <w:sz w:val="28"/>
          <w:szCs w:val="28"/>
          <w:lang w:val="en-US"/>
        </w:rPr>
        <w:t> </w:t>
      </w:r>
      <w:r w:rsidRPr="00C87F2F">
        <w:rPr>
          <w:sz w:val="28"/>
          <w:szCs w:val="28"/>
        </w:rPr>
        <w:t>протоколе оценки таких заявок, в котором должна содержаться информация в</w:t>
      </w:r>
      <w:r w:rsidRPr="00C87F2F">
        <w:rPr>
          <w:sz w:val="28"/>
          <w:szCs w:val="28"/>
          <w:lang w:val="en-US"/>
        </w:rPr>
        <w:t> </w:t>
      </w:r>
      <w:r w:rsidRPr="00C87F2F">
        <w:rPr>
          <w:sz w:val="28"/>
          <w:szCs w:val="28"/>
        </w:rPr>
        <w:t>соответствии с частью</w:t>
      </w:r>
      <w:bookmarkStart w:id="75" w:name="P0829"/>
      <w:bookmarkEnd w:id="75"/>
      <w:r w:rsidRPr="00C87F2F">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393122" w:rsidRDefault="00F60E00" w:rsidP="00F60E00">
      <w:pPr>
        <w:pStyle w:val="formattext"/>
        <w:widowControl w:val="0"/>
        <w:spacing w:before="0" w:beforeAutospacing="0" w:after="0" w:afterAutospacing="0"/>
        <w:ind w:firstLine="708"/>
        <w:jc w:val="both"/>
        <w:rPr>
          <w:sz w:val="28"/>
          <w:szCs w:val="28"/>
        </w:rPr>
      </w:pPr>
      <w:r w:rsidRPr="00C87F2F">
        <w:rPr>
          <w:sz w:val="28"/>
          <w:szCs w:val="28"/>
        </w:rPr>
        <w:t>36.21. Протокол оценки заявок (протокол рассмотрения и оценки заявок) подписывается присутствующими</w:t>
      </w:r>
      <w:r w:rsidRPr="00F16F50">
        <w:rPr>
          <w:sz w:val="28"/>
          <w:szCs w:val="28"/>
        </w:rPr>
        <w:t xml:space="preserve"> членами</w:t>
      </w:r>
      <w:r w:rsidRPr="00E151E9">
        <w:rPr>
          <w:sz w:val="28"/>
          <w:szCs w:val="28"/>
        </w:rPr>
        <w:t xml:space="preserve"> комиссии в день проведения </w:t>
      </w:r>
      <w:r>
        <w:rPr>
          <w:sz w:val="28"/>
          <w:szCs w:val="28"/>
        </w:rPr>
        <w:t>о</w:t>
      </w:r>
      <w:r w:rsidRPr="00E151E9">
        <w:rPr>
          <w:sz w:val="28"/>
          <w:szCs w:val="28"/>
        </w:rPr>
        <w:t>ценки заявок.</w:t>
      </w:r>
    </w:p>
    <w:p w:rsidR="00F60E00" w:rsidRPr="00C87F2F" w:rsidRDefault="00F60E00" w:rsidP="00F60E0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заявок)размещается заказчиком в ЕИС не позднее чем через три дня со</w:t>
      </w:r>
      <w:r w:rsidRPr="00C87F2F">
        <w:rPr>
          <w:rFonts w:ascii="Times New Roman" w:eastAsia="Times New Roman" w:hAnsi="Times New Roman" w:cs="Times New Roman"/>
          <w:sz w:val="28"/>
          <w:szCs w:val="28"/>
          <w:lang w:val="en-US" w:eastAsia="ru-RU"/>
        </w:rPr>
        <w:t> </w:t>
      </w:r>
      <w:r w:rsidRPr="00C87F2F">
        <w:rPr>
          <w:rFonts w:ascii="Times New Roman" w:eastAsia="Times New Roman" w:hAnsi="Times New Roman" w:cs="Times New Roman"/>
          <w:sz w:val="28"/>
          <w:szCs w:val="28"/>
          <w:lang w:eastAsia="ru-RU"/>
        </w:rPr>
        <w:t>дня подписания.</w:t>
      </w:r>
    </w:p>
    <w:p w:rsidR="00F60E00" w:rsidRPr="00C87F2F" w:rsidRDefault="00F60E00" w:rsidP="00F60E0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 xml:space="preserve">36.23. </w:t>
      </w:r>
      <w:bookmarkStart w:id="76" w:name="P0847"/>
      <w:bookmarkEnd w:id="76"/>
      <w:r w:rsidRPr="00C87F2F">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77" w:name="P0849"/>
      <w:bookmarkEnd w:id="77"/>
      <w:r w:rsidRPr="00C87F2F">
        <w:rPr>
          <w:rFonts w:ascii="Times New Roman" w:eastAsia="Times New Roman" w:hAnsi="Times New Roman" w:cs="Times New Roman"/>
          <w:sz w:val="28"/>
          <w:szCs w:val="28"/>
          <w:lang w:eastAsia="ru-RU"/>
        </w:rPr>
        <w:t>.</w:t>
      </w:r>
    </w:p>
    <w:p w:rsidR="00F60E00"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87F2F">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Default="00F60E00" w:rsidP="00F60E00">
      <w:pPr>
        <w:pStyle w:val="headertext"/>
        <w:widowControl w:val="0"/>
        <w:spacing w:before="0" w:beforeAutospacing="0" w:after="0" w:afterAutospacing="0"/>
        <w:jc w:val="both"/>
        <w:rPr>
          <w:b/>
          <w:sz w:val="28"/>
          <w:szCs w:val="28"/>
        </w:rPr>
      </w:pPr>
    </w:p>
    <w:p w:rsidR="00F60E00" w:rsidRDefault="00F60E00" w:rsidP="00F60E00">
      <w:pPr>
        <w:pStyle w:val="headertext"/>
        <w:widowControl w:val="0"/>
        <w:spacing w:before="0" w:beforeAutospacing="0" w:after="0" w:afterAutospacing="0"/>
        <w:jc w:val="both"/>
        <w:rPr>
          <w:b/>
          <w:sz w:val="28"/>
          <w:szCs w:val="28"/>
        </w:rPr>
      </w:pPr>
    </w:p>
    <w:p w:rsidR="00F60E00" w:rsidRPr="00393122" w:rsidRDefault="00F60E00" w:rsidP="00F60E00">
      <w:pPr>
        <w:pStyle w:val="2"/>
        <w:widowControl w:val="0"/>
        <w:spacing w:before="0"/>
        <w:jc w:val="center"/>
        <w:rPr>
          <w:rFonts w:ascii="Times New Roman" w:eastAsia="Times New Roman" w:hAnsi="Times New Roman" w:cs="Times New Roman"/>
          <w:color w:val="auto"/>
          <w:sz w:val="28"/>
          <w:szCs w:val="28"/>
          <w:lang w:eastAsia="ru-RU"/>
        </w:rPr>
      </w:pPr>
      <w:bookmarkStart w:id="78" w:name="_Toc76395353"/>
      <w:r w:rsidRPr="00393122">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78"/>
    </w:p>
    <w:p w:rsidR="00F60E00" w:rsidRPr="00393122" w:rsidRDefault="00F60E00" w:rsidP="00F60E00">
      <w:pPr>
        <w:pStyle w:val="formattext"/>
        <w:widowControl w:val="0"/>
        <w:spacing w:before="0" w:beforeAutospacing="0" w:after="0" w:afterAutospacing="0"/>
        <w:ind w:firstLine="709"/>
        <w:contextualSpacing/>
        <w:jc w:val="both"/>
        <w:rPr>
          <w:rFonts w:eastAsiaTheme="minorHAnsi"/>
          <w:sz w:val="28"/>
          <w:szCs w:val="28"/>
          <w:lang w:eastAsia="en-US"/>
        </w:rPr>
      </w:pPr>
    </w:p>
    <w:p w:rsidR="00F60E00" w:rsidRPr="00393122"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 xml:space="preserve">тся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rsidR="00F60E00" w:rsidRPr="00393122"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.2.Общий порядок осуществления конкурса в электронной форме устанавливается статьей 3.3 Закона № 223-ФЗ.</w:t>
      </w:r>
    </w:p>
    <w:p w:rsidR="00F60E00" w:rsidRPr="00393122"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w:t>
      </w:r>
      <w:r w:rsidRPr="00393122">
        <w:rPr>
          <w:rFonts w:ascii="Times New Roman" w:hAnsi="Times New Roman" w:cs="Times New Roman"/>
          <w:sz w:val="28"/>
          <w:szCs w:val="28"/>
        </w:rPr>
        <w:lastRenderedPageBreak/>
        <w:t>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F60E00" w:rsidRPr="00393122"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F60E00" w:rsidRPr="002F433D"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p>
    <w:p w:rsidR="00F60E00" w:rsidRPr="002F433D" w:rsidRDefault="00F60E00" w:rsidP="00F60E00">
      <w:pPr>
        <w:pStyle w:val="formattext"/>
        <w:widowControl w:val="0"/>
        <w:spacing w:before="0" w:beforeAutospacing="0" w:after="0" w:afterAutospacing="0"/>
        <w:ind w:firstLine="708"/>
        <w:jc w:val="both"/>
        <w:rPr>
          <w:sz w:val="28"/>
          <w:szCs w:val="28"/>
        </w:rPr>
      </w:pPr>
      <w:r w:rsidRPr="002F433D">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2F433D"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дня подписания.</w:t>
      </w:r>
    </w:p>
    <w:p w:rsidR="00F60E00"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w:t>
      </w:r>
      <w:r w:rsidRPr="00350C73">
        <w:rPr>
          <w:rFonts w:ascii="Times New Roman" w:hAnsi="Times New Roman" w:cs="Times New Roman"/>
          <w:sz w:val="28"/>
          <w:szCs w:val="28"/>
        </w:rPr>
        <w:t xml:space="preserve"> о закупке и главой 26 настоящего Положения.</w:t>
      </w:r>
    </w:p>
    <w:p w:rsidR="00F60E00" w:rsidRPr="00393122" w:rsidRDefault="00F60E00" w:rsidP="00F60E00">
      <w:pPr>
        <w:widowControl w:val="0"/>
        <w:tabs>
          <w:tab w:val="left" w:pos="851"/>
        </w:tabs>
        <w:spacing w:after="0" w:line="240" w:lineRule="auto"/>
        <w:jc w:val="both"/>
        <w:rPr>
          <w:rFonts w:ascii="Times New Roman" w:hAnsi="Times New Roman" w:cs="Times New Roman"/>
          <w:sz w:val="28"/>
          <w:szCs w:val="28"/>
        </w:rPr>
      </w:pPr>
    </w:p>
    <w:p w:rsidR="00F60E00" w:rsidRPr="00393122" w:rsidRDefault="00F60E00" w:rsidP="00F60E00">
      <w:pPr>
        <w:pStyle w:val="1"/>
        <w:widowControl w:val="0"/>
        <w:numPr>
          <w:ilvl w:val="0"/>
          <w:numId w:val="0"/>
        </w:numPr>
        <w:spacing w:before="0" w:after="0" w:line="240" w:lineRule="auto"/>
        <w:rPr>
          <w:sz w:val="28"/>
          <w:szCs w:val="28"/>
        </w:rPr>
      </w:pPr>
      <w:bookmarkStart w:id="79" w:name="_Toc76395354"/>
      <w:r w:rsidRPr="008A4195">
        <w:rPr>
          <w:sz w:val="28"/>
          <w:szCs w:val="28"/>
          <w:lang w:val="en-US"/>
        </w:rPr>
        <w:t>III</w:t>
      </w:r>
      <w:r w:rsidRPr="008A4195">
        <w:rPr>
          <w:sz w:val="28"/>
          <w:szCs w:val="28"/>
        </w:rPr>
        <w:t>. УСЛОВИЯ ПРИМЕНЕНИЯ И ПОРЯДОК ПРОВЕДЕНИЯ</w:t>
      </w:r>
      <w:r w:rsidRPr="00393122">
        <w:rPr>
          <w:sz w:val="28"/>
          <w:szCs w:val="28"/>
        </w:rPr>
        <w:t xml:space="preserve"> АУКЦИОНА</w:t>
      </w:r>
      <w:bookmarkEnd w:id="79"/>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80" w:name="_Toc76395355"/>
      <w:r w:rsidRPr="007430BE">
        <w:rPr>
          <w:rFonts w:ascii="Times New Roman" w:hAnsi="Times New Roman" w:cs="Times New Roman"/>
          <w:color w:val="auto"/>
          <w:sz w:val="28"/>
          <w:szCs w:val="28"/>
        </w:rPr>
        <w:t>38</w:t>
      </w:r>
      <w:r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Pr="00393122">
        <w:rPr>
          <w:rFonts w:ascii="Times New Roman" w:hAnsi="Times New Roman" w:cs="Times New Roman"/>
          <w:color w:val="auto"/>
          <w:sz w:val="28"/>
          <w:szCs w:val="28"/>
        </w:rPr>
        <w:t>аукциона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80"/>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 xml:space="preserve">.1. Под </w:t>
      </w:r>
      <w:r>
        <w:rPr>
          <w:rFonts w:ascii="Times New Roman" w:hAnsi="Times New Roman" w:cs="Times New Roman"/>
          <w:sz w:val="28"/>
          <w:szCs w:val="28"/>
        </w:rPr>
        <w:t xml:space="preserve">открытым </w:t>
      </w:r>
      <w:r w:rsidRPr="00393122">
        <w:rPr>
          <w:rFonts w:ascii="Times New Roman" w:hAnsi="Times New Roman" w:cs="Times New Roman"/>
          <w:sz w:val="28"/>
          <w:szCs w:val="28"/>
        </w:rPr>
        <w:t>аукционом понимается форма торгов, при которо</w:t>
      </w:r>
      <w:r>
        <w:rPr>
          <w:rFonts w:ascii="Times New Roman" w:hAnsi="Times New Roman" w:cs="Times New Roman"/>
          <w:sz w:val="28"/>
          <w:szCs w:val="28"/>
        </w:rPr>
        <w:t>й</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w:t>
      </w:r>
      <w:r w:rsidRPr="002F433D">
        <w:rPr>
          <w:rFonts w:ascii="Times New Roman" w:hAnsi="Times New Roman" w:cs="Times New Roman"/>
          <w:sz w:val="28"/>
          <w:szCs w:val="28"/>
        </w:rPr>
        <w:t xml:space="preserve">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eastAsia="Times New Roman" w:hAnsi="Times New Roman" w:cs="Times New Roman"/>
          <w:sz w:val="28"/>
          <w:szCs w:val="28"/>
          <w:lang w:eastAsia="ru-RU"/>
        </w:rPr>
        <w:t>цену единицы (</w:t>
      </w:r>
      <w:r w:rsidRPr="002F433D">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если при проведении аукциона цена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2F433D">
        <w:rPr>
          <w:rFonts w:ascii="Times New Roman" w:eastAsia="Times New Roman" w:hAnsi="Times New Roman" w:cs="Times New Roman"/>
          <w:sz w:val="28"/>
          <w:szCs w:val="28"/>
          <w:lang w:eastAsia="ru-RU"/>
        </w:rPr>
        <w:t>цена единицы (</w:t>
      </w:r>
      <w:r w:rsidRPr="002F433D">
        <w:rPr>
          <w:rFonts w:ascii="Times New Roman" w:hAnsi="Times New Roman" w:cs="Times New Roman"/>
          <w:sz w:val="28"/>
          <w:szCs w:val="28"/>
        </w:rPr>
        <w:t xml:space="preserve">сумма цен единиц) товара, работы, услуги снижены </w:t>
      </w:r>
      <w:r w:rsidRPr="002F433D">
        <w:rPr>
          <w:rFonts w:ascii="Times New Roman" w:hAnsi="Times New Roman" w:cs="Times New Roman"/>
          <w:sz w:val="28"/>
          <w:szCs w:val="28"/>
        </w:rPr>
        <w:lastRenderedPageBreak/>
        <w:t>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38.4.</w:t>
      </w:r>
      <w:r w:rsidRPr="002F433D">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38.5.</w:t>
      </w:r>
      <w:r w:rsidRPr="002F433D">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невозможность проведения аукциона в электронной форме;</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начальная (максимальная) цена договора не превышает пять миллионов рублей;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соблюдение требования, указанного в пункте 7.7 настоящего Положения;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F60E00" w:rsidRPr="00530248" w:rsidRDefault="00F60E00" w:rsidP="00F60E0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F60E00" w:rsidRPr="00530248" w:rsidRDefault="00F60E00" w:rsidP="00F60E0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w:t>
      </w:r>
      <w:r w:rsidR="002C1B44">
        <w:rPr>
          <w:rFonts w:ascii="Times New Roman" w:hAnsi="Times New Roman" w:cs="Times New Roman"/>
          <w:sz w:val="28"/>
          <w:szCs w:val="28"/>
        </w:rPr>
        <w:t>44.12, 44.13</w:t>
      </w:r>
      <w:r w:rsidRPr="00530248">
        <w:rPr>
          <w:rFonts w:ascii="Times New Roman" w:hAnsi="Times New Roman" w:cs="Times New Roman"/>
          <w:sz w:val="28"/>
          <w:szCs w:val="28"/>
        </w:rPr>
        <w:t>Положения, итоговым является протокол признания закупки несостоявшейся.</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 xml:space="preserve">38.10. Этапами проведения открытого аукциона являются рассмотрение </w:t>
      </w:r>
      <w:r w:rsidRPr="00530248">
        <w:rPr>
          <w:rFonts w:ascii="Times New Roman" w:hAnsi="Times New Roman" w:cs="Times New Roman"/>
          <w:sz w:val="28"/>
          <w:szCs w:val="28"/>
        </w:rPr>
        <w:lastRenderedPageBreak/>
        <w:t xml:space="preserve">заявок, поданных на участие в открытом аукционе, и проведение открытого </w:t>
      </w:r>
      <w:r w:rsidRPr="00574BB4">
        <w:rPr>
          <w:rFonts w:ascii="Times New Roman" w:hAnsi="Times New Roman" w:cs="Times New Roman"/>
          <w:sz w:val="28"/>
          <w:szCs w:val="28"/>
        </w:rPr>
        <w:t>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w:t>
      </w:r>
      <w:r w:rsidR="00E670E1">
        <w:rPr>
          <w:rFonts w:ascii="Times New Roman" w:hAnsi="Times New Roman" w:cs="Times New Roman"/>
          <w:sz w:val="28"/>
          <w:szCs w:val="28"/>
        </w:rPr>
        <w:t xml:space="preserve">отренных пунктами 45.12, 45.19. </w:t>
      </w:r>
      <w:r w:rsidRPr="00574BB4">
        <w:rPr>
          <w:rFonts w:ascii="Times New Roman" w:hAnsi="Times New Roman" w:cs="Times New Roman"/>
          <w:sz w:val="28"/>
          <w:szCs w:val="28"/>
        </w:rPr>
        <w:t>Положения, итоговым является протокол признания закупки несостоявшейся.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ab/>
      </w:r>
    </w:p>
    <w:p w:rsidR="00F60E00"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pStyle w:val="2"/>
        <w:widowControl w:val="0"/>
        <w:spacing w:before="0"/>
        <w:jc w:val="center"/>
        <w:rPr>
          <w:rFonts w:ascii="Times New Roman" w:hAnsi="Times New Roman" w:cs="Times New Roman"/>
          <w:color w:val="auto"/>
          <w:sz w:val="28"/>
          <w:szCs w:val="28"/>
        </w:rPr>
      </w:pPr>
      <w:bookmarkStart w:id="81" w:name="_Toc76395356"/>
      <w:r w:rsidRPr="002F433D">
        <w:rPr>
          <w:rFonts w:ascii="Times New Roman" w:hAnsi="Times New Roman" w:cs="Times New Roman"/>
          <w:color w:val="auto"/>
          <w:sz w:val="28"/>
          <w:szCs w:val="28"/>
        </w:rPr>
        <w:t>39. Извещение о проведении аукциона, аукционная документация</w:t>
      </w:r>
      <w:bookmarkEnd w:id="81"/>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60E00" w:rsidRPr="00BC50CA"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39.3. В извещении о проведении аукциона наряду с информацией, указанной в пункте 8.3 настоящего Положения</w:t>
      </w:r>
      <w:r w:rsidRPr="00BC50CA">
        <w:rPr>
          <w:rFonts w:ascii="Times New Roman" w:hAnsi="Times New Roman" w:cs="Times New Roman"/>
          <w:sz w:val="28"/>
          <w:szCs w:val="28"/>
        </w:rPr>
        <w:t>, указываются:</w:t>
      </w:r>
    </w:p>
    <w:p w:rsidR="00F60E00" w:rsidRPr="00BC50CA" w:rsidRDefault="00F60E00" w:rsidP="00F60E00">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F60E00" w:rsidRPr="00BC50CA" w:rsidRDefault="00F60E00" w:rsidP="00F60E00">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 xml:space="preserve">2) дата проведения такого </w:t>
      </w:r>
      <w:r>
        <w:rPr>
          <w:rFonts w:ascii="Times New Roman" w:hAnsi="Times New Roman" w:cs="Times New Roman"/>
          <w:sz w:val="28"/>
          <w:szCs w:val="28"/>
        </w:rPr>
        <w:t>аукциона</w:t>
      </w:r>
      <w:r w:rsidRPr="00EB48BF">
        <w:rPr>
          <w:rFonts w:ascii="Times New Roman" w:hAnsi="Times New Roman" w:cs="Times New Roman"/>
          <w:sz w:val="28"/>
          <w:szCs w:val="28"/>
        </w:rPr>
        <w:t xml:space="preserve">. </w:t>
      </w:r>
    </w:p>
    <w:p w:rsidR="00F60E00" w:rsidRPr="00FF5EBA"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C50CA">
        <w:rPr>
          <w:rFonts w:ascii="Times New Roman" w:hAnsi="Times New Roman" w:cs="Times New Roman"/>
          <w:sz w:val="28"/>
          <w:szCs w:val="28"/>
        </w:rPr>
        <w:t>.4</w:t>
      </w:r>
      <w:r>
        <w:rPr>
          <w:rFonts w:ascii="Times New Roman" w:hAnsi="Times New Roman" w:cs="Times New Roman"/>
          <w:sz w:val="28"/>
          <w:szCs w:val="28"/>
        </w:rPr>
        <w:t>.</w:t>
      </w:r>
      <w:r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Pr>
          <w:rFonts w:ascii="Times New Roman" w:hAnsi="Times New Roman" w:cs="Times New Roman"/>
          <w:sz w:val="28"/>
          <w:szCs w:val="28"/>
        </w:rPr>
        <w:t>должны содержаться</w:t>
      </w:r>
      <w:r w:rsidRPr="005A7AFB">
        <w:rPr>
          <w:rFonts w:ascii="Times New Roman" w:hAnsi="Times New Roman" w:cs="Times New Roman"/>
          <w:sz w:val="28"/>
          <w:szCs w:val="28"/>
        </w:rPr>
        <w:t>:</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w:t>
      </w:r>
      <w:r w:rsidRPr="002F433D">
        <w:rPr>
          <w:rFonts w:ascii="Times New Roman" w:hAnsi="Times New Roman" w:cs="Times New Roman"/>
          <w:sz w:val="28"/>
          <w:szCs w:val="28"/>
        </w:rPr>
        <w:t xml:space="preserve">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в ходе проведения аукциона («шаг аукциона»);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39.5. Порядок предоставления разъяснений положений аукционной </w:t>
      </w:r>
      <w:r w:rsidRPr="00EF7E1E">
        <w:rPr>
          <w:rFonts w:ascii="Times New Roman" w:hAnsi="Times New Roman" w:cs="Times New Roman"/>
          <w:sz w:val="28"/>
          <w:szCs w:val="28"/>
        </w:rPr>
        <w:t>документации и извещения о закупке должен быть указан в аукционной</w:t>
      </w:r>
      <w:r w:rsidRPr="002F433D">
        <w:rPr>
          <w:rFonts w:ascii="Times New Roman" w:hAnsi="Times New Roman" w:cs="Times New Roman"/>
          <w:sz w:val="28"/>
          <w:szCs w:val="28"/>
        </w:rPr>
        <w:t xml:space="preserve"> документации с учетом требований главы 9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pStyle w:val="2"/>
        <w:widowControl w:val="0"/>
        <w:spacing w:before="0"/>
        <w:jc w:val="center"/>
        <w:rPr>
          <w:rFonts w:ascii="Times New Roman" w:hAnsi="Times New Roman" w:cs="Times New Roman"/>
          <w:color w:val="auto"/>
          <w:sz w:val="28"/>
          <w:szCs w:val="28"/>
        </w:rPr>
      </w:pPr>
      <w:bookmarkStart w:id="82" w:name="_Toc76395357"/>
      <w:r w:rsidRPr="002F433D">
        <w:rPr>
          <w:rFonts w:ascii="Times New Roman" w:hAnsi="Times New Roman" w:cs="Times New Roman"/>
          <w:color w:val="auto"/>
          <w:sz w:val="28"/>
          <w:szCs w:val="28"/>
        </w:rPr>
        <w:t>40. Содержание и порядок подачи заявок на участие в аукционе</w:t>
      </w:r>
      <w:bookmarkEnd w:id="82"/>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40.6. Изменение или отзыв заявки после окончания срока подачи заявок не допускается.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40.7.1.</w:t>
      </w:r>
      <w:bookmarkStart w:id="83" w:name="_Ref528673431"/>
      <w:r w:rsidRPr="00574BB4">
        <w:rPr>
          <w:rStyle w:val="ab"/>
          <w:rFonts w:ascii="Times New Roman" w:hAnsi="Times New Roman" w:cs="Times New Roman"/>
          <w:sz w:val="28"/>
          <w:szCs w:val="28"/>
        </w:rPr>
        <w:footnoteReference w:id="18"/>
      </w:r>
      <w:bookmarkEnd w:id="83"/>
      <w:r w:rsidRPr="00574BB4">
        <w:rPr>
          <w:rFonts w:ascii="Times New Roman" w:hAnsi="Times New Roman" w:cs="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w:t>
      </w:r>
      <w:r>
        <w:rPr>
          <w:rFonts w:ascii="Times New Roman" w:hAnsi="Times New Roman" w:cs="Times New Roman"/>
          <w:sz w:val="28"/>
          <w:szCs w:val="28"/>
        </w:rPr>
        <w:t xml:space="preserve"> должна состоять из двух частей.</w:t>
      </w:r>
    </w:p>
    <w:p w:rsidR="00F60E00" w:rsidRPr="00574BB4" w:rsidRDefault="00F60E00" w:rsidP="00F60E00">
      <w:pPr>
        <w:widowControl w:val="0"/>
        <w:spacing w:after="0" w:line="240" w:lineRule="auto"/>
        <w:ind w:firstLine="709"/>
        <w:jc w:val="both"/>
        <w:rPr>
          <w:rFonts w:ascii="Times New Roman" w:hAnsi="Times New Roman" w:cs="Times New Roman"/>
          <w:strike/>
          <w:sz w:val="28"/>
          <w:szCs w:val="28"/>
        </w:rPr>
      </w:pPr>
      <w:r w:rsidRPr="00574BB4">
        <w:rPr>
          <w:rFonts w:ascii="Times New Roman" w:hAnsi="Times New Roman" w:cs="Times New Roman"/>
          <w:sz w:val="28"/>
          <w:szCs w:val="28"/>
        </w:rPr>
        <w:t>40.7.2.</w:t>
      </w:r>
      <w:r w:rsidRPr="00574BB4">
        <w:rPr>
          <w:rFonts w:ascii="Times New Roman" w:hAnsi="Times New Roman" w:cs="Times New Roman"/>
          <w:sz w:val="28"/>
          <w:szCs w:val="28"/>
          <w:vertAlign w:val="superscript"/>
        </w:rPr>
        <w:t>1</w:t>
      </w:r>
      <w:r w:rsidRPr="00574BB4">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40.7.3.</w:t>
      </w:r>
      <w:r w:rsidRPr="00574BB4">
        <w:rPr>
          <w:rFonts w:ascii="Times New Roman" w:hAnsi="Times New Roman" w:cs="Times New Roman"/>
          <w:sz w:val="28"/>
          <w:szCs w:val="28"/>
          <w:vertAlign w:val="superscript"/>
        </w:rPr>
        <w:t>1</w:t>
      </w:r>
      <w:r w:rsidRPr="00574BB4">
        <w:rPr>
          <w:rFonts w:ascii="Times New Roman" w:hAnsi="Times New Roman" w:cs="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w:t>
      </w:r>
      <w:r w:rsidRPr="00574BB4">
        <w:rPr>
          <w:rFonts w:ascii="Times New Roman" w:hAnsi="Times New Roman" w:cs="Times New Roman"/>
          <w:sz w:val="28"/>
          <w:szCs w:val="28"/>
        </w:rPr>
        <w:lastRenderedPageBreak/>
        <w:t>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40.8. В случае если заказчик принял решение о том, что заявка на участие в электронном аукционе состоит из одной части, подача заяво</w:t>
      </w:r>
      <w:r w:rsidRPr="002F433D">
        <w:rPr>
          <w:rFonts w:ascii="Times New Roman" w:hAnsi="Times New Roman" w:cs="Times New Roman"/>
          <w:sz w:val="28"/>
          <w:szCs w:val="28"/>
        </w:rPr>
        <w:t xml:space="preserve">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40.10. Первая часть заявки на участие в аукционе в электронной форме должна содержать:</w:t>
      </w:r>
    </w:p>
    <w:p w:rsidR="00F60E00" w:rsidRPr="002F433D" w:rsidRDefault="00F60E00" w:rsidP="00F60E00">
      <w:pPr>
        <w:pStyle w:val="ConsPlusNormal"/>
        <w:widowControl w:val="0"/>
        <w:tabs>
          <w:tab w:val="left" w:pos="709"/>
        </w:tabs>
        <w:ind w:firstLine="709"/>
        <w:jc w:val="both"/>
      </w:pPr>
      <w:r w:rsidRPr="002F433D">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2F433D">
        <w:noBreakHyphen/>
        <w:t xml:space="preserve">аппаратных средств электронной площадки, в случае, </w:t>
      </w:r>
      <w:r w:rsidRPr="00EF7E1E">
        <w:t>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60E00" w:rsidRPr="002F433D" w:rsidRDefault="00F60E00" w:rsidP="00F60E00">
      <w:pPr>
        <w:pStyle w:val="ConsPlusNormal"/>
        <w:widowControl w:val="0"/>
        <w:tabs>
          <w:tab w:val="left" w:pos="709"/>
        </w:tabs>
        <w:ind w:firstLine="709"/>
        <w:jc w:val="both"/>
      </w:pPr>
      <w:r w:rsidRPr="002F433D">
        <w:t>2) при осуществлении закупки товара или закупки работы, услуги, для выполнения, оказания которых используется товар:</w:t>
      </w:r>
    </w:p>
    <w:p w:rsidR="00F60E00" w:rsidRPr="002F433D" w:rsidRDefault="00F60E00" w:rsidP="00F60E00">
      <w:pPr>
        <w:pStyle w:val="ConsPlusNormal"/>
        <w:widowControl w:val="0"/>
        <w:tabs>
          <w:tab w:val="left" w:pos="709"/>
        </w:tabs>
        <w:ind w:firstLine="709"/>
        <w:jc w:val="both"/>
      </w:pPr>
      <w:r w:rsidRPr="002F433D">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60E00" w:rsidRPr="002F433D" w:rsidRDefault="00F60E00" w:rsidP="00F60E00">
      <w:pPr>
        <w:pStyle w:val="ConsPlusNormal"/>
        <w:widowControl w:val="0"/>
        <w:tabs>
          <w:tab w:val="left" w:pos="709"/>
        </w:tabs>
        <w:ind w:firstLine="709"/>
        <w:jc w:val="both"/>
        <w:rPr>
          <w:strike/>
        </w:rPr>
      </w:pPr>
      <w:r w:rsidRPr="002F433D">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F60E00" w:rsidRPr="002F433D" w:rsidRDefault="00F60E00" w:rsidP="00F60E00">
      <w:pPr>
        <w:pStyle w:val="ConsPlusNormal"/>
        <w:widowControl w:val="0"/>
        <w:tabs>
          <w:tab w:val="left" w:pos="709"/>
        </w:tabs>
        <w:ind w:firstLine="709"/>
        <w:jc w:val="both"/>
      </w:pPr>
      <w:r w:rsidRPr="002F433D">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F60E00" w:rsidRPr="002F433D" w:rsidRDefault="00F60E00" w:rsidP="00F60E00">
      <w:pPr>
        <w:pStyle w:val="ConsPlusNormal"/>
        <w:widowControl w:val="0"/>
        <w:tabs>
          <w:tab w:val="left" w:pos="709"/>
        </w:tabs>
        <w:ind w:firstLine="709"/>
        <w:jc w:val="both"/>
      </w:pPr>
      <w:r w:rsidRPr="002F433D">
        <w:t>40.12. Вторая часть заявки на участие в электронном аукционе должна содержать следующие документы и информацию:</w:t>
      </w:r>
    </w:p>
    <w:p w:rsidR="00F60E00" w:rsidRPr="002F433D" w:rsidRDefault="00F60E00" w:rsidP="00F60E00">
      <w:pPr>
        <w:pStyle w:val="ConsPlusNormal"/>
        <w:widowControl w:val="0"/>
        <w:tabs>
          <w:tab w:val="left" w:pos="709"/>
        </w:tabs>
        <w:ind w:firstLine="709"/>
        <w:jc w:val="both"/>
      </w:pPr>
      <w:r w:rsidRPr="002F433D">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w:t>
      </w:r>
      <w:r w:rsidRPr="002F433D">
        <w:lastRenderedPageBreak/>
        <w:t>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EF7E1E" w:rsidRDefault="00F60E00" w:rsidP="00F60E00">
      <w:pPr>
        <w:pStyle w:val="ConsPlusNormal"/>
        <w:widowControl w:val="0"/>
        <w:tabs>
          <w:tab w:val="left" w:pos="709"/>
        </w:tabs>
        <w:ind w:firstLine="709"/>
        <w:jc w:val="both"/>
      </w:pPr>
      <w:r w:rsidRPr="00EF7E1E">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EF7E1E">
        <w:rPr>
          <w:lang w:val="en-US"/>
        </w:rPr>
        <w:t> </w:t>
      </w:r>
      <w:r w:rsidRPr="00EF7E1E">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EF7E1E">
        <w:rPr>
          <w:lang w:val="en-US"/>
        </w:rPr>
        <w:t> </w:t>
      </w:r>
      <w:r w:rsidRPr="00EF7E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F60E00" w:rsidRPr="002F433D" w:rsidRDefault="00F60E00" w:rsidP="00F60E00">
      <w:pPr>
        <w:pStyle w:val="ConsPlusNormal"/>
        <w:widowControl w:val="0"/>
        <w:tabs>
          <w:tab w:val="left" w:pos="709"/>
        </w:tabs>
        <w:ind w:firstLine="709"/>
        <w:jc w:val="both"/>
      </w:pPr>
      <w:r w:rsidRPr="00EF7E1E">
        <w:t>3) копии документов, подтверждающих полномочия лица</w:t>
      </w:r>
      <w:r w:rsidRPr="002F433D">
        <w:t xml:space="preserve">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2F433D" w:rsidRDefault="00F60E00" w:rsidP="00F60E00">
      <w:pPr>
        <w:pStyle w:val="ConsPlusNormal"/>
        <w:widowControl w:val="0"/>
        <w:tabs>
          <w:tab w:val="left" w:pos="709"/>
        </w:tabs>
        <w:ind w:firstLine="709"/>
        <w:jc w:val="both"/>
      </w:pPr>
      <w:r w:rsidRPr="002F433D">
        <w:t>4) копии учредительных документов участника аукциона (для юридических лиц);</w:t>
      </w:r>
    </w:p>
    <w:p w:rsidR="00F60E00" w:rsidRPr="002F433D" w:rsidRDefault="00F60E00" w:rsidP="00F60E00">
      <w:pPr>
        <w:pStyle w:val="ConsPlusNormal"/>
        <w:widowControl w:val="0"/>
        <w:tabs>
          <w:tab w:val="left" w:pos="709"/>
        </w:tabs>
        <w:ind w:firstLine="709"/>
        <w:jc w:val="both"/>
      </w:pPr>
      <w:r w:rsidRPr="002F433D">
        <w:lastRenderedPageBreak/>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2F433D" w:rsidRDefault="00F60E00" w:rsidP="00F60E00">
      <w:pPr>
        <w:pStyle w:val="ConsPlusNormal"/>
        <w:widowControl w:val="0"/>
        <w:tabs>
          <w:tab w:val="left" w:pos="709"/>
        </w:tabs>
        <w:jc w:val="both"/>
      </w:pPr>
      <w:r w:rsidRPr="002F433D">
        <w:tab/>
        <w:t>6) решение об одобрении или о совершении сделки (в том числе крупной) либо копия такого решения в случае, если внесение</w:t>
      </w:r>
      <w:r w:rsidRPr="00393122">
        <w:t xml:space="preserve"> денежных средств в качестве </w:t>
      </w:r>
      <w:r w:rsidRPr="00CE5CA9">
        <w:t>обеспечения заявки на участие в аукционе в электронной форме</w:t>
      </w:r>
      <w:r w:rsidRPr="00393122">
        <w:rPr>
          <w:rStyle w:val="ab"/>
        </w:rPr>
        <w:footnoteReference w:id="19"/>
      </w:r>
      <w:r w:rsidRPr="00393122">
        <w:t xml:space="preserve">, обеспечения </w:t>
      </w:r>
      <w:r w:rsidRPr="00EF7E1E">
        <w:t>исполнения договора</w:t>
      </w:r>
      <w:r w:rsidRPr="00EF7E1E">
        <w:rPr>
          <w:rStyle w:val="ab"/>
        </w:rPr>
        <w:footnoteReference w:id="20"/>
      </w:r>
      <w:r w:rsidRPr="00EF7E1E">
        <w:t>, обеспечения гарантийных обязательств</w:t>
      </w:r>
      <w:r w:rsidRPr="00EF7E1E">
        <w:rPr>
          <w:rStyle w:val="ab"/>
        </w:rPr>
        <w:footnoteReference w:id="21"/>
      </w:r>
      <w:r w:rsidRPr="00EF7E1E">
        <w:t xml:space="preserve"> является</w:t>
      </w:r>
      <w:r w:rsidRPr="002F433D">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574BB4" w:rsidRDefault="00F60E00" w:rsidP="00F60E00">
      <w:pPr>
        <w:pStyle w:val="ConsPlusNormal"/>
        <w:widowControl w:val="0"/>
        <w:tabs>
          <w:tab w:val="left" w:pos="709"/>
        </w:tabs>
        <w:ind w:firstLine="709"/>
        <w:jc w:val="both"/>
      </w:pPr>
      <w:r w:rsidRPr="002F433D">
        <w:t>7) документы, подтверждающие соответствие</w:t>
      </w:r>
      <w:r w:rsidRPr="00393122">
        <w:t xml:space="preserve">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 xml:space="preserve">.1 настоящего </w:t>
      </w:r>
      <w:r w:rsidRPr="002F433D">
        <w:t>Положения, или копии таких документов, а также декларация о соответствии участника аукциона требованиям, установленным в соответствии с подпункт</w:t>
      </w:r>
      <w:r>
        <w:t xml:space="preserve">ами </w:t>
      </w:r>
      <w:r w:rsidRPr="00574BB4">
        <w:t>2 – 9 пункта 12.1 настоящего Положения;</w:t>
      </w:r>
    </w:p>
    <w:p w:rsidR="00F60E00" w:rsidRPr="00574BB4" w:rsidRDefault="00F60E00" w:rsidP="00F60E00">
      <w:pPr>
        <w:pStyle w:val="ConsPlusNormal"/>
        <w:widowControl w:val="0"/>
        <w:tabs>
          <w:tab w:val="left" w:pos="709"/>
        </w:tabs>
        <w:ind w:firstLine="709"/>
        <w:jc w:val="both"/>
      </w:pPr>
      <w:r w:rsidRPr="00574BB4">
        <w:t>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74BB4">
        <w:rPr>
          <w:lang w:val="en-US"/>
        </w:rPr>
        <w:t> </w:t>
      </w:r>
      <w:r w:rsidRPr="00574BB4">
        <w:t>этом не допускается требовать представление таких документов, если</w:t>
      </w:r>
      <w:r w:rsidRPr="00574BB4">
        <w:rPr>
          <w:lang w:val="en-US"/>
        </w:rPr>
        <w:t> </w:t>
      </w:r>
      <w:r w:rsidRPr="00574BB4">
        <w:t>в</w:t>
      </w:r>
      <w:r w:rsidRPr="00574BB4">
        <w:rPr>
          <w:lang w:val="en-US"/>
        </w:rPr>
        <w:t> </w:t>
      </w:r>
      <w:r w:rsidRPr="00574BB4">
        <w:t>соответствии с законодательством Российской Федерации такие документы передаются вместе с товаром;</w:t>
      </w:r>
    </w:p>
    <w:p w:rsidR="00F60E00" w:rsidRPr="00574BB4" w:rsidRDefault="00F60E00" w:rsidP="00F60E00">
      <w:pPr>
        <w:pStyle w:val="ConsPlusNormal"/>
        <w:widowControl w:val="0"/>
        <w:tabs>
          <w:tab w:val="left" w:pos="709"/>
        </w:tabs>
        <w:ind w:firstLine="709"/>
        <w:jc w:val="both"/>
      </w:pPr>
      <w:r w:rsidRPr="00574BB4">
        <w:t>9)</w:t>
      </w:r>
      <w:r w:rsidRPr="00574BB4">
        <w:tab/>
        <w:t>иные документы и сведения, предоставление которых предусмотрено аукционной документацией и (или) извещением о проведении аукциона.</w:t>
      </w:r>
    </w:p>
    <w:p w:rsidR="00F60E00" w:rsidRPr="002F433D" w:rsidRDefault="00F60E00" w:rsidP="00F60E00">
      <w:pPr>
        <w:pStyle w:val="ConsPlusNormal"/>
        <w:widowControl w:val="0"/>
        <w:tabs>
          <w:tab w:val="left" w:pos="709"/>
        </w:tabs>
        <w:ind w:firstLine="709"/>
        <w:jc w:val="both"/>
      </w:pPr>
      <w:r w:rsidRPr="00574BB4">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w:t>
      </w:r>
      <w:r w:rsidRPr="002F433D">
        <w:t xml:space="preserve">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F60E00" w:rsidRPr="002F433D" w:rsidRDefault="00F60E00" w:rsidP="00F60E00">
      <w:pPr>
        <w:pStyle w:val="ConsPlusNormal"/>
        <w:widowControl w:val="0"/>
        <w:tabs>
          <w:tab w:val="left" w:pos="709"/>
        </w:tabs>
        <w:jc w:val="both"/>
        <w:rPr>
          <w:rFonts w:eastAsia="Times New Roman"/>
        </w:rPr>
      </w:pPr>
      <w:r w:rsidRPr="002F433D">
        <w:rPr>
          <w:rFonts w:eastAsia="Times New Roman"/>
        </w:rPr>
        <w:tab/>
        <w:t>40.14.</w:t>
      </w:r>
      <w:r w:rsidRPr="002F433D">
        <w:rPr>
          <w:rFonts w:eastAsia="Times New Roman"/>
        </w:rPr>
        <w:tab/>
        <w:t xml:space="preserve"> Наличие противоречий в отношении одних и тех же сведений </w:t>
      </w:r>
      <w:r w:rsidRPr="002F433D">
        <w:rPr>
          <w:rFonts w:eastAsia="Times New Roman"/>
        </w:rPr>
        <w:lastRenderedPageBreak/>
        <w:t>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40.15. При в</w:t>
      </w:r>
      <w:r w:rsidRPr="00393122">
        <w:rPr>
          <w:rFonts w:ascii="Times New Roman" w:hAnsi="Times New Roman" w:cs="Times New Roman"/>
          <w:sz w:val="28"/>
          <w:szCs w:val="28"/>
        </w:rPr>
        <w:t>ыявлении факта несоответствия участникааукциона,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Pr="002F433D">
        <w:rPr>
          <w:rFonts w:ascii="Times New Roman" w:hAnsi="Times New Roman" w:cs="Times New Roman"/>
          <w:sz w:val="28"/>
          <w:szCs w:val="28"/>
        </w:rPr>
        <w:t>Указанное решение фиксируется в протоколе очередного этапа аукциона.</w:t>
      </w:r>
    </w:p>
    <w:p w:rsidR="00F60E00" w:rsidRPr="002F433D" w:rsidRDefault="00F60E00" w:rsidP="00F60E00">
      <w:pPr>
        <w:pStyle w:val="ConsPlusNormal"/>
        <w:widowControl w:val="0"/>
        <w:tabs>
          <w:tab w:val="left" w:pos="709"/>
        </w:tabs>
        <w:ind w:firstLine="709"/>
        <w:jc w:val="both"/>
      </w:pPr>
      <w:r w:rsidRPr="002F433D">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60E00" w:rsidRPr="002F433D" w:rsidRDefault="00F60E00" w:rsidP="00F60E00">
      <w:pPr>
        <w:pStyle w:val="ConsPlusNormal"/>
        <w:widowControl w:val="0"/>
        <w:tabs>
          <w:tab w:val="left" w:pos="709"/>
        </w:tabs>
        <w:ind w:firstLine="709"/>
        <w:jc w:val="both"/>
      </w:pPr>
      <w:r w:rsidRPr="002F433D">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F60E00" w:rsidRPr="002F433D" w:rsidRDefault="00F60E00" w:rsidP="00F60E00">
      <w:pPr>
        <w:pStyle w:val="ConsPlusNormal"/>
        <w:widowControl w:val="0"/>
        <w:tabs>
          <w:tab w:val="left" w:pos="709"/>
        </w:tabs>
        <w:ind w:firstLine="709"/>
        <w:jc w:val="both"/>
      </w:pPr>
      <w:r w:rsidRPr="002F433D">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w:t>
      </w:r>
      <w:r w:rsidRPr="00652317">
        <w:t>формирует протокол признания закупки несостоявшейся, в котором должна</w:t>
      </w:r>
      <w:r w:rsidRPr="002F433D">
        <w:t xml:space="preserve"> содержаться информация, предусмотренная частью 14 статьи 3.2 Закона № 223</w:t>
      </w:r>
      <w:r w:rsidRPr="002F433D">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2F433D" w:rsidRDefault="00F60E00" w:rsidP="00F60E00">
      <w:pPr>
        <w:pStyle w:val="ConsPlusNormal"/>
        <w:widowControl w:val="0"/>
        <w:tabs>
          <w:tab w:val="left" w:pos="709"/>
        </w:tabs>
        <w:ind w:firstLine="709"/>
        <w:jc w:val="both"/>
      </w:pPr>
      <w:r w:rsidRPr="002F433D">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F60E00" w:rsidRPr="002F433D" w:rsidRDefault="00F60E00" w:rsidP="00F60E00">
      <w:pPr>
        <w:pStyle w:val="ConsPlusNormal"/>
        <w:widowControl w:val="0"/>
        <w:tabs>
          <w:tab w:val="left" w:pos="709"/>
        </w:tabs>
        <w:ind w:firstLine="709"/>
        <w:jc w:val="both"/>
      </w:pPr>
      <w:r w:rsidRPr="002F433D">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w:t>
      </w:r>
      <w:r w:rsidRPr="002F433D">
        <w:lastRenderedPageBreak/>
        <w:t>чем через три дня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F60E00" w:rsidRPr="009D4015" w:rsidRDefault="00F60E00" w:rsidP="00F60E00">
      <w:pPr>
        <w:pStyle w:val="ConsPlusNormal"/>
        <w:widowControl w:val="0"/>
        <w:tabs>
          <w:tab w:val="left" w:pos="709"/>
        </w:tabs>
        <w:ind w:firstLine="709"/>
        <w:jc w:val="both"/>
      </w:pPr>
      <w:r w:rsidRPr="009D4015">
        <w:t>1) провести новую конкурентную закупку;</w:t>
      </w:r>
    </w:p>
    <w:p w:rsidR="00F60E00" w:rsidRDefault="00F60E00" w:rsidP="00F60E0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Default="00F60E00" w:rsidP="00F60E00">
      <w:pPr>
        <w:pStyle w:val="ConsPlusNormal"/>
        <w:widowControl w:val="0"/>
        <w:tabs>
          <w:tab w:val="left" w:pos="709"/>
        </w:tabs>
        <w:ind w:firstLine="709"/>
        <w:jc w:val="both"/>
        <w:rPr>
          <w:b/>
        </w:rPr>
      </w:pPr>
    </w:p>
    <w:p w:rsidR="00F60E00" w:rsidRPr="00393122" w:rsidRDefault="00F60E00" w:rsidP="00F60E00">
      <w:pPr>
        <w:pStyle w:val="ConsPlusNormal"/>
        <w:widowControl w:val="0"/>
        <w:tabs>
          <w:tab w:val="left" w:pos="709"/>
        </w:tabs>
        <w:ind w:firstLine="709"/>
        <w:jc w:val="both"/>
        <w:rPr>
          <w:b/>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84" w:name="_Toc76395358"/>
      <w:r>
        <w:rPr>
          <w:rFonts w:ascii="Times New Roman" w:hAnsi="Times New Roman" w:cs="Times New Roman"/>
          <w:color w:val="auto"/>
          <w:sz w:val="28"/>
          <w:szCs w:val="28"/>
        </w:rPr>
        <w:t>41</w:t>
      </w:r>
      <w:r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84"/>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w:t>
      </w:r>
      <w:r w:rsidRPr="002F433D">
        <w:rPr>
          <w:rFonts w:ascii="Times New Roman" w:hAnsi="Times New Roman" w:cs="Times New Roman"/>
          <w:sz w:val="28"/>
          <w:szCs w:val="28"/>
        </w:rPr>
        <w:t>установленным извещением и документацией о таком аукционе в отношении закупаемых товаров, работ, услуг.</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w:t>
      </w:r>
      <w:r>
        <w:rPr>
          <w:rFonts w:ascii="Times New Roman" w:hAnsi="Times New Roman" w:cs="Times New Roman"/>
          <w:sz w:val="28"/>
          <w:szCs w:val="28"/>
        </w:rPr>
        <w:t xml:space="preserve">таком аукционе, к участию в нем </w:t>
      </w:r>
      <w:r w:rsidRPr="002F433D">
        <w:rPr>
          <w:rFonts w:ascii="Times New Roman" w:hAnsi="Times New Roman" w:cs="Times New Roman"/>
          <w:sz w:val="28"/>
          <w:szCs w:val="28"/>
        </w:rPr>
        <w:t>или об отказе в допуске к участию в таком аукционе в порядке и по основаниям, которые предусмотрены пунктом 41.4 настоящей главы.</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41.4. Участник электронного аукциона не допускается к участию в нем в случае: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85" w:name="_Ref527368150"/>
      <w:r w:rsidRPr="002F433D">
        <w:rPr>
          <w:rFonts w:ascii="Times New Roman" w:eastAsia="Times New Roman" w:hAnsi="Times New Roman" w:cs="Times New Roman"/>
          <w:sz w:val="28"/>
          <w:szCs w:val="28"/>
        </w:rPr>
        <w:t xml:space="preserve"> или</w:t>
      </w:r>
      <w:r w:rsidRPr="002F433D">
        <w:rPr>
          <w:rStyle w:val="ab"/>
          <w:rFonts w:ascii="Times New Roman" w:eastAsia="Times New Roman" w:hAnsi="Times New Roman" w:cs="Times New Roman"/>
          <w:sz w:val="28"/>
          <w:szCs w:val="28"/>
        </w:rPr>
        <w:footnoteReference w:id="22"/>
      </w:r>
      <w:bookmarkEnd w:id="85"/>
      <w:r w:rsidRPr="002F433D">
        <w:rPr>
          <w:rFonts w:ascii="Times New Roman" w:hAnsi="Times New Roman" w:cs="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 или</w:t>
      </w:r>
      <w:r w:rsidRPr="002F433D">
        <w:rPr>
          <w:rFonts w:ascii="Times New Roman" w:eastAsia="Times New Roman" w:hAnsi="Times New Roman" w:cs="Times New Roman"/>
          <w:sz w:val="28"/>
          <w:szCs w:val="28"/>
          <w:vertAlign w:val="superscript"/>
        </w:rPr>
        <w:t>1</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w:t>
      </w:r>
      <w:r w:rsidRPr="002F433D">
        <w:rPr>
          <w:rFonts w:ascii="Times New Roman" w:hAnsi="Times New Roman" w:cs="Times New Roman"/>
          <w:sz w:val="28"/>
          <w:szCs w:val="28"/>
        </w:rPr>
        <w:lastRenderedPageBreak/>
        <w:t>извещения о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F60E00" w:rsidRPr="002F433D" w:rsidRDefault="00F60E00" w:rsidP="00F60E00">
      <w:pPr>
        <w:pStyle w:val="formattext"/>
        <w:widowControl w:val="0"/>
        <w:spacing w:before="0" w:beforeAutospacing="0" w:after="0" w:afterAutospacing="0"/>
        <w:ind w:firstLine="708"/>
        <w:jc w:val="both"/>
        <w:rPr>
          <w:sz w:val="28"/>
          <w:szCs w:val="28"/>
        </w:rPr>
      </w:pPr>
      <w:r w:rsidRPr="002F433D">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w:t>
      </w:r>
      <w:r w:rsidRPr="004A43AC">
        <w:rPr>
          <w:rFonts w:ascii="Times New Roman" w:hAnsi="Times New Roman" w:cs="Times New Roman"/>
          <w:sz w:val="28"/>
          <w:szCs w:val="28"/>
        </w:rPr>
        <w:t xml:space="preserve"> по осуществлению закупок приняла </w:t>
      </w:r>
      <w:r w:rsidRPr="002F433D">
        <w:rPr>
          <w:rFonts w:ascii="Times New Roman" w:hAnsi="Times New Roman" w:cs="Times New Roman"/>
          <w:sz w:val="28"/>
          <w:szCs w:val="28"/>
        </w:rPr>
        <w:t>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F60E00" w:rsidRPr="004A43AC"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w:t>
      </w:r>
      <w:r w:rsidRPr="002F433D">
        <w:rPr>
          <w:rFonts w:ascii="Times New Roman" w:eastAsia="Times New Roman" w:hAnsi="Times New Roman" w:cs="Times New Roman"/>
          <w:sz w:val="28"/>
          <w:szCs w:val="28"/>
        </w:rPr>
        <w:t>причине того, что</w:t>
      </w:r>
      <w:r w:rsidRPr="002F433D">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аукционекомиссия по осуществлению закупок приняла решениеоб отказе в допуске к участию в таком аукционе всех участников закупки, подавших заявки на участие в нем, заказчик вправе </w:t>
      </w:r>
      <w:r w:rsidRPr="002F433D">
        <w:rPr>
          <w:rFonts w:ascii="Times New Roman" w:hAnsi="Times New Roman" w:cs="Times New Roman"/>
          <w:sz w:val="28"/>
          <w:szCs w:val="28"/>
        </w:rPr>
        <w:lastRenderedPageBreak/>
        <w:t>осуществить одно из следующих действий:</w:t>
      </w:r>
    </w:p>
    <w:p w:rsidR="00F60E00" w:rsidRPr="009D4015" w:rsidRDefault="00F60E00" w:rsidP="00F60E00">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конкурентную закупку;</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заключить договор</w:t>
      </w:r>
      <w:r w:rsidRPr="00635FB1">
        <w:rPr>
          <w:rFonts w:ascii="Times New Roman" w:hAnsi="Times New Roman" w:cs="Times New Roman"/>
          <w:sz w:val="28"/>
          <w:szCs w:val="28"/>
        </w:rPr>
        <w:t xml:space="preserve">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пункта 63.1 настоящего Положения.</w:t>
      </w:r>
    </w:p>
    <w:p w:rsidR="00F60E00" w:rsidRPr="00393122" w:rsidRDefault="00F60E00" w:rsidP="00F60E00">
      <w:pPr>
        <w:widowControl w:val="0"/>
        <w:spacing w:after="0" w:line="240" w:lineRule="auto"/>
        <w:ind w:firstLine="709"/>
        <w:jc w:val="both"/>
        <w:rPr>
          <w:rFonts w:ascii="Times New Roman" w:hAnsi="Times New Roman" w:cs="Times New Roman"/>
          <w:b/>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86" w:name="_Toc76395359"/>
      <w:r w:rsidRPr="00D50121">
        <w:rPr>
          <w:rFonts w:ascii="Times New Roman" w:hAnsi="Times New Roman" w:cs="Times New Roman"/>
          <w:color w:val="auto"/>
          <w:sz w:val="28"/>
          <w:szCs w:val="28"/>
        </w:rPr>
        <w:t>4</w:t>
      </w:r>
      <w:r>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86"/>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134A81" w:rsidRDefault="00F60E00" w:rsidP="00F60E00">
      <w:pPr>
        <w:widowControl w:val="0"/>
        <w:spacing w:after="0" w:line="240" w:lineRule="auto"/>
        <w:ind w:firstLine="709"/>
        <w:jc w:val="both"/>
        <w:rPr>
          <w:rFonts w:ascii="Times New Roman" w:hAnsi="Times New Roman" w:cs="Times New Roman"/>
          <w:strike/>
          <w:sz w:val="28"/>
          <w:szCs w:val="28"/>
        </w:rPr>
      </w:pPr>
      <w:r w:rsidRPr="002E1B54">
        <w:rPr>
          <w:rFonts w:ascii="Times New Roman" w:hAnsi="Times New Roman" w:cs="Times New Roman"/>
          <w:sz w:val="28"/>
          <w:szCs w:val="28"/>
        </w:rPr>
        <w:t>42.1. Комиссия по осуществлению закупок проверяет единые заявки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w:t>
      </w:r>
      <w:r w:rsidRPr="002F433D">
        <w:rPr>
          <w:rFonts w:ascii="Times New Roman" w:hAnsi="Times New Roman" w:cs="Times New Roman"/>
          <w:sz w:val="28"/>
          <w:szCs w:val="28"/>
        </w:rPr>
        <w:t>, содержащие информацию, предусмотренную пунктами 40.10, 40.12 настоящего Положения, на соответствие требованиям, установленным документацией и извещением</w:t>
      </w:r>
      <w:r>
        <w:rPr>
          <w:rFonts w:ascii="Times New Roman" w:hAnsi="Times New Roman" w:cs="Times New Roman"/>
          <w:sz w:val="28"/>
          <w:szCs w:val="28"/>
        </w:rPr>
        <w:t>о таком аукционе.</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E1B54">
        <w:rPr>
          <w:rFonts w:ascii="Times New Roman" w:hAnsi="Times New Roman" w:cs="Times New Roman"/>
          <w:sz w:val="28"/>
          <w:szCs w:val="28"/>
        </w:rPr>
        <w:t>42.3. По результатам рассмотрения единых заявок на участие</w:t>
      </w:r>
      <w:r w:rsidRPr="00393122">
        <w:rPr>
          <w:rFonts w:ascii="Times New Roman" w:hAnsi="Times New Roman" w:cs="Times New Roman"/>
          <w:sz w:val="28"/>
          <w:szCs w:val="28"/>
        </w:rPr>
        <w:t xml:space="preserve"> в</w:t>
      </w:r>
      <w:r>
        <w:rPr>
          <w:rFonts w:ascii="Times New Roman" w:hAnsi="Times New Roman" w:cs="Times New Roman"/>
          <w:sz w:val="28"/>
          <w:szCs w:val="28"/>
        </w:rPr>
        <w:t> </w:t>
      </w:r>
      <w:r w:rsidRPr="00393122">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w:t>
      </w:r>
      <w:r w:rsidRPr="002F433D">
        <w:rPr>
          <w:rFonts w:ascii="Times New Roman" w:hAnsi="Times New Roman" w:cs="Times New Roman"/>
          <w:sz w:val="28"/>
          <w:szCs w:val="28"/>
        </w:rPr>
        <w:t>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42.4. Участник электронного аукциона не допускается к участию в нем в случае: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2)несоответствия информации, предусмотренной пунктом 40.10 настоящего Положения, требованиям документации и (или) извещения о таком аукционе;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w:t>
      </w:r>
      <w:r>
        <w:rPr>
          <w:rFonts w:ascii="Times New Roman" w:hAnsi="Times New Roman" w:cs="Times New Roman"/>
          <w:sz w:val="28"/>
          <w:szCs w:val="28"/>
        </w:rPr>
        <w:t>й в соответствии с подпунктами 14, 16</w:t>
      </w:r>
      <w:r w:rsidRPr="002F433D">
        <w:rPr>
          <w:rFonts w:ascii="Times New Roman" w:hAnsi="Times New Roman" w:cs="Times New Roman"/>
          <w:sz w:val="28"/>
          <w:szCs w:val="28"/>
        </w:rPr>
        <w:t xml:space="preserve"> пункта 8.4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5) содержания в единой заявке на участие в аукционе в электронной форме</w:t>
      </w:r>
      <w:r>
        <w:rPr>
          <w:rFonts w:ascii="Times New Roman" w:hAnsi="Times New Roman" w:cs="Times New Roman"/>
          <w:sz w:val="28"/>
          <w:szCs w:val="28"/>
        </w:rPr>
        <w:t xml:space="preserve"> сведений о ценовом предложении.</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F60E00" w:rsidRPr="002F433D" w:rsidRDefault="00F60E00" w:rsidP="00F60E00">
      <w:pPr>
        <w:pStyle w:val="formattext"/>
        <w:widowControl w:val="0"/>
        <w:spacing w:before="0" w:beforeAutospacing="0" w:after="0" w:afterAutospacing="0"/>
        <w:ind w:firstLine="708"/>
        <w:jc w:val="both"/>
        <w:rPr>
          <w:sz w:val="28"/>
          <w:szCs w:val="28"/>
        </w:rPr>
      </w:pPr>
      <w:r w:rsidRPr="002F433D">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Default="00F60E00" w:rsidP="00F60E00">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w:t>
      </w:r>
      <w:r w:rsidRPr="00393122">
        <w:rPr>
          <w:rFonts w:ascii="Times New Roman" w:hAnsi="Times New Roman" w:cs="Times New Roman"/>
          <w:sz w:val="28"/>
          <w:szCs w:val="28"/>
        </w:rPr>
        <w:t xml:space="preserve">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Pr="00AC2D7B">
        <w:rPr>
          <w:rFonts w:ascii="Times New Roman" w:hAnsi="Times New Roman" w:cs="Times New Roman"/>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AC2D7B">
        <w:rPr>
          <w:spacing w:val="-4"/>
          <w:sz w:val="28"/>
          <w:szCs w:val="28"/>
        </w:rPr>
        <w:t xml:space="preserve">. </w:t>
      </w:r>
      <w:r w:rsidRPr="00AC2D7B">
        <w:rPr>
          <w:rFonts w:ascii="Times New Roman" w:hAnsi="Times New Roman" w:cs="Times New Roman"/>
          <w:sz w:val="28"/>
          <w:szCs w:val="28"/>
        </w:rPr>
        <w:t xml:space="preserve">Протокол подписывается всеми присутствующими на заседании комиссии </w:t>
      </w:r>
      <w:r w:rsidRPr="002F433D">
        <w:rPr>
          <w:rFonts w:ascii="Times New Roman" w:hAnsi="Times New Roman" w:cs="Times New Roman"/>
          <w:sz w:val="28"/>
          <w:szCs w:val="28"/>
        </w:rPr>
        <w:t>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42.9.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того, </w:t>
      </w:r>
      <w:r w:rsidRPr="002F433D">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w:t>
      </w:r>
      <w:r w:rsidRPr="00393122">
        <w:rPr>
          <w:rFonts w:ascii="Times New Roman" w:hAnsi="Times New Roman" w:cs="Times New Roman"/>
          <w:sz w:val="28"/>
          <w:szCs w:val="28"/>
        </w:rPr>
        <w:t>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заказчик </w:t>
      </w:r>
      <w:r w:rsidRPr="002F433D">
        <w:rPr>
          <w:rFonts w:ascii="Times New Roman" w:hAnsi="Times New Roman" w:cs="Times New Roman"/>
          <w:sz w:val="28"/>
          <w:szCs w:val="28"/>
        </w:rPr>
        <w:t>заключает договор с единственным поставщиком (подрядчиком, исполнителем) в соответствии с подпунктом 2 пункта 63.1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hAnsi="Times New Roman" w:cs="Times New Roman"/>
          <w:sz w:val="28"/>
          <w:szCs w:val="28"/>
        </w:rPr>
        <w:t>комиссия по осуществлению закупок приняла решениеоб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 xml:space="preserve">вправе </w:t>
      </w:r>
      <w:r w:rsidRPr="002F433D">
        <w:rPr>
          <w:rFonts w:ascii="Times New Roman" w:hAnsi="Times New Roman" w:cs="Times New Roman"/>
          <w:sz w:val="28"/>
          <w:szCs w:val="28"/>
        </w:rPr>
        <w:t xml:space="preserve">осуществить одно </w:t>
      </w:r>
      <w:r w:rsidRPr="002F433D">
        <w:rPr>
          <w:rFonts w:ascii="Times New Roman" w:hAnsi="Times New Roman" w:cs="Times New Roman"/>
          <w:sz w:val="28"/>
          <w:szCs w:val="28"/>
        </w:rPr>
        <w:lastRenderedPageBreak/>
        <w:t>из следующих действий:</w:t>
      </w:r>
    </w:p>
    <w:p w:rsidR="00F60E00" w:rsidRPr="009D4015" w:rsidRDefault="00F60E00" w:rsidP="00F60E00">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конкурентную закупку;</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87" w:name="_Toc76395360"/>
      <w:r w:rsidRPr="000878FF">
        <w:rPr>
          <w:rFonts w:ascii="Times New Roman" w:hAnsi="Times New Roman" w:cs="Times New Roman"/>
          <w:color w:val="auto"/>
          <w:sz w:val="28"/>
          <w:szCs w:val="28"/>
        </w:rPr>
        <w:t>4</w:t>
      </w:r>
      <w:r>
        <w:rPr>
          <w:rFonts w:ascii="Times New Roman" w:hAnsi="Times New Roman" w:cs="Times New Roman"/>
          <w:color w:val="auto"/>
          <w:sz w:val="28"/>
          <w:szCs w:val="28"/>
        </w:rPr>
        <w:t>3</w:t>
      </w:r>
      <w:r w:rsidRPr="000878FF">
        <w:rPr>
          <w:rFonts w:ascii="Times New Roman" w:hAnsi="Times New Roman" w:cs="Times New Roman"/>
          <w:color w:val="auto"/>
          <w:sz w:val="28"/>
          <w:szCs w:val="28"/>
        </w:rPr>
        <w:t>. Порядок проведения электронного аукциона</w:t>
      </w:r>
      <w:bookmarkEnd w:id="87"/>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652317">
        <w:rPr>
          <w:rFonts w:ascii="Times New Roman" w:hAnsi="Times New Roman" w:cs="Times New Roman"/>
          <w:sz w:val="28"/>
          <w:szCs w:val="28"/>
        </w:rPr>
        <w:t xml:space="preserve">43.9. В случае если при проведении электронного аукциона цена договора, </w:t>
      </w:r>
      <w:r w:rsidRPr="0065231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652317">
        <w:rPr>
          <w:rFonts w:ascii="Times New Roman" w:hAnsi="Times New Roman" w:cs="Times New Roman"/>
          <w:sz w:val="28"/>
          <w:szCs w:val="28"/>
        </w:rPr>
        <w:t xml:space="preserve">начальная </w:t>
      </w:r>
      <w:r w:rsidRPr="00652317">
        <w:rPr>
          <w:rFonts w:ascii="Times New Roman" w:eastAsia="Times New Roman" w:hAnsi="Times New Roman" w:cs="Times New Roman"/>
          <w:sz w:val="28"/>
          <w:szCs w:val="28"/>
          <w:lang w:eastAsia="ru-RU"/>
        </w:rPr>
        <w:t>цена единицы (</w:t>
      </w:r>
      <w:r w:rsidRPr="00652317">
        <w:rPr>
          <w:rFonts w:ascii="Times New Roman" w:hAnsi="Times New Roman" w:cs="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w:t>
      </w:r>
      <w:r w:rsidRPr="00652317">
        <w:rPr>
          <w:rFonts w:ascii="Times New Roman" w:hAnsi="Times New Roman" w:cs="Times New Roman"/>
          <w:sz w:val="28"/>
          <w:szCs w:val="28"/>
        </w:rPr>
        <w:lastRenderedPageBreak/>
        <w:t>право заключить договор.</w:t>
      </w:r>
    </w:p>
    <w:p w:rsidR="00F60E00" w:rsidRPr="00D76994" w:rsidRDefault="00F60E00" w:rsidP="00F60E00">
      <w:pPr>
        <w:widowControl w:val="0"/>
        <w:spacing w:after="0" w:line="240" w:lineRule="auto"/>
        <w:ind w:firstLine="709"/>
        <w:jc w:val="both"/>
        <w:rPr>
          <w:rFonts w:ascii="Times New Roman" w:hAnsi="Times New Roman" w:cs="Times New Roman"/>
          <w:sz w:val="28"/>
          <w:szCs w:val="28"/>
        </w:rPr>
      </w:pPr>
      <w:r w:rsidRPr="005012D9">
        <w:rPr>
          <w:rFonts w:ascii="Times New Roman" w:hAnsi="Times New Roman" w:cs="Times New Roman"/>
          <w:sz w:val="28"/>
          <w:szCs w:val="28"/>
        </w:rPr>
        <w:t xml:space="preserve">43.10. В случае если </w:t>
      </w:r>
      <w:r w:rsidRPr="00E670E1">
        <w:rPr>
          <w:rFonts w:ascii="Times New Roman" w:hAnsi="Times New Roman" w:cs="Times New Roman"/>
          <w:sz w:val="28"/>
          <w:szCs w:val="28"/>
        </w:rPr>
        <w:t>по истечении</w:t>
      </w:r>
      <w:r w:rsidRPr="005012D9">
        <w:rPr>
          <w:rFonts w:ascii="Times New Roman" w:hAnsi="Times New Roman" w:cs="Times New Roman"/>
          <w:sz w:val="28"/>
          <w:szCs w:val="28"/>
        </w:rPr>
        <w:t xml:space="preserve"> указанного в пункте 43.8 интервала ни один из его участников не подал предложение о цене договора, </w:t>
      </w:r>
      <w:r w:rsidRPr="005012D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5012D9">
        <w:rPr>
          <w:rFonts w:ascii="Times New Roman" w:eastAsia="Times New Roman" w:hAnsi="Times New Roman" w:cs="Times New Roman"/>
          <w:sz w:val="28"/>
          <w:szCs w:val="28"/>
          <w:lang w:eastAsia="ru-RU"/>
        </w:rPr>
        <w:t>цене единицы (</w:t>
      </w:r>
      <w:r w:rsidRPr="005012D9">
        <w:rPr>
          <w:rFonts w:ascii="Times New Roman" w:hAnsi="Times New Roman" w:cs="Times New Roman"/>
          <w:sz w:val="28"/>
          <w:szCs w:val="28"/>
        </w:rPr>
        <w:t>сумме цен единиц) товара, работы, услуги, такой аукцион завершается.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pStyle w:val="2"/>
        <w:widowControl w:val="0"/>
        <w:spacing w:before="0"/>
        <w:jc w:val="center"/>
        <w:rPr>
          <w:rFonts w:ascii="Times New Roman" w:hAnsi="Times New Roman" w:cs="Times New Roman"/>
          <w:color w:val="auto"/>
          <w:sz w:val="28"/>
          <w:szCs w:val="28"/>
        </w:rPr>
      </w:pPr>
      <w:bookmarkStart w:id="88" w:name="_Toc76395361"/>
      <w:r w:rsidRPr="002F433D">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88"/>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2F433D">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2F433D">
        <w:rPr>
          <w:rStyle w:val="ab"/>
          <w:rFonts w:ascii="Times New Roman" w:hAnsi="Times New Roman" w:cs="Times New Roman"/>
          <w:sz w:val="28"/>
          <w:szCs w:val="28"/>
        </w:rPr>
        <w:footnoteReference w:id="23"/>
      </w:r>
      <w:r w:rsidRPr="002F433D">
        <w:rPr>
          <w:rFonts w:ascii="Times New Roman" w:hAnsi="Times New Roman" w:cs="Times New Roman"/>
          <w:sz w:val="28"/>
          <w:szCs w:val="28"/>
        </w:rPr>
        <w:t xml:space="preserve">непредставления документов и информации, которые предусмотрены </w:t>
      </w:r>
      <w:r w:rsidRPr="002F433D">
        <w:rPr>
          <w:rFonts w:ascii="Times New Roman" w:hAnsi="Times New Roman" w:cs="Times New Roman"/>
          <w:sz w:val="28"/>
          <w:szCs w:val="28"/>
        </w:rPr>
        <w:lastRenderedPageBreak/>
        <w:t>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w:t>
      </w:r>
      <w:r>
        <w:rPr>
          <w:rFonts w:ascii="Times New Roman" w:hAnsi="Times New Roman" w:cs="Times New Roman"/>
          <w:sz w:val="28"/>
          <w:szCs w:val="28"/>
        </w:rPr>
        <w:t>пунктами 14, 16</w:t>
      </w:r>
      <w:r w:rsidRPr="002F433D">
        <w:rPr>
          <w:rFonts w:ascii="Times New Roman" w:hAnsi="Times New Roman" w:cs="Times New Roman"/>
          <w:sz w:val="28"/>
          <w:szCs w:val="28"/>
        </w:rPr>
        <w:t xml:space="preserve"> пункта 8.4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w:t>
      </w:r>
      <w:r w:rsidRPr="002F433D">
        <w:rPr>
          <w:rFonts w:ascii="Times New Roman" w:hAnsi="Times New Roman" w:cs="Times New Roman"/>
          <w:sz w:val="28"/>
          <w:szCs w:val="28"/>
          <w:vertAlign w:val="superscript"/>
        </w:rPr>
        <w:t>1</w:t>
      </w:r>
      <w:r w:rsidRPr="002F433D">
        <w:rPr>
          <w:rFonts w:ascii="Times New Roman" w:hAnsi="Times New Roman" w:cs="Times New Roman"/>
          <w:sz w:val="28"/>
          <w:szCs w:val="28"/>
        </w:rPr>
        <w:t xml:space="preserve"> содержания во второй части данной заявки на участие в аукционе в электронной форме с участием субъектов малого и среднего предпринимательства</w:t>
      </w:r>
      <w:r>
        <w:rPr>
          <w:rFonts w:ascii="Times New Roman" w:hAnsi="Times New Roman" w:cs="Times New Roman"/>
          <w:sz w:val="28"/>
          <w:szCs w:val="28"/>
        </w:rPr>
        <w:t xml:space="preserve"> сведений о ценовом предложении;</w:t>
      </w:r>
    </w:p>
    <w:p w:rsidR="00F60E00" w:rsidRPr="00574BB4" w:rsidRDefault="00F60E00" w:rsidP="00F60E00">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4)</w:t>
      </w:r>
      <w:r w:rsidRPr="00574BB4">
        <w:rPr>
          <w:rFonts w:ascii="Times New Roman" w:hAnsi="Times New Roman" w:cs="Times New Roman"/>
          <w:sz w:val="28"/>
          <w:szCs w:val="28"/>
          <w:vertAlign w:val="superscript"/>
        </w:rPr>
        <w:t xml:space="preserve">1 </w:t>
      </w:r>
      <w:r w:rsidRPr="00574BB4">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574BB4" w:rsidRDefault="00F60E00" w:rsidP="00F60E00">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5)</w:t>
      </w:r>
      <w:r w:rsidRPr="00574BB4">
        <w:rPr>
          <w:rFonts w:ascii="Times New Roman" w:hAnsi="Times New Roman" w:cs="Times New Roman"/>
          <w:sz w:val="28"/>
          <w:szCs w:val="28"/>
          <w:vertAlign w:val="superscript"/>
        </w:rPr>
        <w:t>1</w:t>
      </w:r>
      <w:r w:rsidRPr="00574BB4">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F60E00" w:rsidRPr="002F433D" w:rsidRDefault="00F60E00" w:rsidP="00F60E00">
      <w:pPr>
        <w:pStyle w:val="formattext"/>
        <w:widowControl w:val="0"/>
        <w:spacing w:before="0" w:beforeAutospacing="0" w:after="0" w:afterAutospacing="0"/>
        <w:ind w:firstLine="708"/>
        <w:jc w:val="both"/>
        <w:rPr>
          <w:spacing w:val="-4"/>
          <w:sz w:val="28"/>
          <w:szCs w:val="28"/>
        </w:rPr>
      </w:pPr>
      <w:r w:rsidRPr="00574BB4">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574BB4">
        <w:rPr>
          <w:spacing w:val="-4"/>
          <w:sz w:val="28"/>
          <w:szCs w:val="28"/>
        </w:rPr>
        <w:t xml:space="preserve">в день рассмотрения заявок </w:t>
      </w:r>
      <w:r w:rsidRPr="00574BB4">
        <w:rPr>
          <w:sz w:val="28"/>
          <w:szCs w:val="28"/>
        </w:rPr>
        <w:t>всеми участвовавшими в рассмотрении этих заявок членами комиссии по осуществлению закупок, направляется</w:t>
      </w:r>
      <w:r w:rsidRPr="002F433D">
        <w:rPr>
          <w:sz w:val="28"/>
          <w:szCs w:val="28"/>
        </w:rPr>
        <w:t xml:space="preserve">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2F433D">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60E00" w:rsidRPr="002F433D" w:rsidRDefault="00F60E00" w:rsidP="00F60E00">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44.7. Участник электронного аукциона, который предложил наиболее низкую цену договора, </w:t>
      </w:r>
      <w:r w:rsidRPr="002F433D">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2F433D">
        <w:rPr>
          <w:spacing w:val="-4"/>
          <w:sz w:val="28"/>
          <w:szCs w:val="28"/>
        </w:rPr>
        <w:t xml:space="preserve">, и заявка на участие которого соответствует требованиям, установленным </w:t>
      </w:r>
      <w:r w:rsidRPr="002F433D">
        <w:rPr>
          <w:sz w:val="28"/>
          <w:szCs w:val="28"/>
        </w:rPr>
        <w:t xml:space="preserve">извещением и </w:t>
      </w:r>
      <w:r w:rsidRPr="002F433D">
        <w:rPr>
          <w:spacing w:val="-4"/>
          <w:sz w:val="28"/>
          <w:szCs w:val="28"/>
        </w:rPr>
        <w:t>аукционной документацией, признается победителем такого аукциона.</w:t>
      </w:r>
    </w:p>
    <w:p w:rsidR="00F60E00" w:rsidRPr="002F433D" w:rsidRDefault="00F60E00" w:rsidP="00F60E0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44.8. В случае, предусмотренном пунктом 43.9 настоящего Положения, </w:t>
      </w:r>
      <w:r w:rsidRPr="002F433D">
        <w:rPr>
          <w:rFonts w:ascii="Times New Roman" w:hAnsi="Times New Roman" w:cs="Times New Roman"/>
          <w:spacing w:val="-4"/>
          <w:sz w:val="28"/>
          <w:szCs w:val="28"/>
        </w:rPr>
        <w:lastRenderedPageBreak/>
        <w:t xml:space="preserve">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2F433D">
        <w:rPr>
          <w:rFonts w:ascii="Times New Roman" w:hAnsi="Times New Roman" w:cs="Times New Roman"/>
          <w:sz w:val="28"/>
          <w:szCs w:val="28"/>
        </w:rPr>
        <w:t>и извещением</w:t>
      </w:r>
      <w:r w:rsidRPr="002F433D">
        <w:rPr>
          <w:rFonts w:ascii="Times New Roman" w:hAnsi="Times New Roman" w:cs="Times New Roman"/>
          <w:spacing w:val="-4"/>
          <w:sz w:val="28"/>
          <w:szCs w:val="28"/>
        </w:rPr>
        <w:t xml:space="preserve"> о таком аукционе.</w:t>
      </w:r>
    </w:p>
    <w:p w:rsidR="00F60E00" w:rsidRPr="00E670E1" w:rsidRDefault="00F60E00" w:rsidP="00F60E00">
      <w:pPr>
        <w:widowControl w:val="0"/>
        <w:spacing w:after="0" w:line="240" w:lineRule="auto"/>
        <w:ind w:firstLine="709"/>
        <w:jc w:val="both"/>
        <w:rPr>
          <w:rFonts w:ascii="Times New Roman" w:hAnsi="Times New Roman" w:cs="Times New Roman"/>
          <w:sz w:val="28"/>
          <w:szCs w:val="28"/>
        </w:rPr>
      </w:pPr>
      <w:r w:rsidRPr="00E670E1">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E670E1">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E670E1">
        <w:rPr>
          <w:rFonts w:ascii="Times New Roman" w:hAnsi="Times New Roman" w:cs="Times New Roman"/>
          <w:sz w:val="28"/>
          <w:szCs w:val="28"/>
        </w:rPr>
        <w:t xml:space="preserve">44.10. В случае если аукцион </w:t>
      </w:r>
      <w:r w:rsidRPr="00E670E1">
        <w:rPr>
          <w:rFonts w:ascii="Times New Roman" w:hAnsi="Times New Roman" w:cs="Times New Roman"/>
          <w:spacing w:val="-4"/>
          <w:sz w:val="28"/>
          <w:szCs w:val="28"/>
        </w:rPr>
        <w:t xml:space="preserve">завершается </w:t>
      </w:r>
      <w:r w:rsidRPr="00E670E1">
        <w:rPr>
          <w:rFonts w:ascii="Times New Roman" w:hAnsi="Times New Roman" w:cs="Times New Roman"/>
          <w:sz w:val="28"/>
          <w:szCs w:val="28"/>
        </w:rPr>
        <w:t>по основанию, предусмотренному пунктом 43.10 настоящего Положения, заказчик заключает</w:t>
      </w:r>
      <w:r w:rsidRPr="002F433D">
        <w:rPr>
          <w:rFonts w:ascii="Times New Roman" w:hAnsi="Times New Roman" w:cs="Times New Roman"/>
          <w:sz w:val="28"/>
          <w:szCs w:val="28"/>
        </w:rPr>
        <w:t xml:space="preserve"> договор: </w:t>
      </w:r>
    </w:p>
    <w:p w:rsidR="00F60E00" w:rsidRPr="00E670E1" w:rsidRDefault="00F60E00" w:rsidP="00F60E0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z w:val="28"/>
          <w:szCs w:val="28"/>
        </w:rPr>
        <w:t>с участником такого аукциона, заявка на участие вкотором</w:t>
      </w:r>
      <w:r w:rsidRPr="002F433D">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670E1">
        <w:rPr>
          <w:rFonts w:ascii="Times New Roman" w:hAnsi="Times New Roman" w:cs="Times New Roman"/>
          <w:spacing w:val="-4"/>
          <w:sz w:val="28"/>
          <w:szCs w:val="28"/>
        </w:rPr>
        <w:t xml:space="preserve">Закона № 223-ФЗ, </w:t>
      </w:r>
      <w:r w:rsidRPr="00E670E1">
        <w:rPr>
          <w:rFonts w:ascii="Times New Roman" w:hAnsi="Times New Roman" w:cs="Times New Roman"/>
          <w:sz w:val="28"/>
          <w:szCs w:val="28"/>
        </w:rPr>
        <w:t>извещения</w:t>
      </w:r>
      <w:r w:rsidRPr="00E670E1">
        <w:rPr>
          <w:rFonts w:ascii="Times New Roman" w:hAnsi="Times New Roman" w:cs="Times New Roman"/>
          <w:spacing w:val="-4"/>
          <w:sz w:val="28"/>
          <w:szCs w:val="28"/>
        </w:rPr>
        <w:t xml:space="preserve"> и документации о таком аукционе;</w:t>
      </w:r>
    </w:p>
    <w:p w:rsidR="00F60E00" w:rsidRPr="00E670E1" w:rsidRDefault="00F60E00" w:rsidP="00F60E00">
      <w:pPr>
        <w:widowControl w:val="0"/>
        <w:spacing w:after="0" w:line="240" w:lineRule="auto"/>
        <w:ind w:firstLine="709"/>
        <w:jc w:val="both"/>
        <w:rPr>
          <w:rFonts w:ascii="Times New Roman" w:hAnsi="Times New Roman" w:cs="Times New Roman"/>
          <w:spacing w:val="-4"/>
          <w:sz w:val="28"/>
          <w:szCs w:val="28"/>
        </w:rPr>
      </w:pPr>
      <w:r w:rsidRPr="00E670E1">
        <w:rPr>
          <w:rFonts w:ascii="Times New Roman" w:hAnsi="Times New Roman" w:cs="Times New Roman"/>
          <w:spacing w:val="-4"/>
          <w:sz w:val="28"/>
          <w:szCs w:val="28"/>
        </w:rPr>
        <w:t>с единственным участником такого аукциона</w:t>
      </w:r>
      <w:r w:rsidRPr="00E670E1">
        <w:rPr>
          <w:rFonts w:ascii="Times New Roman" w:hAnsi="Times New Roman" w:cs="Times New Roman"/>
          <w:sz w:val="28"/>
          <w:szCs w:val="28"/>
        </w:rPr>
        <w:t xml:space="preserve"> в соответствии с подпунктом 2 пункта 63.1 настоящего Положения</w:t>
      </w:r>
      <w:r w:rsidRPr="00E670E1">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E670E1">
        <w:rPr>
          <w:rFonts w:ascii="Times New Roman" w:hAnsi="Times New Roman" w:cs="Times New Roman"/>
          <w:sz w:val="28"/>
          <w:szCs w:val="28"/>
        </w:rPr>
        <w:t>извещения</w:t>
      </w:r>
      <w:r w:rsidRPr="00E670E1">
        <w:rPr>
          <w:rFonts w:ascii="Times New Roman" w:hAnsi="Times New Roman" w:cs="Times New Roman"/>
          <w:spacing w:val="-4"/>
          <w:sz w:val="28"/>
          <w:szCs w:val="28"/>
        </w:rPr>
        <w:t xml:space="preserve"> и документации о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pacing w:val="-4"/>
          <w:sz w:val="28"/>
          <w:szCs w:val="28"/>
        </w:rPr>
      </w:pPr>
      <w:r w:rsidRPr="00E670E1">
        <w:rPr>
          <w:rFonts w:ascii="Times New Roman" w:hAnsi="Times New Roman" w:cs="Times New Roman"/>
          <w:spacing w:val="-4"/>
          <w:sz w:val="28"/>
          <w:szCs w:val="28"/>
        </w:rPr>
        <w:t>44.11. Электронный аукцион признается несостоявшимся в случае,</w:t>
      </w:r>
      <w:r w:rsidRPr="002F433D">
        <w:rPr>
          <w:rFonts w:ascii="Times New Roman" w:hAnsi="Times New Roman" w:cs="Times New Roman"/>
          <w:spacing w:val="-4"/>
          <w:sz w:val="28"/>
          <w:szCs w:val="28"/>
        </w:rPr>
        <w:t xml:space="preserve"> если комиссией по осуществлению закупок принято решение:</w:t>
      </w:r>
    </w:p>
    <w:p w:rsidR="00F60E00" w:rsidRPr="002F433D" w:rsidRDefault="00F60E00" w:rsidP="00F60E0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F60E00" w:rsidRPr="00B03A2C" w:rsidRDefault="00F60E00" w:rsidP="00F60E0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w:t>
      </w:r>
      <w:r w:rsidRPr="00B03A2C">
        <w:rPr>
          <w:rFonts w:ascii="Times New Roman" w:hAnsi="Times New Roman" w:cs="Times New Roman"/>
          <w:spacing w:val="-4"/>
          <w:sz w:val="28"/>
          <w:szCs w:val="28"/>
        </w:rPr>
        <w:t xml:space="preserve"> части заявки на участие в нем.</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370E3D">
        <w:rPr>
          <w:rFonts w:ascii="Times New Roman" w:hAnsi="Times New Roman" w:cs="Times New Roman"/>
          <w:spacing w:val="-4"/>
          <w:sz w:val="28"/>
          <w:szCs w:val="28"/>
        </w:rPr>
        <w:t>44.1</w:t>
      </w:r>
      <w:r>
        <w:rPr>
          <w:rFonts w:ascii="Times New Roman" w:hAnsi="Times New Roman" w:cs="Times New Roman"/>
          <w:spacing w:val="-4"/>
          <w:sz w:val="28"/>
          <w:szCs w:val="28"/>
        </w:rPr>
        <w:t>2</w:t>
      </w:r>
      <w:r w:rsidRPr="00370E3D">
        <w:rPr>
          <w:rFonts w:ascii="Times New Roman" w:hAnsi="Times New Roman" w:cs="Times New Roman"/>
          <w:spacing w:val="-4"/>
          <w:sz w:val="28"/>
          <w:szCs w:val="28"/>
        </w:rPr>
        <w:t>. В случае если электронный аукцион</w:t>
      </w:r>
      <w:r w:rsidRPr="00370E3D">
        <w:rPr>
          <w:rFonts w:ascii="Times New Roman" w:eastAsia="Times New Roman" w:hAnsi="Times New Roman" w:cs="Times New Roman"/>
          <w:spacing w:val="-4"/>
          <w:sz w:val="28"/>
          <w:szCs w:val="28"/>
        </w:rPr>
        <w:t xml:space="preserve"> признан несостоявшимся</w:t>
      </w:r>
      <w:r w:rsidRPr="00B03A2C">
        <w:rPr>
          <w:rFonts w:ascii="Times New Roman" w:eastAsia="Times New Roman" w:hAnsi="Times New Roman" w:cs="Times New Roman"/>
          <w:spacing w:val="-4"/>
          <w:sz w:val="28"/>
          <w:szCs w:val="28"/>
        </w:rPr>
        <w:t xml:space="preserve"> по причине принятия </w:t>
      </w:r>
      <w:r w:rsidRPr="00B03A2C">
        <w:rPr>
          <w:rFonts w:ascii="Times New Roman" w:hAnsi="Times New Roman" w:cs="Times New Roman"/>
          <w:spacing w:val="-4"/>
          <w:sz w:val="28"/>
          <w:szCs w:val="28"/>
        </w:rPr>
        <w:t xml:space="preserve">комиссией по осуществлению закупок решения </w:t>
      </w:r>
      <w:r w:rsidRPr="00D70A6F">
        <w:rPr>
          <w:rFonts w:ascii="Times New Roman" w:hAnsi="Times New Roman" w:cs="Times New Roman"/>
          <w:spacing w:val="-4"/>
          <w:sz w:val="28"/>
          <w:szCs w:val="28"/>
        </w:rPr>
        <w:t>о соответствии требованиям, указанным в извещении и документации о таком</w:t>
      </w:r>
      <w:r w:rsidRPr="00B03A2C">
        <w:rPr>
          <w:rFonts w:ascii="Times New Roman" w:hAnsi="Times New Roman" w:cs="Times New Roman"/>
          <w:spacing w:val="-4"/>
          <w:sz w:val="28"/>
          <w:szCs w:val="28"/>
        </w:rPr>
        <w:t xml:space="preserve"> аукционе, </w:t>
      </w:r>
      <w:r w:rsidRPr="00370E3D">
        <w:rPr>
          <w:rFonts w:ascii="Times New Roman" w:hAnsi="Times New Roman" w:cs="Times New Roman"/>
          <w:spacing w:val="-4"/>
          <w:sz w:val="28"/>
          <w:szCs w:val="28"/>
        </w:rPr>
        <w:t>второй части заявки только одного участника</w:t>
      </w:r>
      <w:r w:rsidRPr="00B03A2C">
        <w:rPr>
          <w:rFonts w:ascii="Times New Roman" w:eastAsia="Times New Roman" w:hAnsi="Times New Roman" w:cs="Times New Roman"/>
          <w:spacing w:val="-4"/>
          <w:sz w:val="28"/>
          <w:szCs w:val="28"/>
        </w:rPr>
        <w:t>,</w:t>
      </w:r>
      <w:r>
        <w:rPr>
          <w:rFonts w:ascii="Times New Roman" w:hAnsi="Times New Roman" w:cs="Times New Roman"/>
          <w:spacing w:val="-4"/>
          <w:sz w:val="28"/>
          <w:szCs w:val="28"/>
        </w:rPr>
        <w:t>комиссия</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pacing w:val="-4"/>
          <w:sz w:val="28"/>
          <w:szCs w:val="28"/>
        </w:rPr>
        <w:lastRenderedPageBreak/>
        <w:t xml:space="preserve">В случае признания закупки несостоявшейся по основанию, указанному в абзаце первом пункта 44.12 настоящей главы, заказчик </w:t>
      </w:r>
      <w:r>
        <w:rPr>
          <w:rFonts w:ascii="Times New Roman" w:hAnsi="Times New Roman" w:cs="Times New Roman"/>
          <w:spacing w:val="-4"/>
          <w:sz w:val="28"/>
          <w:szCs w:val="28"/>
        </w:rPr>
        <w:t>з</w:t>
      </w:r>
      <w:r w:rsidRPr="00635FB1">
        <w:rPr>
          <w:rFonts w:ascii="Times New Roman" w:hAnsi="Times New Roman" w:cs="Times New Roman"/>
          <w:sz w:val="28"/>
          <w:szCs w:val="28"/>
        </w:rPr>
        <w:t>аключ</w:t>
      </w:r>
      <w:r>
        <w:rPr>
          <w:rFonts w:ascii="Times New Roman" w:hAnsi="Times New Roman" w:cs="Times New Roman"/>
          <w:sz w:val="28"/>
          <w:szCs w:val="28"/>
        </w:rPr>
        <w:t>ает</w:t>
      </w:r>
      <w:r w:rsidRPr="00635FB1">
        <w:rPr>
          <w:rFonts w:ascii="Times New Roman" w:hAnsi="Times New Roman" w:cs="Times New Roman"/>
          <w:sz w:val="28"/>
          <w:szCs w:val="28"/>
        </w:rPr>
        <w:t xml:space="preserve">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2 пункта 63.</w:t>
      </w:r>
      <w:r w:rsidRPr="002F433D">
        <w:rPr>
          <w:rFonts w:ascii="Times New Roman" w:hAnsi="Times New Roman" w:cs="Times New Roman"/>
          <w:sz w:val="28"/>
          <w:szCs w:val="28"/>
        </w:rPr>
        <w:t>1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44.13.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принятия </w:t>
      </w:r>
      <w:r w:rsidRPr="002F433D">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2F433D">
        <w:rPr>
          <w:rFonts w:ascii="Times New Roman" w:eastAsia="Times New Roman" w:hAnsi="Times New Roman" w:cs="Times New Roman"/>
          <w:sz w:val="28"/>
          <w:szCs w:val="28"/>
        </w:rPr>
        <w:t>,</w:t>
      </w:r>
      <w:r w:rsidRPr="002F433D">
        <w:rPr>
          <w:rFonts w:ascii="Times New Roman" w:hAnsi="Times New Roman" w:cs="Times New Roman"/>
          <w:sz w:val="28"/>
          <w:szCs w:val="28"/>
        </w:rPr>
        <w:t xml:space="preserve"> комиссия </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sidRPr="002F433D">
        <w:rPr>
          <w:rFonts w:ascii="Times New Roman" w:hAnsi="Times New Roman" w:cs="Times New Roman"/>
          <w:sz w:val="28"/>
          <w:szCs w:val="28"/>
        </w:rPr>
        <w:t>осуществить одно из следующих действий</w:t>
      </w:r>
      <w:r w:rsidRPr="002F433D">
        <w:rPr>
          <w:rFonts w:ascii="Times New Roman" w:hAnsi="Times New Roman" w:cs="Times New Roman"/>
          <w:spacing w:val="-4"/>
          <w:sz w:val="28"/>
          <w:szCs w:val="28"/>
        </w:rPr>
        <w:t>:</w:t>
      </w:r>
    </w:p>
    <w:p w:rsidR="00F60E00" w:rsidRPr="009D4015" w:rsidRDefault="00F60E00" w:rsidP="00F60E00">
      <w:pPr>
        <w:pStyle w:val="ConsPlusNormal"/>
        <w:widowControl w:val="0"/>
        <w:tabs>
          <w:tab w:val="left" w:pos="709"/>
        </w:tabs>
        <w:ind w:firstLine="709"/>
        <w:jc w:val="both"/>
      </w:pPr>
      <w:r w:rsidRPr="009D4015">
        <w:t>1) провести новую конкурентную закупку;</w:t>
      </w:r>
    </w:p>
    <w:p w:rsidR="00F60E00" w:rsidRPr="002F433D" w:rsidRDefault="00F60E00" w:rsidP="00F60E0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44.14. В случае </w:t>
      </w:r>
      <w:r w:rsidRPr="002F433D">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44.15. П</w:t>
      </w:r>
      <w:r w:rsidRPr="002F433D">
        <w:rPr>
          <w:rFonts w:ascii="Times New Roman" w:hAnsi="Times New Roman" w:cs="Times New Roman"/>
          <w:spacing w:val="-4"/>
          <w:sz w:val="28"/>
          <w:szCs w:val="28"/>
        </w:rPr>
        <w:t xml:space="preserve">ротокол </w:t>
      </w:r>
      <w:r w:rsidRPr="002F433D">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Pr="002F433D">
        <w:rPr>
          <w:rFonts w:ascii="Times New Roman" w:hAnsi="Times New Roman" w:cs="Times New Roman"/>
          <w:sz w:val="28"/>
          <w:szCs w:val="28"/>
        </w:rPr>
        <w:lastRenderedPageBreak/>
        <w:t>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44.16. В случае </w:t>
      </w:r>
      <w:r w:rsidRPr="002F433D">
        <w:rPr>
          <w:rFonts w:ascii="Times New Roman" w:hAnsi="Times New Roman" w:cs="Times New Roman"/>
          <w:sz w:val="28"/>
          <w:szCs w:val="28"/>
        </w:rPr>
        <w:t xml:space="preserve">проведения аукциона в электронной форме, заявка на участие в котором состоит из одной части, если такой аукцион </w:t>
      </w:r>
      <w:r w:rsidRPr="00E670E1">
        <w:rPr>
          <w:rFonts w:ascii="Times New Roman" w:hAnsi="Times New Roman" w:cs="Times New Roman"/>
          <w:sz w:val="28"/>
          <w:szCs w:val="28"/>
        </w:rPr>
        <w:t>завершен</w:t>
      </w:r>
      <w:r w:rsidRPr="002F433D">
        <w:rPr>
          <w:rFonts w:ascii="Times New Roman" w:hAnsi="Times New Roman" w:cs="Times New Roman"/>
          <w:sz w:val="28"/>
          <w:szCs w:val="28"/>
        </w:rPr>
        <w:t xml:space="preserve">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F60E00" w:rsidRPr="002F433D" w:rsidRDefault="00F60E00" w:rsidP="00F60E00">
      <w:pPr>
        <w:pStyle w:val="formattext"/>
        <w:widowControl w:val="0"/>
        <w:spacing w:before="0" w:beforeAutospacing="0" w:after="0" w:afterAutospacing="0"/>
        <w:ind w:firstLine="708"/>
        <w:jc w:val="both"/>
        <w:rPr>
          <w:spacing w:val="-4"/>
          <w:sz w:val="28"/>
          <w:szCs w:val="28"/>
        </w:rPr>
      </w:pPr>
      <w:r w:rsidRPr="0067178A">
        <w:rPr>
          <w:spacing w:val="-4"/>
          <w:sz w:val="28"/>
          <w:szCs w:val="28"/>
        </w:rPr>
        <w:t>44.1</w:t>
      </w:r>
      <w:r>
        <w:rPr>
          <w:spacing w:val="-4"/>
          <w:sz w:val="28"/>
          <w:szCs w:val="28"/>
        </w:rPr>
        <w:t>7</w:t>
      </w:r>
      <w:r w:rsidRPr="0067178A">
        <w:rPr>
          <w:spacing w:val="-4"/>
          <w:sz w:val="28"/>
          <w:szCs w:val="28"/>
        </w:rPr>
        <w:t xml:space="preserve">.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67178A">
        <w:rPr>
          <w:sz w:val="28"/>
          <w:szCs w:val="28"/>
        </w:rPr>
        <w:t>электронной площадки</w:t>
      </w:r>
      <w:r w:rsidRPr="0067178A">
        <w:rPr>
          <w:spacing w:val="-4"/>
          <w:sz w:val="28"/>
          <w:szCs w:val="28"/>
        </w:rPr>
        <w:t xml:space="preserve"> р</w:t>
      </w:r>
      <w:r w:rsidRPr="0067178A">
        <w:rPr>
          <w:sz w:val="28"/>
          <w:szCs w:val="28"/>
        </w:rPr>
        <w:t xml:space="preserve">езультатов сопоставления ценовых предложений участников аукциона в электронной форме </w:t>
      </w:r>
      <w:r w:rsidRPr="0067178A">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67178A">
        <w:rPr>
          <w:sz w:val="28"/>
          <w:szCs w:val="28"/>
        </w:rPr>
        <w:t xml:space="preserve">Заказчик вправе </w:t>
      </w:r>
      <w:r w:rsidRPr="0067178A">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60E00" w:rsidRPr="002F433D" w:rsidRDefault="00F60E00" w:rsidP="00F60E00">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Pr>
          <w:rFonts w:ascii="Times New Roman" w:hAnsi="Times New Roman" w:cs="Times New Roman"/>
          <w:sz w:val="28"/>
          <w:szCs w:val="28"/>
        </w:rPr>
        <w:t>8</w:t>
      </w:r>
      <w:r w:rsidRPr="002F433D">
        <w:rPr>
          <w:rFonts w:ascii="Times New Roman" w:hAnsi="Times New Roman" w:cs="Times New Roman"/>
          <w:sz w:val="28"/>
          <w:szCs w:val="28"/>
        </w:rPr>
        <w:t>. Любой участник электронного аукциона вправе обжаловать результаты электронного аукциона в установленном порядке.</w:t>
      </w:r>
    </w:p>
    <w:p w:rsidR="00F60E00"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44.</w:t>
      </w:r>
      <w:r>
        <w:rPr>
          <w:rFonts w:ascii="Times New Roman" w:hAnsi="Times New Roman" w:cs="Times New Roman"/>
          <w:sz w:val="28"/>
          <w:szCs w:val="28"/>
        </w:rPr>
        <w:t>19</w:t>
      </w:r>
      <w:r w:rsidRPr="002F433D">
        <w:rPr>
          <w:rFonts w:ascii="Times New Roman" w:hAnsi="Times New Roman" w:cs="Times New Roman"/>
          <w:sz w:val="28"/>
          <w:szCs w:val="28"/>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Default="00F60E00" w:rsidP="00F60E00">
      <w:pPr>
        <w:widowControl w:val="0"/>
        <w:spacing w:after="0" w:line="240" w:lineRule="auto"/>
        <w:ind w:firstLine="709"/>
        <w:jc w:val="both"/>
        <w:rPr>
          <w:rFonts w:ascii="Times New Roman" w:hAnsi="Times New Roman" w:cs="Times New Roman"/>
          <w:b/>
          <w:sz w:val="28"/>
          <w:szCs w:val="28"/>
        </w:rPr>
      </w:pPr>
    </w:p>
    <w:p w:rsidR="00B600D2" w:rsidRDefault="00B600D2" w:rsidP="00F60E00">
      <w:pPr>
        <w:widowControl w:val="0"/>
        <w:spacing w:after="0" w:line="240" w:lineRule="auto"/>
        <w:ind w:firstLine="709"/>
        <w:jc w:val="both"/>
        <w:rPr>
          <w:rFonts w:ascii="Times New Roman" w:hAnsi="Times New Roman" w:cs="Times New Roman"/>
          <w:b/>
          <w:sz w:val="28"/>
          <w:szCs w:val="28"/>
        </w:rPr>
      </w:pPr>
    </w:p>
    <w:p w:rsidR="00F60E00" w:rsidRPr="000F5B34" w:rsidRDefault="00F60E00" w:rsidP="00F60E00">
      <w:pPr>
        <w:pStyle w:val="2"/>
        <w:widowControl w:val="0"/>
        <w:spacing w:before="0" w:line="240" w:lineRule="auto"/>
        <w:jc w:val="center"/>
        <w:rPr>
          <w:rFonts w:ascii="Times New Roman" w:hAnsi="Times New Roman" w:cs="Times New Roman"/>
          <w:color w:val="auto"/>
          <w:sz w:val="28"/>
          <w:szCs w:val="28"/>
        </w:rPr>
      </w:pPr>
      <w:bookmarkStart w:id="89" w:name="_Toc76395362"/>
      <w:r w:rsidRPr="000F5B34">
        <w:rPr>
          <w:rFonts w:ascii="Times New Roman" w:hAnsi="Times New Roman" w:cs="Times New Roman"/>
          <w:color w:val="auto"/>
          <w:sz w:val="28"/>
          <w:szCs w:val="28"/>
        </w:rPr>
        <w:t>45. Особенности проведения открытого аукциона</w:t>
      </w:r>
      <w:bookmarkEnd w:id="89"/>
    </w:p>
    <w:p w:rsidR="00F60E00" w:rsidRDefault="00F60E00" w:rsidP="00F60E00">
      <w:pPr>
        <w:widowControl w:val="0"/>
        <w:spacing w:after="0" w:line="240" w:lineRule="auto"/>
        <w:ind w:firstLine="709"/>
        <w:rPr>
          <w:rFonts w:ascii="Times New Roman" w:hAnsi="Times New Roman" w:cs="Times New Roman"/>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Закупки путем проведения открытого аукциона осуществляются в порядке, предусмотренном главами 38 – 40 Положения, с учетом особенностей </w:t>
      </w:r>
      <w:r w:rsidRPr="002F433D">
        <w:rPr>
          <w:rFonts w:ascii="Times New Roman" w:hAnsi="Times New Roman" w:cs="Times New Roman"/>
          <w:sz w:val="28"/>
          <w:szCs w:val="28"/>
        </w:rPr>
        <w:t>настоящей главы.</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Извещение о проведении открытого аукциона кроме информации, указанной в главе 39 должно содержать информацию о времени и месте </w:t>
      </w:r>
      <w:r w:rsidRPr="009D4E7D">
        <w:rPr>
          <w:rFonts w:ascii="Times New Roman" w:hAnsi="Times New Roman" w:cs="Times New Roman"/>
          <w:sz w:val="28"/>
          <w:szCs w:val="28"/>
        </w:rPr>
        <w:t>проведения открытого аукциона.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45.2. После даты размещения в ЕИС извещения о проведении открытого аукциона заказчик на основании поданного</w:t>
      </w:r>
      <w:r w:rsidRPr="002111CC">
        <w:rPr>
          <w:rFonts w:ascii="Times New Roman" w:hAnsi="Times New Roman" w:cs="Times New Roman"/>
          <w:sz w:val="28"/>
          <w:szCs w:val="28"/>
        </w:rPr>
        <w:t xml:space="preserve">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F60E00" w:rsidRPr="00171F35" w:rsidRDefault="00F60E00" w:rsidP="00F60E00">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F60E00" w:rsidRPr="007755CA" w:rsidRDefault="00F60E00" w:rsidP="00F60E00">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45.3.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документациейи</w:t>
      </w:r>
      <w:r>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F60E00" w:rsidRPr="00574BB4"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9 пункта 40.12 настоящего Положения, должна содержать:</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w:t>
      </w:r>
      <w:r w:rsidRPr="006A5461">
        <w:rPr>
          <w:rFonts w:ascii="Times New Roman" w:hAnsi="Times New Roman" w:cs="Times New Roman"/>
          <w:sz w:val="28"/>
          <w:szCs w:val="28"/>
        </w:rPr>
        <w:t xml:space="preserve">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Times New Roman" w:hAnsi="Times New Roman" w:cs="Times New Roman"/>
          <w:sz w:val="28"/>
          <w:szCs w:val="28"/>
        </w:rPr>
        <w:t> </w:t>
      </w:r>
      <w:r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rFonts w:ascii="Times New Roman" w:hAnsi="Times New Roman" w:cs="Times New Roman"/>
          <w:sz w:val="28"/>
          <w:szCs w:val="28"/>
        </w:rPr>
        <w:t> </w:t>
      </w:r>
      <w:r w:rsidRPr="006A5461">
        <w:rPr>
          <w:rFonts w:ascii="Times New Roman" w:hAnsi="Times New Roman" w:cs="Times New Roman"/>
          <w:sz w:val="28"/>
          <w:szCs w:val="28"/>
        </w:rPr>
        <w:t>соответствии с законодательством соответствующего государства (для</w:t>
      </w:r>
      <w:r>
        <w:rPr>
          <w:rFonts w:ascii="Times New Roman" w:hAnsi="Times New Roman" w:cs="Times New Roman"/>
          <w:sz w:val="28"/>
          <w:szCs w:val="28"/>
        </w:rPr>
        <w:t> </w:t>
      </w:r>
      <w:r w:rsidRPr="006A5461">
        <w:rPr>
          <w:rFonts w:ascii="Times New Roman" w:hAnsi="Times New Roman" w:cs="Times New Roman"/>
          <w:sz w:val="28"/>
          <w:szCs w:val="28"/>
        </w:rPr>
        <w:t xml:space="preserve">иностранного лица), полученные не ранее чем за </w:t>
      </w:r>
      <w:r>
        <w:rPr>
          <w:rFonts w:ascii="Times New Roman" w:hAnsi="Times New Roman" w:cs="Times New Roman"/>
          <w:sz w:val="28"/>
          <w:szCs w:val="28"/>
        </w:rPr>
        <w:t>девяносто</w:t>
      </w:r>
      <w:r w:rsidRPr="006A5461">
        <w:rPr>
          <w:rFonts w:ascii="Times New Roman" w:hAnsi="Times New Roman" w:cs="Times New Roman"/>
          <w:sz w:val="28"/>
          <w:szCs w:val="28"/>
        </w:rPr>
        <w:t xml:space="preserve"> дней до дня размещения в ЕИС извещения о проведении аукциона;</w:t>
      </w:r>
    </w:p>
    <w:p w:rsidR="00F60E00" w:rsidRPr="00393122" w:rsidRDefault="00F60E00" w:rsidP="00F60E00">
      <w:pPr>
        <w:pStyle w:val="ConsPlusNormal"/>
        <w:widowControl w:val="0"/>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w:t>
      </w:r>
      <w:r>
        <w:t>ли</w:t>
      </w:r>
      <w:r w:rsidRPr="00366E25">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 xml:space="preserve">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w:t>
      </w:r>
      <w:r w:rsidRPr="00366E25">
        <w:lastRenderedPageBreak/>
        <w:t>лицом либо нотариально зав</w:t>
      </w:r>
      <w:r>
        <w:t xml:space="preserve">еренную копию такой доверенности. </w:t>
      </w:r>
      <w:r w:rsidRPr="00366E25">
        <w:t>В случае если</w:t>
      </w:r>
      <w:r>
        <w:t> </w:t>
      </w:r>
      <w:r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t>я такого лица.</w:t>
      </w:r>
    </w:p>
    <w:p w:rsidR="00F60E00" w:rsidRPr="00393122" w:rsidRDefault="00F60E00" w:rsidP="00F60E00">
      <w:pPr>
        <w:pStyle w:val="ConsPlusNormal"/>
        <w:widowControl w:val="0"/>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F60E00" w:rsidRPr="004705C4"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45.6.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F60E00" w:rsidRPr="00811B39"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заявокна участие в открытом </w:t>
      </w:r>
      <w:r>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w:t>
      </w:r>
      <w:r w:rsidRPr="002F433D">
        <w:rPr>
          <w:rFonts w:ascii="Times New Roman" w:hAnsi="Times New Roman" w:cs="Times New Roman"/>
          <w:sz w:val="28"/>
          <w:szCs w:val="28"/>
        </w:rPr>
        <w:t xml:space="preserve">поступили заказчику до времени вскрытия таких конвертов. </w:t>
      </w:r>
    </w:p>
    <w:p w:rsidR="00F60E00" w:rsidRPr="002F433D" w:rsidRDefault="00F60E00" w:rsidP="00F60E00">
      <w:pPr>
        <w:pStyle w:val="ConsPlusNormal"/>
        <w:widowControl w:val="0"/>
        <w:tabs>
          <w:tab w:val="left" w:pos="709"/>
        </w:tabs>
        <w:ind w:firstLine="709"/>
        <w:jc w:val="both"/>
      </w:pPr>
      <w:r w:rsidRPr="002F433D">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F60E00" w:rsidRPr="002F433D" w:rsidRDefault="00F60E00" w:rsidP="00F60E00">
      <w:pPr>
        <w:pStyle w:val="ConsPlusNormal"/>
        <w:widowControl w:val="0"/>
        <w:tabs>
          <w:tab w:val="left" w:pos="709"/>
        </w:tabs>
        <w:ind w:firstLine="709"/>
        <w:jc w:val="both"/>
      </w:pPr>
      <w:r w:rsidRPr="002F433D">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w:t>
      </w:r>
      <w:r w:rsidRPr="002F433D">
        <w:lastRenderedPageBreak/>
        <w:t>содержаться информация в соответствии с частью 14 статьи 3.2 Закона № 223</w:t>
      </w:r>
      <w:r w:rsidRPr="002F433D">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указанном в абзаце первом </w:t>
      </w:r>
      <w:r>
        <w:rPr>
          <w:rFonts w:ascii="Times New Roman" w:hAnsi="Times New Roman" w:cs="Times New Roman"/>
          <w:sz w:val="28"/>
          <w:szCs w:val="28"/>
        </w:rPr>
        <w:t>пункта 45.12 настоящего Положения</w:t>
      </w:r>
      <w:r w:rsidRPr="002F433D">
        <w:rPr>
          <w:rFonts w:ascii="Times New Roman" w:hAnsi="Times New Roman" w:cs="Times New Roman"/>
          <w:sz w:val="28"/>
          <w:szCs w:val="28"/>
        </w:rPr>
        <w:t>, заказчик вправе осуществить одно из следующих действий:</w:t>
      </w:r>
    </w:p>
    <w:p w:rsidR="00F60E00" w:rsidRPr="009D4015" w:rsidRDefault="00F60E00" w:rsidP="00F60E00">
      <w:pPr>
        <w:pStyle w:val="ConsPlusNormal"/>
        <w:widowControl w:val="0"/>
        <w:tabs>
          <w:tab w:val="left" w:pos="709"/>
        </w:tabs>
        <w:ind w:firstLine="709"/>
        <w:jc w:val="both"/>
      </w:pPr>
      <w:r w:rsidRPr="009D4015">
        <w:t>1) провести новую конкурентную закупку;</w:t>
      </w:r>
    </w:p>
    <w:p w:rsidR="00F60E00" w:rsidRPr="002F433D" w:rsidRDefault="00F60E00" w:rsidP="00F60E0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F60E00" w:rsidRPr="009D4E7D" w:rsidRDefault="00F60E00" w:rsidP="00F60E0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F60E00" w:rsidRPr="009D4E7D" w:rsidRDefault="00F60E00" w:rsidP="00F60E0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45.16. Участник открытого аукциона не допускается к участию в нем в случае:</w:t>
      </w:r>
    </w:p>
    <w:p w:rsidR="00F60E00" w:rsidRPr="009D4E7D" w:rsidRDefault="00F60E00" w:rsidP="00F60E0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60E00" w:rsidRPr="009D4E7D" w:rsidRDefault="00F60E00" w:rsidP="00F60E0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 xml:space="preserve">2)несоответствия информации, предусмотренной пунктом 45.4 настоящего Положения, требованиям документации и (или) извещения о таком аукционе; </w:t>
      </w:r>
    </w:p>
    <w:p w:rsidR="00F60E00" w:rsidRPr="009D4E7D" w:rsidRDefault="00F60E00" w:rsidP="00F60E00">
      <w:pPr>
        <w:widowControl w:val="0"/>
        <w:spacing w:after="0" w:line="240" w:lineRule="auto"/>
        <w:ind w:firstLine="708"/>
        <w:jc w:val="both"/>
        <w:rPr>
          <w:rFonts w:ascii="Times New Roman" w:hAnsi="Times New Roman" w:cs="Times New Roman"/>
          <w:sz w:val="28"/>
          <w:szCs w:val="28"/>
        </w:rPr>
      </w:pPr>
      <w:r w:rsidRPr="009D4E7D">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60E00" w:rsidRPr="009D4E7D" w:rsidRDefault="00F60E00" w:rsidP="00F60E0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F60E00" w:rsidRPr="009D4E7D" w:rsidRDefault="00F60E00" w:rsidP="00F60E0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 xml:space="preserve">45.17. Отказ в допуске к участию в </w:t>
      </w:r>
      <w:r w:rsidR="00822B6C" w:rsidRPr="008539DB">
        <w:rPr>
          <w:rFonts w:ascii="Times New Roman" w:hAnsi="Times New Roman" w:cs="Times New Roman"/>
          <w:sz w:val="28"/>
          <w:szCs w:val="28"/>
        </w:rPr>
        <w:t>открытом</w:t>
      </w:r>
      <w:r w:rsidRPr="009D4E7D">
        <w:rPr>
          <w:rFonts w:ascii="Times New Roman" w:hAnsi="Times New Roman" w:cs="Times New Roman"/>
          <w:sz w:val="28"/>
          <w:szCs w:val="28"/>
        </w:rPr>
        <w:t xml:space="preserve"> аукционе по основаниям, не предусмотренным пунктом 45.16 настоящей главы, не допускается.</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w:t>
      </w:r>
      <w:r>
        <w:rPr>
          <w:rFonts w:ascii="Times New Roman" w:hAnsi="Times New Roman" w:cs="Times New Roman"/>
          <w:sz w:val="28"/>
          <w:szCs w:val="28"/>
        </w:rPr>
        <w:t>8</w:t>
      </w:r>
      <w:r w:rsidRPr="002F433D">
        <w:rPr>
          <w:rFonts w:ascii="Times New Roman" w:hAnsi="Times New Roman" w:cs="Times New Roman"/>
          <w:sz w:val="28"/>
          <w:szCs w:val="28"/>
        </w:rPr>
        <w:t xml:space="preserve">. На основании результатов рассмотрения заявок на участие в открытом аукционе формируется протокол рассмотрения заявок на участие </w:t>
      </w:r>
      <w:r w:rsidRPr="002F433D">
        <w:rPr>
          <w:rFonts w:ascii="Times New Roman" w:hAnsi="Times New Roman" w:cs="Times New Roman"/>
          <w:sz w:val="28"/>
          <w:szCs w:val="28"/>
        </w:rPr>
        <w:lastRenderedPageBreak/>
        <w:t xml:space="preserve">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w:t>
      </w:r>
      <w:r w:rsidRPr="002A5173">
        <w:rPr>
          <w:rFonts w:ascii="Times New Roman" w:hAnsi="Times New Roman" w:cs="Times New Roman"/>
          <w:sz w:val="28"/>
          <w:szCs w:val="28"/>
        </w:rPr>
        <w:t>заказчиком в ЕИС не позднее чем через три дня со дня подписания.</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В указанном случае комиссия </w:t>
      </w:r>
      <w:r w:rsidRPr="002A5173">
        <w:rPr>
          <w:rFonts w:ascii="Times New Roman" w:hAnsi="Times New Roman" w:cs="Times New Roman"/>
          <w:spacing w:val="-4"/>
          <w:sz w:val="28"/>
          <w:szCs w:val="28"/>
        </w:rPr>
        <w:t xml:space="preserve">формирует протокол </w:t>
      </w:r>
      <w:r w:rsidRPr="002A5173">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A5173">
        <w:rPr>
          <w:spacing w:val="-4"/>
          <w:sz w:val="28"/>
          <w:szCs w:val="28"/>
        </w:rPr>
        <w:t xml:space="preserve">. </w:t>
      </w:r>
      <w:r w:rsidRPr="002A5173">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F60E00" w:rsidRPr="009D4015" w:rsidRDefault="00F60E00" w:rsidP="00F60E00">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конкурентную закупку;</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w:t>
      </w:r>
      <w:r w:rsidRPr="002F433D">
        <w:rPr>
          <w:rFonts w:ascii="Times New Roman" w:hAnsi="Times New Roman" w:cs="Times New Roman"/>
          <w:sz w:val="28"/>
          <w:szCs w:val="28"/>
        </w:rPr>
        <w:t xml:space="preserve"> аукциона</w:t>
      </w:r>
      <w:r>
        <w:rPr>
          <w:rFonts w:ascii="Times New Roman" w:hAnsi="Times New Roman" w:cs="Times New Roman"/>
          <w:sz w:val="28"/>
          <w:szCs w:val="28"/>
        </w:rPr>
        <w:t xml:space="preserve"> в соответствии с </w:t>
      </w:r>
      <w:r w:rsidRPr="009D4E7D">
        <w:rPr>
          <w:rFonts w:ascii="Times New Roman" w:hAnsi="Times New Roman" w:cs="Times New Roman"/>
          <w:sz w:val="28"/>
          <w:szCs w:val="28"/>
        </w:rPr>
        <w:t>протоколом, указанным в пункте 45.18 настоящей главы.</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lastRenderedPageBreak/>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45.25. Открытый аукцион проводится в следующем порядке:</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и цены договора,</w:t>
      </w:r>
      <w:r w:rsidRPr="002A5173">
        <w:rPr>
          <w:rFonts w:ascii="Times New Roman" w:eastAsia="Times New Roman" w:hAnsi="Times New Roman" w:cs="Times New Roman"/>
          <w:sz w:val="28"/>
          <w:szCs w:val="28"/>
          <w:lang w:eastAsia="ru-RU"/>
        </w:rPr>
        <w:t xml:space="preserve"> цены единицы (</w:t>
      </w:r>
      <w:r w:rsidRPr="002A5173">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которым снижается цена;</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 xml:space="preserve">цене единицы (сумме цен </w:t>
      </w:r>
      <w:r w:rsidRPr="002A5173">
        <w:rPr>
          <w:rFonts w:ascii="Times New Roman" w:hAnsi="Times New Roman" w:cs="Times New Roman"/>
          <w:sz w:val="28"/>
          <w:szCs w:val="28"/>
        </w:rPr>
        <w:lastRenderedPageBreak/>
        <w:t>единиц) товара, работы, услуги, номер карточки и наименование победителя открытого аукциона.</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цену единицы (сумму цен единиц) товара, работы, услуги,</w:t>
      </w:r>
      <w:r w:rsidR="00EA3162">
        <w:rPr>
          <w:rFonts w:ascii="Times New Roman" w:hAnsi="Times New Roman" w:cs="Times New Roman"/>
          <w:sz w:val="28"/>
          <w:szCs w:val="28"/>
        </w:rPr>
        <w:t xml:space="preserve"> </w:t>
      </w:r>
      <w:r w:rsidRPr="002A5173">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1) место, дата и время проведения открытого аукциона; </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2) последнее предложение о цене договора каждого участника; </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F60E00" w:rsidRPr="002A5173" w:rsidRDefault="00F60E00" w:rsidP="00F60E00">
      <w:pPr>
        <w:pStyle w:val="formattext"/>
        <w:widowControl w:val="0"/>
        <w:spacing w:before="0" w:beforeAutospacing="0" w:after="0" w:afterAutospacing="0"/>
        <w:ind w:firstLine="708"/>
        <w:jc w:val="both"/>
        <w:rPr>
          <w:sz w:val="28"/>
          <w:szCs w:val="28"/>
        </w:rPr>
      </w:pPr>
      <w:r w:rsidRPr="002A5173">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F60E00" w:rsidRPr="002A5173" w:rsidRDefault="00F60E00" w:rsidP="00F60E0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F60E00" w:rsidRPr="00E670E1" w:rsidRDefault="00F60E00" w:rsidP="00E670E1">
      <w:pPr>
        <w:widowControl w:val="0"/>
        <w:spacing w:after="0" w:line="240" w:lineRule="auto"/>
        <w:ind w:firstLine="709"/>
        <w:jc w:val="both"/>
        <w:rPr>
          <w:rFonts w:ascii="Times New Roman" w:hAnsi="Times New Roman" w:cs="Times New Roman"/>
          <w:strike/>
          <w:sz w:val="28"/>
          <w:szCs w:val="28"/>
          <w:highlight w:val="red"/>
        </w:rPr>
      </w:pPr>
      <w:r w:rsidRPr="002A5173">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w:t>
      </w:r>
      <w:r w:rsidRPr="008D467A">
        <w:rPr>
          <w:rFonts w:ascii="Times New Roman" w:hAnsi="Times New Roman" w:cs="Times New Roman"/>
          <w:sz w:val="28"/>
          <w:szCs w:val="28"/>
        </w:rPr>
        <w:t xml:space="preserve">заказчик </w:t>
      </w:r>
      <w:r>
        <w:rPr>
          <w:rFonts w:ascii="Times New Roman" w:hAnsi="Times New Roman" w:cs="Times New Roman"/>
          <w:sz w:val="28"/>
          <w:szCs w:val="28"/>
        </w:rPr>
        <w:t>з</w:t>
      </w:r>
      <w:r w:rsidRPr="002F433D">
        <w:rPr>
          <w:rFonts w:ascii="Times New Roman" w:hAnsi="Times New Roman" w:cs="Times New Roman"/>
          <w:sz w:val="28"/>
          <w:szCs w:val="28"/>
        </w:rPr>
        <w:t xml:space="preserve">аключает договор с участником такого аукциона, заявка на участие в котором подана: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8D467A">
        <w:rPr>
          <w:rFonts w:ascii="Times New Roman" w:hAnsi="Times New Roman" w:cs="Times New Roman"/>
          <w:sz w:val="28"/>
          <w:szCs w:val="28"/>
        </w:rPr>
        <w:t xml:space="preserve">ранее других заявок на участие в таком аукционе, если несколько участников такого </w:t>
      </w:r>
      <w:r w:rsidRPr="002F433D">
        <w:rPr>
          <w:rFonts w:ascii="Times New Roman" w:hAnsi="Times New Roman" w:cs="Times New Roman"/>
          <w:sz w:val="28"/>
          <w:szCs w:val="28"/>
        </w:rPr>
        <w:t xml:space="preserve">аукциона и поданные ими заявки признаны </w:t>
      </w:r>
      <w:r w:rsidRPr="002F433D">
        <w:rPr>
          <w:rFonts w:ascii="Times New Roman" w:hAnsi="Times New Roman" w:cs="Times New Roman"/>
          <w:sz w:val="28"/>
          <w:szCs w:val="28"/>
        </w:rPr>
        <w:lastRenderedPageBreak/>
        <w:t>соответствующими требованиям Закона № 223-ФЗ, извещения и документации о таком аукционе;</w:t>
      </w:r>
    </w:p>
    <w:p w:rsidR="00F60E00" w:rsidRPr="00E670E1" w:rsidRDefault="00F60E00" w:rsidP="00F60E00">
      <w:pPr>
        <w:widowControl w:val="0"/>
        <w:spacing w:after="0" w:line="240" w:lineRule="auto"/>
        <w:ind w:firstLine="709"/>
        <w:jc w:val="both"/>
        <w:rPr>
          <w:rFonts w:ascii="Times New Roman" w:hAnsi="Times New Roman" w:cs="Times New Roman"/>
          <w:sz w:val="28"/>
          <w:szCs w:val="28"/>
        </w:rPr>
      </w:pPr>
      <w:r w:rsidRPr="00E670E1">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F60E00"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E670E1">
        <w:rPr>
          <w:rFonts w:ascii="Times New Roman" w:hAnsi="Times New Roman" w:cs="Times New Roman"/>
          <w:sz w:val="28"/>
          <w:szCs w:val="28"/>
        </w:rPr>
        <w:t>45.30. По результатам проведения открытого аукциона договор</w:t>
      </w:r>
      <w:r w:rsidRPr="002A5173">
        <w:rPr>
          <w:rFonts w:ascii="Times New Roman" w:hAnsi="Times New Roman" w:cs="Times New Roman"/>
          <w:sz w:val="28"/>
          <w:szCs w:val="28"/>
        </w:rPr>
        <w:t xml:space="preserve"> заключается в порядке и в сроки, предусмотренные действующим законодательством, извещением и документацией о закупке и главой 26</w:t>
      </w:r>
      <w:r w:rsidRPr="002F433D">
        <w:rPr>
          <w:rFonts w:ascii="Times New Roman" w:hAnsi="Times New Roman" w:cs="Times New Roman"/>
          <w:sz w:val="28"/>
          <w:szCs w:val="28"/>
        </w:rPr>
        <w:t xml:space="preserve"> настоящего Положения.</w:t>
      </w:r>
    </w:p>
    <w:p w:rsidR="00F60E00"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9"/>
        <w:jc w:val="both"/>
        <w:rPr>
          <w:rFonts w:ascii="Times New Roman" w:hAnsi="Times New Roman" w:cs="Times New Roman"/>
          <w:b/>
          <w:sz w:val="28"/>
          <w:szCs w:val="28"/>
        </w:rPr>
      </w:pPr>
    </w:p>
    <w:p w:rsidR="00F60E00" w:rsidRPr="00393122" w:rsidRDefault="00F60E00" w:rsidP="00F60E00">
      <w:pPr>
        <w:pStyle w:val="1"/>
        <w:widowControl w:val="0"/>
        <w:numPr>
          <w:ilvl w:val="0"/>
          <w:numId w:val="0"/>
        </w:numPr>
        <w:spacing w:before="0" w:after="0" w:line="240" w:lineRule="auto"/>
        <w:rPr>
          <w:sz w:val="28"/>
          <w:szCs w:val="28"/>
        </w:rPr>
      </w:pPr>
      <w:bookmarkStart w:id="90" w:name="_Toc76395363"/>
      <w:r w:rsidRPr="00393122">
        <w:rPr>
          <w:sz w:val="28"/>
          <w:szCs w:val="28"/>
          <w:lang w:val="en-US"/>
        </w:rPr>
        <w:t>IV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КОТИРОВОК В ЭЛЕКТРОННОЙ ФОРМЕ</w:t>
      </w:r>
      <w:bookmarkEnd w:id="90"/>
    </w:p>
    <w:p w:rsidR="00F60E00" w:rsidRDefault="00F60E00" w:rsidP="00F60E00">
      <w:pPr>
        <w:widowControl w:val="0"/>
        <w:spacing w:after="0" w:line="240" w:lineRule="auto"/>
        <w:ind w:firstLine="709"/>
        <w:jc w:val="both"/>
        <w:rPr>
          <w:rFonts w:ascii="Times New Roman" w:hAnsi="Times New Roman" w:cs="Times New Roman"/>
          <w:b/>
          <w:sz w:val="28"/>
          <w:szCs w:val="28"/>
        </w:rPr>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91" w:name="_Toc76395364"/>
      <w:r w:rsidRPr="00393122">
        <w:rPr>
          <w:rFonts w:ascii="Times New Roman" w:hAnsi="Times New Roman" w:cs="Times New Roman"/>
          <w:color w:val="auto"/>
          <w:sz w:val="28"/>
          <w:szCs w:val="28"/>
        </w:rPr>
        <w:t>4</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запроса котировок в электронной форме</w:t>
      </w:r>
      <w:bookmarkEnd w:id="91"/>
    </w:p>
    <w:p w:rsidR="00F60E00" w:rsidRPr="00393122" w:rsidRDefault="00F60E00" w:rsidP="00F60E00">
      <w:pPr>
        <w:widowControl w:val="0"/>
        <w:spacing w:after="0" w:line="240" w:lineRule="auto"/>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w:t>
      </w:r>
      <w:r w:rsidRPr="002F433D">
        <w:rPr>
          <w:rFonts w:ascii="Times New Roman" w:hAnsi="Times New Roman" w:cs="Times New Roman"/>
          <w:sz w:val="28"/>
          <w:szCs w:val="28"/>
        </w:rPr>
        <w:t xml:space="preserve">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2F433D">
        <w:rPr>
          <w:rFonts w:ascii="Times New Roman" w:hAnsi="Times New Roman" w:cs="Times New Roman"/>
          <w:sz w:val="28"/>
          <w:szCs w:val="28"/>
        </w:rPr>
        <w:t>(сумму цен единиц) товара, работы, услуги.</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46.2.</w:t>
      </w:r>
      <w:r w:rsidRPr="002F433D">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семь миллионов рублей.</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46.3.</w:t>
      </w:r>
      <w:r w:rsidRPr="002F433D">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46.4. Заказчик вправе принять решение об отмене запроса котировок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любое время вплоть до даты и времени окончания срока подачи заявок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порядке, предусмотренном главой 25 настоящего Положения.</w:t>
      </w:r>
    </w:p>
    <w:p w:rsidR="00F60E00" w:rsidRDefault="00F60E00" w:rsidP="00F60E00">
      <w:pPr>
        <w:widowControl w:val="0"/>
        <w:spacing w:after="0" w:line="240" w:lineRule="auto"/>
        <w:jc w:val="both"/>
        <w:rPr>
          <w:rFonts w:ascii="Times New Roman" w:hAnsi="Times New Roman" w:cs="Times New Roman"/>
          <w:sz w:val="28"/>
          <w:szCs w:val="28"/>
        </w:rPr>
      </w:pPr>
    </w:p>
    <w:p w:rsidR="00E670E1" w:rsidRPr="002F433D" w:rsidRDefault="00E670E1" w:rsidP="00F60E00">
      <w:pPr>
        <w:widowControl w:val="0"/>
        <w:spacing w:after="0" w:line="240" w:lineRule="auto"/>
        <w:jc w:val="both"/>
        <w:rPr>
          <w:rFonts w:ascii="Times New Roman" w:hAnsi="Times New Roman" w:cs="Times New Roman"/>
          <w:sz w:val="28"/>
          <w:szCs w:val="28"/>
        </w:rPr>
      </w:pPr>
    </w:p>
    <w:p w:rsidR="00F60E00" w:rsidRPr="002F433D" w:rsidRDefault="00F60E00" w:rsidP="00F60E00">
      <w:pPr>
        <w:pStyle w:val="2"/>
        <w:widowControl w:val="0"/>
        <w:spacing w:before="0" w:line="240" w:lineRule="auto"/>
        <w:jc w:val="center"/>
        <w:rPr>
          <w:rFonts w:ascii="Times New Roman" w:hAnsi="Times New Roman" w:cs="Times New Roman"/>
          <w:color w:val="auto"/>
          <w:sz w:val="28"/>
          <w:szCs w:val="28"/>
        </w:rPr>
      </w:pPr>
      <w:bookmarkStart w:id="92" w:name="_Toc76395365"/>
      <w:r w:rsidRPr="002F433D">
        <w:rPr>
          <w:rFonts w:ascii="Times New Roman" w:hAnsi="Times New Roman" w:cs="Times New Roman"/>
          <w:color w:val="auto"/>
          <w:sz w:val="28"/>
          <w:szCs w:val="28"/>
        </w:rPr>
        <w:t>47. Извещение о проведении запроса котировок в электронной форме</w:t>
      </w:r>
      <w:bookmarkEnd w:id="92"/>
    </w:p>
    <w:p w:rsidR="00F60E00" w:rsidRPr="002F433D" w:rsidRDefault="00F60E00" w:rsidP="00F60E00">
      <w:pPr>
        <w:widowControl w:val="0"/>
        <w:spacing w:after="0" w:line="240" w:lineRule="auto"/>
        <w:jc w:val="both"/>
        <w:rPr>
          <w:rFonts w:ascii="Times New Roman" w:hAnsi="Times New Roman" w:cs="Times New Roman"/>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47.1. Заказчик должен разместить в ЕИС извещение о проведении запроса </w:t>
      </w:r>
      <w:r w:rsidRPr="002F433D">
        <w:rPr>
          <w:rFonts w:ascii="Times New Roman" w:hAnsi="Times New Roman" w:cs="Times New Roman"/>
          <w:sz w:val="28"/>
          <w:szCs w:val="28"/>
        </w:rPr>
        <w:lastRenderedPageBreak/>
        <w:t>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w:t>
      </w:r>
      <w:r w:rsidRPr="00393122">
        <w:rPr>
          <w:rFonts w:ascii="Times New Roman" w:hAnsi="Times New Roman" w:cs="Times New Roman"/>
          <w:sz w:val="28"/>
          <w:szCs w:val="28"/>
        </w:rPr>
        <w:t xml:space="preserve"> с законодательством Российской Федерации о техническом регулировании, документами, разрабатываемыми 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законодательством Российской Федерации о стандартизации, </w:t>
      </w:r>
      <w:r w:rsidRPr="002F433D">
        <w:rPr>
          <w:rFonts w:ascii="Times New Roman" w:hAnsi="Times New Roman" w:cs="Times New Roman"/>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форма заявки на участие в запросе котировок, а также требования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составу и содержанию такой заявки и порядку ее предоставления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электронном виде;</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качественных характеристик;</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условия и сроки (периоды) поставки товара, выполнения работы, оказания услуги;</w:t>
      </w:r>
    </w:p>
    <w:p w:rsidR="00F60E00" w:rsidRPr="007C6ADB" w:rsidRDefault="00F60E00" w:rsidP="00F60E00">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5) форма, сроки и порядок оплаты товара, работы, услуги;</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w:t>
      </w:r>
      <w:r w:rsidRPr="002F433D">
        <w:rPr>
          <w:rFonts w:ascii="Times New Roman" w:hAnsi="Times New Roman" w:cs="Times New Roman"/>
          <w:sz w:val="28"/>
          <w:szCs w:val="28"/>
        </w:rPr>
        <w:t xml:space="preserve"> страхование, уплату таможенных пошлин, налогов и других обязательных платежей;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8) порядок применения официального курса иностранной валюты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F433D">
        <w:rPr>
          <w:rFonts w:ascii="Times New Roman" w:hAnsi="Times New Roman" w:cs="Times New Roman"/>
          <w:sz w:val="28"/>
          <w:szCs w:val="28"/>
        </w:rPr>
        <w:t xml:space="preserve">) порядок и срок отзыва заявок на участие в закупке; </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0</w:t>
      </w:r>
      <w:r w:rsidRPr="002F433D">
        <w:rPr>
          <w:rFonts w:ascii="Times New Roman" w:hAnsi="Times New Roman" w:cs="Times New Roman"/>
          <w:sz w:val="28"/>
          <w:szCs w:val="28"/>
        </w:rPr>
        <w:t>) порядок и срок внесения изменений в заявки на участие в закупке;</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1</w:t>
      </w:r>
      <w:r w:rsidRPr="002F433D">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извещения о закупке с</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учетом положений главы 9 настоящего Положения;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2</w:t>
      </w:r>
      <w:r w:rsidRPr="002F433D">
        <w:rPr>
          <w:rFonts w:ascii="Times New Roman" w:hAnsi="Times New Roman" w:cs="Times New Roman"/>
          <w:sz w:val="28"/>
          <w:szCs w:val="28"/>
        </w:rPr>
        <w:t>) дата и время открытия доступа к поданным в электронной форме заявкам;</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lastRenderedPageBreak/>
        <w:t>1</w:t>
      </w:r>
      <w:r>
        <w:rPr>
          <w:rFonts w:ascii="Times New Roman" w:hAnsi="Times New Roman" w:cs="Times New Roman"/>
          <w:sz w:val="28"/>
          <w:szCs w:val="28"/>
        </w:rPr>
        <w:t>3</w:t>
      </w:r>
      <w:r w:rsidRPr="002F433D">
        <w:rPr>
          <w:rFonts w:ascii="Times New Roman" w:hAnsi="Times New Roman" w:cs="Times New Roman"/>
          <w:sz w:val="28"/>
          <w:szCs w:val="28"/>
        </w:rPr>
        <w:t>) дата рассмотрения предложений участников такой закупки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подведения итогов такой закупки;</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4</w:t>
      </w:r>
      <w:r w:rsidRPr="002F433D">
        <w:rPr>
          <w:rFonts w:ascii="Times New Roman" w:hAnsi="Times New Roman" w:cs="Times New Roman"/>
          <w:sz w:val="28"/>
          <w:szCs w:val="28"/>
        </w:rPr>
        <w:t>)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обеспечение заявки не требуется;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5</w:t>
      </w:r>
      <w:r w:rsidRPr="002F433D">
        <w:rPr>
          <w:rFonts w:ascii="Times New Roman" w:hAnsi="Times New Roman" w:cs="Times New Roman"/>
          <w:sz w:val="28"/>
          <w:szCs w:val="28"/>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указание на то, что обеспечение исполнения договора не требуется;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6</w:t>
      </w:r>
      <w:r w:rsidRPr="002F433D">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2F433D">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2F433D">
        <w:rPr>
          <w:rFonts w:ascii="Times New Roman" w:hAnsi="Times New Roman" w:cs="Times New Roman"/>
          <w:sz w:val="28"/>
          <w:szCs w:val="28"/>
        </w:rPr>
        <w:t>гарантийные обязательства</w:t>
      </w:r>
      <w:r w:rsidRPr="002F433D">
        <w:rPr>
          <w:rFonts w:ascii="Times New Roman" w:hAnsi="Times New Roman" w:cs="Times New Roman"/>
          <w:spacing w:val="-4"/>
          <w:sz w:val="28"/>
          <w:szCs w:val="28"/>
        </w:rPr>
        <w:t>)</w:t>
      </w:r>
      <w:r w:rsidRPr="002F433D">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требуется;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7</w:t>
      </w:r>
      <w:r w:rsidRPr="002F433D">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2F433D">
        <w:rPr>
          <w:rFonts w:ascii="Times New Roman" w:hAnsi="Times New Roman" w:cs="Times New Roman"/>
          <w:sz w:val="28"/>
          <w:szCs w:val="28"/>
        </w:rPr>
        <w:t xml:space="preserve">) указание на срок и порядок подписания договора; </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9</w:t>
      </w:r>
      <w:r w:rsidRPr="002F433D">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w:t>
      </w:r>
      <w:r>
        <w:rPr>
          <w:rFonts w:ascii="Times New Roman" w:hAnsi="Times New Roman" w:cs="Times New Roman"/>
          <w:sz w:val="28"/>
          <w:szCs w:val="28"/>
        </w:rPr>
        <w:t>0</w:t>
      </w:r>
      <w:r w:rsidRPr="002F433D">
        <w:rPr>
          <w:rFonts w:ascii="Times New Roman" w:hAnsi="Times New Roman" w:cs="Times New Roman"/>
          <w:sz w:val="28"/>
          <w:szCs w:val="28"/>
        </w:rPr>
        <w:t>) сведения, предусмотренные в подпунктах 1 – 9 пункта 13.2 настоящего Положения;</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w:t>
      </w:r>
      <w:r>
        <w:rPr>
          <w:rFonts w:ascii="Times New Roman" w:hAnsi="Times New Roman" w:cs="Times New Roman"/>
          <w:sz w:val="28"/>
          <w:szCs w:val="28"/>
        </w:rPr>
        <w:t>1</w:t>
      </w:r>
      <w:r w:rsidRPr="002F433D">
        <w:rPr>
          <w:rFonts w:ascii="Times New Roman" w:hAnsi="Times New Roman" w:cs="Times New Roman"/>
          <w:sz w:val="28"/>
          <w:szCs w:val="28"/>
        </w:rPr>
        <w:t>) иные сведения, размещаемые в извещении по решению заказчика.</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F60E00" w:rsidRPr="002F433D"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2F433D">
        <w:rPr>
          <w:sz w:val="28"/>
          <w:szCs w:val="28"/>
        </w:rPr>
        <w:t>определения победителязакупки с неопределенным объемом</w:t>
      </w:r>
      <w:r w:rsidRPr="002F433D">
        <w:rPr>
          <w:rFonts w:eastAsiaTheme="minorHAnsi"/>
          <w:sz w:val="28"/>
          <w:szCs w:val="28"/>
          <w:lang w:eastAsia="en-US"/>
        </w:rPr>
        <w:t>.</w:t>
      </w:r>
    </w:p>
    <w:p w:rsidR="00F60E00" w:rsidRPr="002F433D"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 xml:space="preserve">47.5. В случаеосуществления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2F433D">
        <w:rPr>
          <w:sz w:val="28"/>
          <w:szCs w:val="28"/>
        </w:rPr>
        <w:t>порядок определения объема поставки (выполнения работ, оказания услуг) такими участниками.</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47.6. Порядок предоставления разъяснений положений извещения 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47.7. Заказчик вправе внести изменения в извещение о проведении </w:t>
      </w:r>
      <w:r w:rsidRPr="002F433D">
        <w:rPr>
          <w:rFonts w:ascii="Times New Roman" w:hAnsi="Times New Roman" w:cs="Times New Roman"/>
          <w:sz w:val="28"/>
          <w:szCs w:val="28"/>
        </w:rPr>
        <w:lastRenderedPageBreak/>
        <w:t>запроса котировок в соответствии с положениями главы 9 настоящего</w:t>
      </w:r>
      <w:r w:rsidR="00EA3162">
        <w:rPr>
          <w:rFonts w:ascii="Times New Roman" w:hAnsi="Times New Roman" w:cs="Times New Roman"/>
          <w:sz w:val="28"/>
          <w:szCs w:val="28"/>
        </w:rPr>
        <w:t xml:space="preserve"> </w:t>
      </w:r>
      <w:r w:rsidRPr="00393122">
        <w:rPr>
          <w:rFonts w:ascii="Times New Roman" w:hAnsi="Times New Roman" w:cs="Times New Roman"/>
          <w:sz w:val="28"/>
          <w:szCs w:val="28"/>
        </w:rPr>
        <w:t>Положения.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pStyle w:val="2"/>
        <w:widowControl w:val="0"/>
        <w:spacing w:before="0" w:line="240" w:lineRule="auto"/>
        <w:ind w:right="-1"/>
        <w:jc w:val="center"/>
        <w:rPr>
          <w:rFonts w:ascii="Times New Roman" w:hAnsi="Times New Roman" w:cs="Times New Roman"/>
          <w:color w:val="auto"/>
          <w:sz w:val="28"/>
          <w:szCs w:val="28"/>
        </w:rPr>
      </w:pPr>
      <w:bookmarkStart w:id="93" w:name="_Toc76395366"/>
      <w:r w:rsidRPr="00393122">
        <w:rPr>
          <w:rFonts w:ascii="Times New Roman" w:hAnsi="Times New Roman" w:cs="Times New Roman"/>
          <w:color w:val="auto"/>
          <w:sz w:val="28"/>
          <w:szCs w:val="28"/>
        </w:rPr>
        <w:t>4</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Порядок подачи заявок на участие в запросе котировок в электронной форме</w:t>
      </w:r>
      <w:bookmarkEnd w:id="93"/>
    </w:p>
    <w:p w:rsidR="00F60E00" w:rsidRPr="00393122" w:rsidRDefault="00F60E00" w:rsidP="00F60E00">
      <w:pPr>
        <w:widowControl w:val="0"/>
        <w:spacing w:after="0" w:line="240" w:lineRule="auto"/>
        <w:jc w:val="both"/>
        <w:rPr>
          <w:rFonts w:ascii="Times New Roman" w:hAnsi="Times New Roman" w:cs="Times New Roman"/>
          <w:sz w:val="28"/>
          <w:szCs w:val="28"/>
        </w:rPr>
      </w:pP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xml:space="preserve">8.1. </w:t>
      </w:r>
      <w:r w:rsidRPr="00393122">
        <w:rPr>
          <w:rFonts w:ascii="Times New Roman" w:hAnsi="Times New Roman" w:cs="Times New Roman"/>
          <w:sz w:val="28"/>
          <w:szCs w:val="28"/>
        </w:rPr>
        <w:t xml:space="preserve">Заявка на участие в запросе котировок подается на электронной площадке.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8</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котировок должна содержать:</w:t>
      </w:r>
    </w:p>
    <w:p w:rsidR="00F60E00" w:rsidRPr="00393122" w:rsidRDefault="00F60E00" w:rsidP="00F60E00">
      <w:pPr>
        <w:pStyle w:val="ConsPlusNormal"/>
        <w:widowControl w:val="0"/>
        <w:tabs>
          <w:tab w:val="left" w:pos="709"/>
        </w:tabs>
        <w:ind w:firstLine="709"/>
        <w:jc w:val="both"/>
      </w:pPr>
      <w:r w:rsidRPr="00393122">
        <w:t xml:space="preserve">1) согласие участника запроса котировок на поставку товара, выполнение работы или оказание услуги на условиях, предусмотренных извещением, </w:t>
      </w:r>
      <w:r w:rsidRPr="00505E2C">
        <w:t>и</w:t>
      </w:r>
      <w:r w:rsidRPr="00505E2C">
        <w:rPr>
          <w:lang w:val="en-US"/>
        </w:rPr>
        <w:t> </w:t>
      </w:r>
      <w:r w:rsidRPr="00505E2C">
        <w:t>не</w:t>
      </w:r>
      <w:r w:rsidRPr="00505E2C">
        <w:rPr>
          <w:lang w:val="en-US"/>
        </w:rPr>
        <w:t> </w:t>
      </w:r>
      <w:r w:rsidRPr="00505E2C">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w:t>
      </w:r>
      <w:r>
        <w:t>ием</w:t>
      </w:r>
      <w:r w:rsidRPr="00505E2C">
        <w:t>;</w:t>
      </w:r>
    </w:p>
    <w:p w:rsidR="00F60E00" w:rsidRPr="00393122" w:rsidRDefault="00F60E00" w:rsidP="00F60E00">
      <w:pPr>
        <w:pStyle w:val="ConsPlusNormal"/>
        <w:widowControl w:val="0"/>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rsidR="00F60E00" w:rsidRPr="00393122" w:rsidRDefault="00F60E00" w:rsidP="00F60E00">
      <w:pPr>
        <w:pStyle w:val="ConsPlusNormal"/>
        <w:widowControl w:val="0"/>
        <w:tabs>
          <w:tab w:val="left" w:pos="709"/>
        </w:tabs>
        <w:ind w:firstLine="709"/>
        <w:jc w:val="both"/>
      </w:pPr>
      <w:r w:rsidRPr="00393122">
        <w:t>а) наименование страны происхождения товара</w:t>
      </w:r>
      <w:r>
        <w:t xml:space="preserve">, </w:t>
      </w:r>
      <w:r w:rsidRPr="003365FA">
        <w:t>при этом отсутствие информации о стране происхождения товара не является основанием для</w:t>
      </w:r>
      <w:r>
        <w:rPr>
          <w:lang w:val="en-US"/>
        </w:rPr>
        <w:t> </w:t>
      </w:r>
      <w:r w:rsidRPr="003365FA">
        <w:t>признания заявки не соответствующей требован</w:t>
      </w:r>
      <w:r>
        <w:t>иям, установленным извещением</w:t>
      </w:r>
      <w:r w:rsidRPr="00393122">
        <w:t>;</w:t>
      </w:r>
    </w:p>
    <w:p w:rsidR="00F60E00" w:rsidRPr="00393122" w:rsidRDefault="00F60E00" w:rsidP="00F60E00">
      <w:pPr>
        <w:pStyle w:val="ConsPlusNormal"/>
        <w:widowControl w:val="0"/>
        <w:tabs>
          <w:tab w:val="left" w:pos="709"/>
        </w:tabs>
        <w:ind w:firstLine="709"/>
        <w:jc w:val="both"/>
      </w:pPr>
      <w:r w:rsidRPr="00393122">
        <w:t xml:space="preserve">б) конкретные </w:t>
      </w:r>
      <w:r w:rsidRPr="002F433D">
        <w:t>значения</w:t>
      </w:r>
      <w:r w:rsidR="00EA3162">
        <w:t xml:space="preserve"> </w:t>
      </w:r>
      <w:r w:rsidRPr="00393122">
        <w:t>показател</w:t>
      </w:r>
      <w:r>
        <w:t xml:space="preserve">ей </w:t>
      </w:r>
      <w:r w:rsidRPr="00393122">
        <w:t xml:space="preserve">товара, соответствующие значениям, установленным в извещении, и указание </w:t>
      </w:r>
      <w:r>
        <w:t>на товарный знак (при наличии);</w:t>
      </w:r>
    </w:p>
    <w:p w:rsidR="00F60E00" w:rsidRPr="00393122" w:rsidRDefault="00F60E00" w:rsidP="00F60E00">
      <w:pPr>
        <w:pStyle w:val="ConsPlusNormal"/>
        <w:widowControl w:val="0"/>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505E2C" w:rsidRDefault="00F60E00" w:rsidP="00F60E00">
      <w:pPr>
        <w:pStyle w:val="ConsPlusNormal"/>
        <w:widowControl w:val="0"/>
        <w:tabs>
          <w:tab w:val="left" w:pos="709"/>
        </w:tabs>
        <w:ind w:firstLine="709"/>
        <w:jc w:val="both"/>
      </w:pPr>
      <w:r w:rsidRPr="00505E2C">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505E2C">
        <w:rPr>
          <w:lang w:val="en-US"/>
        </w:rPr>
        <w:t> </w:t>
      </w:r>
      <w:r w:rsidRPr="00505E2C">
        <w:t xml:space="preserve">сто восемьдесят дней до дня размещения в ЕИС извещения о проведении запроса котировок выписку из Единого государственного реестра индивидуальных </w:t>
      </w:r>
      <w:r w:rsidRPr="00505E2C">
        <w:lastRenderedPageBreak/>
        <w:t>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505E2C">
        <w:rPr>
          <w:lang w:val="en-US"/>
        </w:rPr>
        <w:t> </w:t>
      </w:r>
      <w:r w:rsidRPr="00505E2C">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505E2C">
        <w:rPr>
          <w:lang w:val="en-US"/>
        </w:rPr>
        <w:t> </w:t>
      </w:r>
      <w:r w:rsidRPr="00505E2C">
        <w:t>соответствии с законодательством соответствующего государства (для</w:t>
      </w:r>
      <w:r w:rsidRPr="00505E2C">
        <w:rPr>
          <w:lang w:val="en-US"/>
        </w:rPr>
        <w:t> </w:t>
      </w:r>
      <w:r w:rsidRPr="00505E2C">
        <w:t>иностранного лица), полученные не ранее чем за сто восемьдесят дней до дня размещения в ЕИС извещения о проведении запроса котировок;</w:t>
      </w:r>
    </w:p>
    <w:p w:rsidR="00F60E00" w:rsidRPr="00505E2C" w:rsidRDefault="00F60E00" w:rsidP="00F60E00">
      <w:pPr>
        <w:pStyle w:val="ConsPlusNormal"/>
        <w:widowControl w:val="0"/>
        <w:tabs>
          <w:tab w:val="left" w:pos="709"/>
        </w:tabs>
        <w:ind w:firstLine="709"/>
        <w:jc w:val="both"/>
      </w:pPr>
      <w:r w:rsidRPr="00505E2C">
        <w:t>5) копии документов, подтверждающих полномочия лица на</w:t>
      </w:r>
      <w:r w:rsidRPr="00505E2C">
        <w:rPr>
          <w:lang w:val="en-US"/>
        </w:rPr>
        <w:t> </w:t>
      </w:r>
      <w:r w:rsidRPr="00505E2C">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05E2C">
        <w:rPr>
          <w:lang w:val="en-US"/>
        </w:rPr>
        <w:t> </w:t>
      </w:r>
      <w:r w:rsidRPr="00505E2C">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505E2C">
        <w:rPr>
          <w:lang w:val="en-US"/>
        </w:rPr>
        <w:t> </w:t>
      </w:r>
      <w:r w:rsidRPr="00505E2C">
        <w:t>уполномоченным руководителем лицом. В случае если указанная доверенность подписана лицом, уполномоченным руководителем, заявка на</w:t>
      </w:r>
      <w:r w:rsidRPr="00505E2C">
        <w:rPr>
          <w:lang w:val="en-US"/>
        </w:rPr>
        <w:t> </w:t>
      </w:r>
      <w:r w:rsidRPr="00505E2C">
        <w:t>участие в запросе котировок должна содержать также документ, подтверждающий полномочия такого лица;</w:t>
      </w:r>
    </w:p>
    <w:p w:rsidR="00F60E00" w:rsidRPr="00505E2C" w:rsidRDefault="00F60E00" w:rsidP="00F60E00">
      <w:pPr>
        <w:pStyle w:val="ConsPlusNormal"/>
        <w:widowControl w:val="0"/>
        <w:tabs>
          <w:tab w:val="left" w:pos="709"/>
        </w:tabs>
        <w:ind w:firstLine="709"/>
        <w:jc w:val="both"/>
      </w:pPr>
      <w:r w:rsidRPr="00505E2C">
        <w:t>6) копии учредительных документов участника запроса котировок (для</w:t>
      </w:r>
      <w:r w:rsidRPr="00505E2C">
        <w:rPr>
          <w:lang w:val="en-US"/>
        </w:rPr>
        <w:t> </w:t>
      </w:r>
      <w:r w:rsidRPr="00505E2C">
        <w:t>юридических лиц);</w:t>
      </w:r>
    </w:p>
    <w:p w:rsidR="00F60E00" w:rsidRPr="00505E2C" w:rsidRDefault="00F60E00" w:rsidP="00F60E00">
      <w:pPr>
        <w:pStyle w:val="ConsPlusNormal"/>
        <w:widowControl w:val="0"/>
        <w:tabs>
          <w:tab w:val="left" w:pos="709"/>
        </w:tabs>
        <w:jc w:val="both"/>
      </w:pPr>
      <w:r w:rsidRPr="00505E2C">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05E2C">
        <w:rPr>
          <w:lang w:val="en-US"/>
        </w:rPr>
        <w:t> </w:t>
      </w:r>
      <w:r w:rsidRPr="00505E2C">
        <w:t>если для участника</w:t>
      </w:r>
      <w:r w:rsidR="00EA3162">
        <w:t xml:space="preserve"> </w:t>
      </w:r>
      <w:r w:rsidRPr="00505E2C">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7D1917" w:rsidRDefault="00F60E00" w:rsidP="00F60E00">
      <w:pPr>
        <w:pStyle w:val="ConsPlusNormal"/>
        <w:widowControl w:val="0"/>
        <w:tabs>
          <w:tab w:val="left" w:pos="709"/>
        </w:tabs>
        <w:ind w:firstLine="709"/>
        <w:jc w:val="both"/>
      </w:pPr>
      <w:r w:rsidRPr="00505E2C">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sidRPr="00505E2C">
        <w:rPr>
          <w:rStyle w:val="ab"/>
        </w:rPr>
        <w:footnoteReference w:id="24"/>
      </w:r>
      <w:r w:rsidRPr="00505E2C">
        <w:t>, обеспечения исполнения договора</w:t>
      </w:r>
      <w:r w:rsidRPr="00505E2C">
        <w:rPr>
          <w:rStyle w:val="ab"/>
        </w:rPr>
        <w:footnoteReference w:id="25"/>
      </w:r>
      <w:r w:rsidRPr="00505E2C">
        <w:t>, обеспечения гарантийных обязательств</w:t>
      </w:r>
      <w:r w:rsidRPr="00505E2C">
        <w:rPr>
          <w:rStyle w:val="ab"/>
        </w:rPr>
        <w:footnoteReference w:id="26"/>
      </w:r>
      <w:r w:rsidRPr="00505E2C">
        <w:t xml:space="preserve"> является </w:t>
      </w:r>
      <w:r w:rsidRPr="00505E2C">
        <w:lastRenderedPageBreak/>
        <w:t xml:space="preserve">сделкой, </w:t>
      </w:r>
      <w:r w:rsidRPr="007D1917">
        <w:t>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7D1917" w:rsidRDefault="00F60E00" w:rsidP="00F60E00">
      <w:pPr>
        <w:pStyle w:val="ConsPlusNormal"/>
        <w:widowControl w:val="0"/>
        <w:tabs>
          <w:tab w:val="left" w:pos="709"/>
        </w:tabs>
        <w:ind w:firstLine="709"/>
        <w:jc w:val="both"/>
      </w:pPr>
      <w:r w:rsidRPr="007D1917">
        <w:t xml:space="preserve">9) предложение о цене договора, </w:t>
      </w:r>
      <w:r w:rsidRPr="007D1917">
        <w:rPr>
          <w:rFonts w:eastAsia="Times New Roman"/>
        </w:rPr>
        <w:t xml:space="preserve">в случае осуществления закупки в соответствии с главой 17 настоящего Положения – </w:t>
      </w:r>
      <w:r w:rsidRPr="007D1917">
        <w:t>цене единицы (сумме цен единиц) товара, работы, услуги, а</w:t>
      </w:r>
      <w:r w:rsidRPr="007D1917">
        <w:rPr>
          <w:lang w:val="en-US"/>
        </w:rPr>
        <w:t> </w:t>
      </w:r>
      <w:r w:rsidRPr="007D1917">
        <w:t>также предложение об иных условиях исполнения договора, если</w:t>
      </w:r>
      <w:r w:rsidRPr="007D1917">
        <w:rPr>
          <w:lang w:val="en-US"/>
        </w:rPr>
        <w:t> </w:t>
      </w:r>
      <w:r w:rsidRPr="007D1917">
        <w:t>предоставление такого предложения предусмотрено извещением о проведении запроса котировок в электронной форме;</w:t>
      </w:r>
    </w:p>
    <w:p w:rsidR="00F60E00" w:rsidRPr="007D1917" w:rsidRDefault="00F60E00" w:rsidP="00F60E00">
      <w:pPr>
        <w:pStyle w:val="ConsPlusNormal"/>
        <w:widowControl w:val="0"/>
        <w:tabs>
          <w:tab w:val="left" w:pos="709"/>
        </w:tabs>
        <w:ind w:firstLine="709"/>
        <w:jc w:val="both"/>
      </w:pPr>
      <w:r w:rsidRPr="007D1917">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7D1917">
        <w:rPr>
          <w:lang w:val="en-US"/>
        </w:rPr>
        <w:t> </w:t>
      </w:r>
      <w:r w:rsidRPr="007D1917">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60E00" w:rsidRPr="007D1917" w:rsidRDefault="00F60E00" w:rsidP="00F60E00">
      <w:pPr>
        <w:pStyle w:val="ConsPlusNormal"/>
        <w:widowControl w:val="0"/>
        <w:tabs>
          <w:tab w:val="left" w:pos="709"/>
        </w:tabs>
        <w:ind w:firstLine="709"/>
        <w:jc w:val="both"/>
      </w:pPr>
      <w:r w:rsidRPr="007D1917">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F60E00" w:rsidRPr="007D1917" w:rsidRDefault="00F60E00" w:rsidP="00F60E00">
      <w:pPr>
        <w:pStyle w:val="ConsPlusNormal"/>
        <w:widowControl w:val="0"/>
        <w:tabs>
          <w:tab w:val="left" w:pos="709"/>
        </w:tabs>
        <w:ind w:firstLine="709"/>
        <w:jc w:val="both"/>
      </w:pPr>
      <w:r w:rsidRPr="007D1917">
        <w:t>12) иную информацию и документы, предусмотренные извещением о</w:t>
      </w:r>
      <w:r w:rsidRPr="007D1917">
        <w:rPr>
          <w:lang w:val="en-US"/>
        </w:rPr>
        <w:t> </w:t>
      </w:r>
      <w:r w:rsidRPr="007D1917">
        <w:t>проведении запроса котировок.</w:t>
      </w:r>
    </w:p>
    <w:p w:rsidR="00F60E00" w:rsidRPr="007D1917"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48.2.1.</w:t>
      </w:r>
      <w:r w:rsidRPr="007D1917">
        <w:rPr>
          <w:rStyle w:val="ab"/>
          <w:rFonts w:ascii="Times New Roman" w:hAnsi="Times New Roman" w:cs="Times New Roman"/>
          <w:sz w:val="28"/>
          <w:szCs w:val="28"/>
        </w:rPr>
        <w:footnoteReference w:id="27"/>
      </w:r>
      <w:r w:rsidRPr="007D1917">
        <w:rPr>
          <w:rFonts w:ascii="Times New Roman" w:hAnsi="Times New Roman" w:cs="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48.3. Участник запроса котировок вправе подать только одну заявку на участие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w:t>
      </w:r>
      <w:r w:rsidRPr="002F433D">
        <w:rPr>
          <w:rFonts w:ascii="Times New Roman" w:hAnsi="Times New Roman" w:cs="Times New Roman"/>
          <w:sz w:val="28"/>
          <w:szCs w:val="28"/>
        </w:rPr>
        <w:t xml:space="preserve"> таком запросе такого участника в отношении данного лота, не рассматриваются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возвращаются участнику.</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48.4. Участник запроса котировок вправе изменить или отозвать свою заявку до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отзыве заявки получено до истечения срока подачи заявок на участие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F60E00" w:rsidRPr="002F433D" w:rsidRDefault="00F60E00" w:rsidP="00F60E00">
      <w:pPr>
        <w:pStyle w:val="ConsPlusNormal"/>
        <w:widowControl w:val="0"/>
        <w:tabs>
          <w:tab w:val="left" w:pos="709"/>
        </w:tabs>
        <w:ind w:firstLine="709"/>
        <w:jc w:val="both"/>
        <w:rPr>
          <w:rFonts w:eastAsia="Times New Roman"/>
        </w:rPr>
      </w:pPr>
      <w:r w:rsidRPr="002F433D">
        <w:rPr>
          <w:rFonts w:eastAsia="Times New Roman"/>
        </w:rPr>
        <w:lastRenderedPageBreak/>
        <w:t>48.5.</w:t>
      </w:r>
      <w:r w:rsidRPr="002F433D">
        <w:rPr>
          <w:rFonts w:eastAsia="Times New Roman"/>
        </w:rPr>
        <w:tab/>
        <w:t xml:space="preserve"> Наличие противоречий в отношении одних и тех же сведений в</w:t>
      </w:r>
      <w:r w:rsidRPr="002F433D">
        <w:rPr>
          <w:rFonts w:eastAsia="Times New Roman"/>
          <w:lang w:val="en-US"/>
        </w:rPr>
        <w:t> </w:t>
      </w:r>
      <w:r w:rsidRPr="002F433D">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Default="00F60E00" w:rsidP="00F60E00">
      <w:pPr>
        <w:pStyle w:val="ConsPlusNormal"/>
        <w:widowControl w:val="0"/>
        <w:tabs>
          <w:tab w:val="left" w:pos="709"/>
        </w:tabs>
        <w:ind w:firstLine="709"/>
        <w:jc w:val="both"/>
      </w:pPr>
    </w:p>
    <w:p w:rsidR="00F60E00" w:rsidRDefault="00F60E00" w:rsidP="00F60E00">
      <w:pPr>
        <w:pStyle w:val="ConsPlusNormal"/>
        <w:widowControl w:val="0"/>
        <w:tabs>
          <w:tab w:val="left" w:pos="0"/>
        </w:tabs>
        <w:jc w:val="center"/>
        <w:outlineLvl w:val="1"/>
        <w:rPr>
          <w:b/>
        </w:rPr>
      </w:pPr>
      <w:bookmarkStart w:id="94" w:name="_Toc76395367"/>
      <w:r>
        <w:rPr>
          <w:b/>
        </w:rPr>
        <w:t>49</w:t>
      </w:r>
      <w:r w:rsidRPr="00DB560E">
        <w:rPr>
          <w:b/>
        </w:rPr>
        <w:t xml:space="preserve">. Порядок открытия доступа к поданным заявкам, </w:t>
      </w:r>
      <w:r>
        <w:rPr>
          <w:b/>
        </w:rPr>
        <w:t xml:space="preserve">рассмотрения и </w:t>
      </w:r>
      <w:r w:rsidRPr="00DB560E">
        <w:rPr>
          <w:b/>
        </w:rPr>
        <w:t>оценки таких заявок на участие в запросе котировок в электронной форме</w:t>
      </w:r>
      <w:bookmarkEnd w:id="94"/>
    </w:p>
    <w:p w:rsidR="00F60E00" w:rsidRDefault="00F60E00" w:rsidP="00F60E00">
      <w:pPr>
        <w:widowControl w:val="0"/>
        <w:spacing w:after="0" w:line="240" w:lineRule="auto"/>
        <w:ind w:firstLine="709"/>
        <w:jc w:val="both"/>
        <w:rPr>
          <w:rFonts w:ascii="Times New Roman" w:hAnsi="Times New Roman" w:cs="Times New Roman"/>
          <w:sz w:val="28"/>
          <w:szCs w:val="28"/>
        </w:rPr>
      </w:pPr>
    </w:p>
    <w:p w:rsidR="00F60E00"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 xml:space="preserve">.1. </w:t>
      </w:r>
      <w:r w:rsidRPr="00651520">
        <w:rPr>
          <w:rFonts w:ascii="Times New Roman" w:hAnsi="Times New Roman" w:cs="Times New Roman"/>
          <w:sz w:val="28"/>
          <w:szCs w:val="28"/>
        </w:rPr>
        <w:t>Открытие доступа к</w:t>
      </w:r>
      <w:r w:rsidRPr="00651520">
        <w:rPr>
          <w:rFonts w:ascii="Times New Roman" w:hAnsi="Times New Roman" w:cs="Times New Roman"/>
          <w:sz w:val="28"/>
          <w:szCs w:val="28"/>
          <w:lang w:val="en-US"/>
        </w:rPr>
        <w:t> </w:t>
      </w:r>
      <w:r w:rsidRPr="00651520">
        <w:rPr>
          <w:rFonts w:ascii="Times New Roman" w:hAnsi="Times New Roman" w:cs="Times New Roman"/>
          <w:sz w:val="28"/>
          <w:szCs w:val="28"/>
        </w:rPr>
        <w:t>поданным</w:t>
      </w:r>
      <w:r w:rsidR="00EA3162">
        <w:rPr>
          <w:rFonts w:ascii="Times New Roman" w:hAnsi="Times New Roman" w:cs="Times New Roman"/>
          <w:sz w:val="28"/>
          <w:szCs w:val="28"/>
        </w:rPr>
        <w:t xml:space="preserve"> </w:t>
      </w:r>
      <w:r w:rsidRPr="00393122">
        <w:rPr>
          <w:rFonts w:ascii="Times New Roman" w:hAnsi="Times New Roman" w:cs="Times New Roman"/>
          <w:sz w:val="28"/>
          <w:szCs w:val="28"/>
        </w:rPr>
        <w:t>заявкам, а также рассмотрение и оценка таких заявок осуществляются в один день.</w:t>
      </w:r>
      <w:r w:rsidR="00EA3162">
        <w:rPr>
          <w:rFonts w:ascii="Times New Roman" w:hAnsi="Times New Roman" w:cs="Times New Roman"/>
          <w:sz w:val="28"/>
          <w:szCs w:val="28"/>
        </w:rPr>
        <w:t xml:space="preserve"> </w:t>
      </w:r>
      <w:r w:rsidRPr="00393122">
        <w:rPr>
          <w:rFonts w:ascii="Times New Roman" w:hAnsi="Times New Roman" w:cs="Times New Roman"/>
          <w:sz w:val="28"/>
          <w:szCs w:val="28"/>
        </w:rPr>
        <w:t xml:space="preserve">При проведении запроса котировок открытие доступа осуществляется </w:t>
      </w:r>
      <w:r>
        <w:rPr>
          <w:rFonts w:ascii="Times New Roman" w:hAnsi="Times New Roman" w:cs="Times New Roman"/>
          <w:sz w:val="28"/>
          <w:szCs w:val="28"/>
        </w:rPr>
        <w:t>оператором</w:t>
      </w:r>
      <w:r w:rsidRPr="00393122">
        <w:rPr>
          <w:rFonts w:ascii="Times New Roman" w:hAnsi="Times New Roman" w:cs="Times New Roman"/>
          <w:sz w:val="28"/>
          <w:szCs w:val="28"/>
        </w:rPr>
        <w:t xml:space="preserve"> электронной площадки, на которой проводится процедура.</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60E00" w:rsidRPr="00855068"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Pr>
          <w:rFonts w:ascii="Times New Roman" w:hAnsi="Times New Roman" w:cs="Times New Roman"/>
          <w:sz w:val="28"/>
          <w:szCs w:val="28"/>
        </w:rPr>
        <w:t>3</w:t>
      </w:r>
      <w:r w:rsidRPr="00241DC8">
        <w:rPr>
          <w:rFonts w:ascii="Times New Roman" w:hAnsi="Times New Roman" w:cs="Times New Roman"/>
          <w:sz w:val="28"/>
          <w:szCs w:val="28"/>
        </w:rPr>
        <w:t xml:space="preserve">. </w:t>
      </w:r>
      <w:r w:rsidRPr="00241DC8">
        <w:rPr>
          <w:rFonts w:ascii="Times New Roman" w:eastAsia="Times New Roman" w:hAnsi="Times New Roman" w:cs="Times New Roman"/>
          <w:sz w:val="28"/>
          <w:szCs w:val="28"/>
        </w:rPr>
        <w:t xml:space="preserve">Комиссия по осуществлению закупок не рассматривает и отклоняет </w:t>
      </w:r>
      <w:r w:rsidRPr="00855068">
        <w:rPr>
          <w:rFonts w:ascii="Times New Roman" w:eastAsia="Times New Roman" w:hAnsi="Times New Roman" w:cs="Times New Roman"/>
          <w:sz w:val="28"/>
          <w:szCs w:val="28"/>
        </w:rPr>
        <w:t>заявки на участие в запросе котировок в следующих случаях:</w:t>
      </w:r>
    </w:p>
    <w:p w:rsidR="00F60E00" w:rsidRPr="00E52925" w:rsidRDefault="00F60E00" w:rsidP="00F60E00">
      <w:pPr>
        <w:widowControl w:val="0"/>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 не</w:t>
      </w:r>
      <w:r w:rsidR="00EA3162">
        <w:rPr>
          <w:rFonts w:ascii="Times New Roman" w:hAnsi="Times New Roman" w:cs="Times New Roman"/>
          <w:sz w:val="28"/>
          <w:szCs w:val="28"/>
        </w:rPr>
        <w:t xml:space="preserve"> </w:t>
      </w:r>
      <w:r w:rsidRPr="00855068">
        <w:rPr>
          <w:rFonts w:ascii="Times New Roman" w:hAnsi="Times New Roman" w:cs="Times New Roman"/>
          <w:sz w:val="28"/>
          <w:szCs w:val="28"/>
        </w:rPr>
        <w:t>предоставления информации, предусмотренной пунктом 48.2.1</w:t>
      </w:r>
      <w:r>
        <w:rPr>
          <w:rFonts w:ascii="Times New Roman" w:hAnsi="Times New Roman" w:cs="Times New Roman"/>
          <w:sz w:val="28"/>
          <w:szCs w:val="28"/>
        </w:rPr>
        <w:t>настоящего Положения,</w:t>
      </w:r>
      <w:r w:rsidRPr="00855068">
        <w:rPr>
          <w:rFonts w:ascii="Times New Roman" w:hAnsi="Times New Roman" w:cs="Times New Roman"/>
          <w:sz w:val="28"/>
          <w:szCs w:val="28"/>
        </w:rPr>
        <w:t xml:space="preserve"> в</w:t>
      </w:r>
      <w:r>
        <w:rPr>
          <w:rFonts w:ascii="Times New Roman" w:hAnsi="Times New Roman" w:cs="Times New Roman"/>
          <w:sz w:val="28"/>
          <w:szCs w:val="28"/>
          <w:lang w:val="en-US"/>
        </w:rPr>
        <w:t> </w:t>
      </w:r>
      <w:r w:rsidRPr="00855068">
        <w:rPr>
          <w:rFonts w:ascii="Times New Roman" w:hAnsi="Times New Roman" w:cs="Times New Roman"/>
          <w:sz w:val="28"/>
          <w:szCs w:val="28"/>
        </w:rPr>
        <w:t>случае осуществления запроса котировок в</w:t>
      </w:r>
      <w:r>
        <w:rPr>
          <w:rFonts w:ascii="Times New Roman" w:hAnsi="Times New Roman" w:cs="Times New Roman"/>
          <w:sz w:val="28"/>
          <w:szCs w:val="28"/>
        </w:rPr>
        <w:t> </w:t>
      </w:r>
      <w:r w:rsidRPr="00855068">
        <w:rPr>
          <w:rFonts w:ascii="Times New Roman" w:hAnsi="Times New Roman" w:cs="Times New Roman"/>
          <w:sz w:val="28"/>
          <w:szCs w:val="28"/>
        </w:rPr>
        <w:t>электронной форме</w:t>
      </w:r>
      <w:r w:rsidRPr="00855068">
        <w:rPr>
          <w:rFonts w:ascii="Times New Roman" w:eastAsia="Times New Roman" w:hAnsi="Times New Roman" w:cs="Times New Roman"/>
          <w:sz w:val="28"/>
          <w:szCs w:val="28"/>
        </w:rPr>
        <w:t xml:space="preserve">, участниками которого могут быть только субъекты </w:t>
      </w:r>
      <w:r w:rsidRPr="00E52925">
        <w:rPr>
          <w:rFonts w:ascii="Times New Roman" w:eastAsia="Times New Roman" w:hAnsi="Times New Roman" w:cs="Times New Roman"/>
          <w:spacing w:val="-2"/>
          <w:sz w:val="28"/>
          <w:szCs w:val="28"/>
        </w:rPr>
        <w:t xml:space="preserve">малого </w:t>
      </w:r>
      <w:r w:rsidRPr="00505E2C">
        <w:rPr>
          <w:rFonts w:ascii="Times New Roman" w:eastAsia="Times New Roman" w:hAnsi="Times New Roman" w:cs="Times New Roman"/>
          <w:spacing w:val="-2"/>
          <w:sz w:val="28"/>
          <w:szCs w:val="28"/>
        </w:rPr>
        <w:t>и среднего предпринимательства или</w:t>
      </w:r>
      <w:r w:rsidRPr="00505E2C">
        <w:rPr>
          <w:rStyle w:val="ab"/>
          <w:rFonts w:ascii="Times New Roman" w:eastAsia="Times New Roman" w:hAnsi="Times New Roman" w:cs="Times New Roman"/>
          <w:spacing w:val="-2"/>
          <w:sz w:val="28"/>
          <w:szCs w:val="28"/>
        </w:rPr>
        <w:footnoteReference w:id="28"/>
      </w:r>
      <w:r w:rsidRPr="00505E2C">
        <w:rPr>
          <w:rFonts w:ascii="Times New Roman" w:hAnsi="Times New Roman" w:cs="Times New Roman"/>
          <w:spacing w:val="-2"/>
          <w:sz w:val="28"/>
          <w:szCs w:val="28"/>
        </w:rPr>
        <w:t xml:space="preserve"> не</w:t>
      </w:r>
      <w:r w:rsidR="00EA3162">
        <w:rPr>
          <w:rFonts w:ascii="Times New Roman" w:hAnsi="Times New Roman" w:cs="Times New Roman"/>
          <w:spacing w:val="-2"/>
          <w:sz w:val="28"/>
          <w:szCs w:val="28"/>
        </w:rPr>
        <w:t xml:space="preserve"> </w:t>
      </w:r>
      <w:r w:rsidRPr="00505E2C">
        <w:rPr>
          <w:rFonts w:ascii="Times New Roman" w:hAnsi="Times New Roman" w:cs="Times New Roman"/>
          <w:spacing w:val="-2"/>
          <w:sz w:val="28"/>
          <w:szCs w:val="28"/>
        </w:rPr>
        <w:t>предоставления информации,</w:t>
      </w:r>
      <w:r w:rsidRPr="00E52925">
        <w:rPr>
          <w:rFonts w:ascii="Times New Roman" w:hAnsi="Times New Roman" w:cs="Times New Roman"/>
          <w:spacing w:val="-2"/>
          <w:sz w:val="28"/>
          <w:szCs w:val="28"/>
        </w:rPr>
        <w:t xml:space="preserve"> предусмотренной пунктом 48.2 </w:t>
      </w:r>
      <w:r>
        <w:rPr>
          <w:rFonts w:ascii="Times New Roman" w:hAnsi="Times New Roman" w:cs="Times New Roman"/>
          <w:spacing w:val="-2"/>
          <w:sz w:val="28"/>
          <w:szCs w:val="28"/>
        </w:rPr>
        <w:t>настоящего Положения (</w:t>
      </w:r>
      <w:r w:rsidRPr="00E52925">
        <w:rPr>
          <w:rFonts w:ascii="Times New Roman" w:hAnsi="Times New Roman" w:cs="Times New Roman"/>
          <w:spacing w:val="-2"/>
          <w:sz w:val="28"/>
          <w:szCs w:val="28"/>
        </w:rPr>
        <w:t>за исключением случая непредставления информации о стране происхождения товара</w:t>
      </w:r>
      <w:r>
        <w:rPr>
          <w:rFonts w:ascii="Times New Roman" w:hAnsi="Times New Roman" w:cs="Times New Roman"/>
          <w:spacing w:val="-2"/>
          <w:sz w:val="28"/>
          <w:szCs w:val="28"/>
        </w:rPr>
        <w:t>)</w:t>
      </w:r>
      <w:r w:rsidRPr="00E52925">
        <w:rPr>
          <w:rFonts w:ascii="Times New Roman" w:hAnsi="Times New Roman" w:cs="Times New Roman"/>
          <w:spacing w:val="-2"/>
          <w:sz w:val="28"/>
          <w:szCs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F60E00" w:rsidRPr="00E52925" w:rsidRDefault="00F60E00" w:rsidP="00F60E00">
      <w:pPr>
        <w:widowControl w:val="0"/>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Pr>
          <w:rFonts w:ascii="Times New Roman" w:eastAsia="Times New Roman" w:hAnsi="Times New Roman" w:cs="Times New Roman"/>
          <w:spacing w:val="-2"/>
          <w:sz w:val="28"/>
          <w:szCs w:val="28"/>
          <w:vertAlign w:val="superscript"/>
        </w:rPr>
        <w:t>1</w:t>
      </w:r>
      <w:r w:rsidRPr="00E52925">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F60E00" w:rsidRPr="002F433D" w:rsidRDefault="00F60E00" w:rsidP="00F60E00">
      <w:pPr>
        <w:pStyle w:val="formattext"/>
        <w:widowControl w:val="0"/>
        <w:spacing w:before="0" w:beforeAutospacing="0" w:after="0" w:afterAutospacing="0"/>
        <w:ind w:firstLine="708"/>
        <w:jc w:val="both"/>
        <w:rPr>
          <w:spacing w:val="-2"/>
          <w:sz w:val="28"/>
          <w:szCs w:val="28"/>
        </w:rPr>
      </w:pPr>
      <w:r w:rsidRPr="002F433D">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F60E00" w:rsidRPr="007D1917" w:rsidRDefault="00F60E00" w:rsidP="00F60E00">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4) если предложенная в таких заявках цена единицы товара, работы, услуги </w:t>
      </w:r>
      <w:r w:rsidRPr="007D1917">
        <w:rPr>
          <w:spacing w:val="-2"/>
          <w:sz w:val="28"/>
          <w:szCs w:val="28"/>
        </w:rPr>
        <w:lastRenderedPageBreak/>
        <w:t>превышает цену единицы товара, работы, услуги, указанную в извещении о проведении запроса котировок, в случае если требование о таком не</w:t>
      </w:r>
      <w:r w:rsidR="00EA3162">
        <w:rPr>
          <w:spacing w:val="-2"/>
          <w:sz w:val="28"/>
          <w:szCs w:val="28"/>
        </w:rPr>
        <w:t xml:space="preserve"> </w:t>
      </w:r>
      <w:r w:rsidRPr="007D1917">
        <w:rPr>
          <w:spacing w:val="-2"/>
          <w:sz w:val="28"/>
          <w:szCs w:val="28"/>
        </w:rPr>
        <w:t>превышении предусмотрено извещением о проведении запроса котировок;</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7D1917">
        <w:rPr>
          <w:rFonts w:ascii="Times New Roman" w:hAnsi="Times New Roman" w:cs="Times New Roman"/>
          <w:sz w:val="28"/>
          <w:szCs w:val="28"/>
        </w:rPr>
        <w:t>5)</w:t>
      </w:r>
      <w:r w:rsidRPr="007D1917">
        <w:rPr>
          <w:rFonts w:ascii="Times New Roman" w:hAnsi="Times New Roman" w:cs="Times New Roman"/>
          <w:sz w:val="28"/>
          <w:szCs w:val="28"/>
          <w:vertAlign w:val="superscript"/>
        </w:rPr>
        <w:t xml:space="preserve">1 </w:t>
      </w:r>
      <w:r w:rsidRPr="007D191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7D1917">
        <w:rPr>
          <w:rFonts w:ascii="Times New Roman" w:hAnsi="Times New Roman" w:cs="Times New Roman"/>
          <w:sz w:val="28"/>
          <w:szCs w:val="28"/>
        </w:rPr>
        <w:t>6)</w:t>
      </w:r>
      <w:r w:rsidRPr="007D1917">
        <w:rPr>
          <w:rStyle w:val="ab"/>
          <w:rFonts w:ascii="Times New Roman" w:hAnsi="Times New Roman" w:cs="Times New Roman"/>
          <w:sz w:val="28"/>
          <w:szCs w:val="28"/>
        </w:rPr>
        <w:footnoteReference w:id="29"/>
      </w:r>
      <w:r w:rsidRPr="007D191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7D1917" w:rsidRDefault="00F60E00" w:rsidP="00F60E00">
      <w:pPr>
        <w:pStyle w:val="formattext"/>
        <w:widowControl w:val="0"/>
        <w:spacing w:before="0" w:beforeAutospacing="0" w:after="0" w:afterAutospacing="0"/>
        <w:ind w:firstLine="708"/>
        <w:jc w:val="both"/>
        <w:rPr>
          <w:spacing w:val="-2"/>
          <w:sz w:val="28"/>
          <w:szCs w:val="28"/>
        </w:rPr>
      </w:pPr>
      <w:r w:rsidRPr="007D1917">
        <w:rPr>
          <w:spacing w:val="-2"/>
          <w:sz w:val="28"/>
          <w:szCs w:val="28"/>
        </w:rPr>
        <w:t>Отклонение заявок на участие в запросе котировок по иным основаниям      не допускается.</w:t>
      </w:r>
    </w:p>
    <w:p w:rsidR="00F60E00" w:rsidRPr="007D1917" w:rsidRDefault="00F60E00" w:rsidP="00F60E00">
      <w:pPr>
        <w:pStyle w:val="formattext"/>
        <w:widowControl w:val="0"/>
        <w:spacing w:before="0" w:beforeAutospacing="0" w:after="0" w:afterAutospacing="0"/>
        <w:ind w:firstLine="708"/>
        <w:jc w:val="both"/>
        <w:rPr>
          <w:spacing w:val="-2"/>
          <w:sz w:val="28"/>
          <w:szCs w:val="28"/>
        </w:rPr>
      </w:pPr>
      <w:r w:rsidRPr="007D1917">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505E2C" w:rsidRDefault="00F60E00" w:rsidP="00F60E00">
      <w:pPr>
        <w:widowControl w:val="0"/>
        <w:spacing w:after="0" w:line="240" w:lineRule="auto"/>
        <w:ind w:firstLine="709"/>
        <w:jc w:val="both"/>
        <w:rPr>
          <w:rFonts w:ascii="Times New Roman" w:hAnsi="Times New Roman" w:cs="Times New Roman"/>
          <w:spacing w:val="-2"/>
          <w:sz w:val="28"/>
          <w:szCs w:val="28"/>
        </w:rPr>
      </w:pPr>
      <w:r w:rsidRPr="007D1917">
        <w:rPr>
          <w:rFonts w:ascii="Times New Roman" w:eastAsia="Times New Roman" w:hAnsi="Times New Roman" w:cs="Times New Roman"/>
          <w:spacing w:val="-2"/>
          <w:sz w:val="28"/>
          <w:szCs w:val="28"/>
        </w:rPr>
        <w:t xml:space="preserve">49.5. Протокол </w:t>
      </w:r>
      <w:r w:rsidRPr="007D1917">
        <w:rPr>
          <w:rFonts w:ascii="Times New Roman" w:hAnsi="Times New Roman" w:cs="Times New Roman"/>
          <w:sz w:val="28"/>
          <w:szCs w:val="28"/>
        </w:rPr>
        <w:t xml:space="preserve">открытия доступа к поданным заявкам на участие в запросе котировок, </w:t>
      </w:r>
      <w:r w:rsidRPr="007D1917">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7D1917">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7D1917">
        <w:rPr>
          <w:rFonts w:ascii="Times New Roman" w:hAnsi="Times New Roman" w:cs="Times New Roman"/>
          <w:spacing w:val="-2"/>
          <w:sz w:val="28"/>
          <w:szCs w:val="28"/>
        </w:rPr>
        <w:t>не позднее чем через три дня со дня подписания.</w:t>
      </w:r>
    </w:p>
    <w:p w:rsidR="00F60E00" w:rsidRPr="00505E2C" w:rsidRDefault="00F60E00" w:rsidP="00F60E00">
      <w:pPr>
        <w:pStyle w:val="ConsPlusNormal"/>
        <w:widowControl w:val="0"/>
        <w:tabs>
          <w:tab w:val="left" w:pos="709"/>
        </w:tabs>
        <w:ind w:firstLine="709"/>
        <w:jc w:val="both"/>
      </w:pPr>
      <w:r w:rsidRPr="00505E2C">
        <w:t xml:space="preserve">49.6. В случае если по окончании срока подачи заявок на участие в запросе </w:t>
      </w:r>
    </w:p>
    <w:p w:rsidR="00F60E00" w:rsidRPr="00505E2C" w:rsidRDefault="00F60E00" w:rsidP="00F60E00">
      <w:pPr>
        <w:pStyle w:val="ConsPlusNormal"/>
        <w:widowControl w:val="0"/>
        <w:tabs>
          <w:tab w:val="left" w:pos="709"/>
        </w:tabs>
        <w:jc w:val="both"/>
      </w:pPr>
      <w:r w:rsidRPr="00505E2C">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505E2C">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505E2C">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60E00" w:rsidRPr="00505E2C" w:rsidRDefault="00F60E00" w:rsidP="00F60E00">
      <w:pPr>
        <w:widowControl w:val="0"/>
        <w:spacing w:after="0" w:line="240" w:lineRule="auto"/>
        <w:ind w:firstLine="709"/>
        <w:jc w:val="both"/>
        <w:rPr>
          <w:rFonts w:ascii="Times New Roman" w:hAnsi="Times New Roman" w:cs="Times New Roman"/>
          <w:sz w:val="28"/>
          <w:szCs w:val="28"/>
        </w:rPr>
      </w:pPr>
      <w:r w:rsidRPr="00505E2C">
        <w:rPr>
          <w:rFonts w:ascii="Times New Roman" w:hAnsi="Times New Roman" w:cs="Times New Roman"/>
          <w:sz w:val="28"/>
          <w:szCs w:val="28"/>
        </w:rPr>
        <w:t>В указанных случаях комиссия</w:t>
      </w:r>
      <w:r w:rsidR="00EA3162">
        <w:rPr>
          <w:rFonts w:ascii="Times New Roman" w:hAnsi="Times New Roman" w:cs="Times New Roman"/>
          <w:sz w:val="28"/>
          <w:szCs w:val="28"/>
        </w:rPr>
        <w:t xml:space="preserve"> </w:t>
      </w:r>
      <w:r w:rsidRPr="00505E2C">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w:t>
      </w:r>
      <w:r>
        <w:rPr>
          <w:rFonts w:ascii="Times New Roman" w:hAnsi="Times New Roman" w:cs="Times New Roman"/>
          <w:sz w:val="28"/>
          <w:szCs w:val="28"/>
        </w:rPr>
        <w:t> </w:t>
      </w:r>
      <w:r w:rsidRPr="00505E2C">
        <w:rPr>
          <w:rFonts w:ascii="Times New Roman" w:hAnsi="Times New Roman" w:cs="Times New Roman"/>
          <w:sz w:val="28"/>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7644F9" w:rsidRDefault="00F60E00" w:rsidP="00F60E00">
      <w:pPr>
        <w:widowControl w:val="0"/>
        <w:spacing w:after="0" w:line="240" w:lineRule="auto"/>
        <w:ind w:firstLine="709"/>
        <w:jc w:val="both"/>
        <w:rPr>
          <w:spacing w:val="-2"/>
        </w:rPr>
      </w:pPr>
      <w:r w:rsidRPr="00505E2C">
        <w:rPr>
          <w:rFonts w:ascii="Times New Roman" w:hAnsi="Times New Roman" w:cs="Times New Roman"/>
          <w:spacing w:val="-2"/>
          <w:sz w:val="28"/>
          <w:szCs w:val="28"/>
        </w:rPr>
        <w:t xml:space="preserve">49.7. В случае если запрос </w:t>
      </w:r>
      <w:r w:rsidRPr="00505E2C">
        <w:rPr>
          <w:rFonts w:ascii="Times New Roman" w:eastAsia="Times New Roman" w:hAnsi="Times New Roman" w:cs="Times New Roman"/>
          <w:spacing w:val="-2"/>
          <w:sz w:val="28"/>
          <w:szCs w:val="28"/>
        </w:rPr>
        <w:t>котировок признан несостоявшимся по причине того, что</w:t>
      </w:r>
      <w:r w:rsidRPr="00505E2C">
        <w:rPr>
          <w:rFonts w:ascii="Times New Roman" w:hAnsi="Times New Roman" w:cs="Times New Roman"/>
          <w:spacing w:val="-2"/>
          <w:sz w:val="28"/>
          <w:szCs w:val="28"/>
        </w:rPr>
        <w:t xml:space="preserve"> по результатам рассмотрения заявок на участие в запросе </w:t>
      </w:r>
      <w:r w:rsidRPr="00505E2C">
        <w:rPr>
          <w:rFonts w:ascii="Times New Roman" w:eastAsia="Times New Roman" w:hAnsi="Times New Roman" w:cs="Times New Roman"/>
          <w:spacing w:val="-2"/>
          <w:sz w:val="28"/>
          <w:szCs w:val="28"/>
        </w:rPr>
        <w:t>котировок</w:t>
      </w:r>
      <w:r w:rsidRPr="002F433D">
        <w:rPr>
          <w:rFonts w:ascii="Times New Roman" w:eastAsia="Times New Roman" w:hAnsi="Times New Roman" w:cs="Times New Roman"/>
          <w:spacing w:val="-2"/>
          <w:sz w:val="28"/>
          <w:szCs w:val="28"/>
        </w:rPr>
        <w:t xml:space="preserve"> </w:t>
      </w:r>
      <w:r w:rsidRPr="002F433D">
        <w:rPr>
          <w:rFonts w:ascii="Times New Roman" w:eastAsia="Times New Roman" w:hAnsi="Times New Roman" w:cs="Times New Roman"/>
          <w:spacing w:val="-2"/>
          <w:sz w:val="28"/>
          <w:szCs w:val="28"/>
        </w:rPr>
        <w:lastRenderedPageBreak/>
        <w:t xml:space="preserve">только одна такая заявка </w:t>
      </w:r>
      <w:r w:rsidRPr="002F433D">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2F433D" w:rsidRDefault="00F60E00" w:rsidP="00F60E00">
      <w:pPr>
        <w:pStyle w:val="ConsPlusNormal"/>
        <w:widowControl w:val="0"/>
        <w:tabs>
          <w:tab w:val="left" w:pos="709"/>
        </w:tabs>
        <w:ind w:firstLine="709"/>
        <w:jc w:val="both"/>
      </w:pPr>
      <w:r w:rsidRPr="002F433D">
        <w:t>49.8. В случае если запрос котировок признается несостоявшимся по</w:t>
      </w:r>
      <w:r w:rsidRPr="002F433D">
        <w:rPr>
          <w:lang w:val="en-US"/>
        </w:rPr>
        <w:t> </w:t>
      </w:r>
      <w:r w:rsidRPr="002F433D">
        <w:t xml:space="preserve">причине того, что в таком запросе не подано ни одной заявки </w:t>
      </w:r>
      <w:r w:rsidRPr="002F433D">
        <w:rPr>
          <w:rFonts w:eastAsia="Times New Roman"/>
          <w:spacing w:val="-2"/>
        </w:rPr>
        <w:t>или по</w:t>
      </w:r>
      <w:r>
        <w:rPr>
          <w:rFonts w:eastAsia="Times New Roman"/>
          <w:spacing w:val="-2"/>
        </w:rPr>
        <w:t> </w:t>
      </w:r>
      <w:r w:rsidRPr="002F433D">
        <w:rPr>
          <w:spacing w:val="-2"/>
        </w:rPr>
        <w:t xml:space="preserve">результатам рассмотрения заявок на участие в запросе </w:t>
      </w:r>
      <w:r w:rsidRPr="002F433D">
        <w:rPr>
          <w:rFonts w:eastAsia="Times New Roman"/>
          <w:spacing w:val="-2"/>
        </w:rPr>
        <w:t>котировок комиссией отклонены все поданные заявки на участие в таком запросе</w:t>
      </w:r>
      <w:r w:rsidRPr="002F433D">
        <w:t>, заказчик вправе осуществить одно из следующих действий:</w:t>
      </w:r>
    </w:p>
    <w:p w:rsidR="00F60E00" w:rsidRPr="009D4015" w:rsidRDefault="00F60E00" w:rsidP="00F60E00">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конкурентную закупку;</w:t>
      </w:r>
    </w:p>
    <w:p w:rsidR="00F60E00" w:rsidRPr="002F433D" w:rsidRDefault="00F60E00" w:rsidP="00F60E0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2F433D"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F60E00" w:rsidRPr="00393122"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F60E00" w:rsidRDefault="00F60E00" w:rsidP="00F60E00">
      <w:pPr>
        <w:widowControl w:val="0"/>
        <w:spacing w:after="0" w:line="240" w:lineRule="auto"/>
        <w:jc w:val="both"/>
        <w:rPr>
          <w:rFonts w:ascii="Times New Roman" w:hAnsi="Times New Roman" w:cs="Times New Roman"/>
          <w:b/>
          <w:sz w:val="28"/>
          <w:szCs w:val="28"/>
        </w:rPr>
      </w:pPr>
    </w:p>
    <w:p w:rsidR="00F60E00" w:rsidRDefault="00F60E00" w:rsidP="00F60E00">
      <w:pPr>
        <w:pStyle w:val="1"/>
        <w:widowControl w:val="0"/>
        <w:numPr>
          <w:ilvl w:val="0"/>
          <w:numId w:val="0"/>
        </w:numPr>
        <w:spacing w:before="0" w:after="0" w:line="240" w:lineRule="auto"/>
        <w:rPr>
          <w:sz w:val="28"/>
          <w:szCs w:val="28"/>
        </w:rPr>
      </w:pPr>
      <w:bookmarkStart w:id="95" w:name="_Toc76395368"/>
      <w:r w:rsidRPr="00393122">
        <w:rPr>
          <w:sz w:val="28"/>
          <w:szCs w:val="28"/>
          <w:lang w:val="en-US"/>
        </w:rPr>
        <w:t>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ЦЕН В ЭЛЕКТРОННОЙ ФОРМЕ</w:t>
      </w:r>
      <w:bookmarkEnd w:id="95"/>
    </w:p>
    <w:p w:rsidR="00F60E00" w:rsidRPr="00E52925" w:rsidRDefault="00F60E00" w:rsidP="00F60E00">
      <w:pPr>
        <w:widowControl w:val="0"/>
        <w:spacing w:after="0" w:line="240" w:lineRule="auto"/>
      </w:pPr>
    </w:p>
    <w:p w:rsidR="00F60E00" w:rsidRPr="00393122" w:rsidRDefault="00F60E00" w:rsidP="00F60E00">
      <w:pPr>
        <w:pStyle w:val="2"/>
        <w:widowControl w:val="0"/>
        <w:spacing w:before="0" w:line="240" w:lineRule="auto"/>
        <w:jc w:val="center"/>
        <w:rPr>
          <w:rFonts w:ascii="Times New Roman" w:hAnsi="Times New Roman" w:cs="Times New Roman"/>
          <w:color w:val="auto"/>
          <w:sz w:val="28"/>
          <w:szCs w:val="28"/>
        </w:rPr>
      </w:pPr>
      <w:bookmarkStart w:id="96" w:name="_Toc76395369"/>
      <w:r>
        <w:rPr>
          <w:rFonts w:ascii="Times New Roman" w:hAnsi="Times New Roman" w:cs="Times New Roman"/>
          <w:color w:val="auto"/>
          <w:sz w:val="28"/>
          <w:szCs w:val="28"/>
        </w:rPr>
        <w:t>50</w:t>
      </w:r>
      <w:r w:rsidRPr="00393122">
        <w:rPr>
          <w:rFonts w:ascii="Times New Roman" w:hAnsi="Times New Roman" w:cs="Times New Roman"/>
          <w:color w:val="auto"/>
          <w:sz w:val="28"/>
          <w:szCs w:val="28"/>
        </w:rPr>
        <w:t>. Условия применения запроса цен в электронной форме</w:t>
      </w:r>
      <w:bookmarkEnd w:id="96"/>
    </w:p>
    <w:p w:rsidR="00F60E00" w:rsidRPr="00393122" w:rsidRDefault="00F60E00" w:rsidP="00F60E00">
      <w:pPr>
        <w:widowControl w:val="0"/>
        <w:spacing w:after="0" w:line="240" w:lineRule="auto"/>
        <w:ind w:firstLine="709"/>
        <w:jc w:val="both"/>
        <w:rPr>
          <w:rFonts w:ascii="Times New Roman" w:hAnsi="Times New Roman" w:cs="Times New Roman"/>
          <w:b/>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 xml:space="preserve">.1. Под запросом цен </w:t>
      </w:r>
      <w:r w:rsidRPr="002F433D">
        <w:rPr>
          <w:rFonts w:ascii="Times New Roman" w:hAnsi="Times New Roman" w:cs="Times New Roman"/>
          <w:sz w:val="28"/>
          <w:szCs w:val="28"/>
        </w:rPr>
        <w:t xml:space="preserve">в электронной форме </w:t>
      </w:r>
      <w:r>
        <w:rPr>
          <w:rFonts w:ascii="Times New Roman" w:hAnsi="Times New Roman" w:cs="Times New Roman"/>
          <w:sz w:val="28"/>
          <w:szCs w:val="28"/>
        </w:rPr>
        <w:t xml:space="preserve">(далее в разделе – запрос цен) </w:t>
      </w:r>
      <w:r w:rsidRPr="00393122">
        <w:rPr>
          <w:rFonts w:ascii="Times New Roman" w:hAnsi="Times New Roman" w:cs="Times New Roman"/>
          <w:sz w:val="28"/>
          <w:szCs w:val="28"/>
        </w:rPr>
        <w:t xml:space="preserve">понимается способ конкурентной закупки, </w:t>
      </w:r>
      <w:r w:rsidRPr="002F433D">
        <w:rPr>
          <w:rFonts w:ascii="Times New Roman" w:hAnsi="Times New Roman" w:cs="Times New Roman"/>
          <w:sz w:val="28"/>
          <w:szCs w:val="28"/>
        </w:rPr>
        <w:t>проведение которого обеспечивается на электронной площадке ее оператором</w:t>
      </w:r>
      <w:r>
        <w:rPr>
          <w:rFonts w:ascii="Times New Roman" w:hAnsi="Times New Roman" w:cs="Times New Roman"/>
          <w:sz w:val="28"/>
          <w:szCs w:val="28"/>
        </w:rPr>
        <w:t xml:space="preserve">, </w:t>
      </w:r>
      <w:r w:rsidRPr="00393122">
        <w:rPr>
          <w:rFonts w:ascii="Times New Roman" w:hAnsi="Times New Roman" w:cs="Times New Roman"/>
          <w:sz w:val="28"/>
          <w:szCs w:val="28"/>
        </w:rPr>
        <w:t>при</w:t>
      </w:r>
      <w:r>
        <w:rPr>
          <w:rFonts w:ascii="Times New Roman" w:hAnsi="Times New Roman" w:cs="Times New Roman"/>
          <w:sz w:val="28"/>
          <w:szCs w:val="28"/>
        </w:rPr>
        <w:t> </w:t>
      </w:r>
      <w:r w:rsidRPr="00393122">
        <w:rPr>
          <w:rFonts w:ascii="Times New Roman" w:hAnsi="Times New Roman" w:cs="Times New Roman"/>
          <w:sz w:val="28"/>
          <w:szCs w:val="28"/>
        </w:rPr>
        <w:t xml:space="preserve">котором победителем признается участник закупки, заявка которого </w:t>
      </w:r>
      <w:r w:rsidRPr="002F433D">
        <w:rPr>
          <w:rFonts w:ascii="Times New Roman" w:hAnsi="Times New Roman" w:cs="Times New Roman"/>
          <w:sz w:val="28"/>
          <w:szCs w:val="28"/>
        </w:rPr>
        <w:t xml:space="preserve">соответствует требованиям, установленным в извещении и документации о проведении запроса цен,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hAnsi="Times New Roman" w:cs="Times New Roman"/>
          <w:sz w:val="28"/>
          <w:szCs w:val="28"/>
        </w:rPr>
        <w:t>цену единицы (сумму цен единиц) товара, работы, услуги.</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2</w:t>
      </w:r>
      <w:r w:rsidRPr="002F433D">
        <w:rPr>
          <w:rFonts w:ascii="Times New Roman" w:hAnsi="Times New Roman" w:cs="Times New Roman"/>
          <w:sz w:val="28"/>
          <w:szCs w:val="28"/>
        </w:rPr>
        <w:t>.</w:t>
      </w:r>
      <w:r w:rsidRPr="002F433D">
        <w:rPr>
          <w:rFonts w:ascii="Times New Roman" w:hAnsi="Times New Roman" w:cs="Times New Roman"/>
          <w:sz w:val="28"/>
          <w:szCs w:val="28"/>
        </w:rPr>
        <w:tab/>
        <w:t>Заказчик вправе осуществлять закупку путем проведения запроса при одновременном выполнении следующих условий:</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пять миллионов рублей.</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3</w:t>
      </w:r>
      <w:r w:rsidRPr="002F433D">
        <w:rPr>
          <w:rFonts w:ascii="Times New Roman" w:hAnsi="Times New Roman" w:cs="Times New Roman"/>
          <w:sz w:val="28"/>
          <w:szCs w:val="28"/>
        </w:rPr>
        <w:t>.</w:t>
      </w:r>
      <w:r w:rsidRPr="002F433D">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4</w:t>
      </w:r>
      <w:r w:rsidRPr="002F433D">
        <w:rPr>
          <w:rFonts w:ascii="Times New Roman" w:hAnsi="Times New Roman" w:cs="Times New Roman"/>
          <w:sz w:val="28"/>
          <w:szCs w:val="28"/>
        </w:rPr>
        <w:t>.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pStyle w:val="2"/>
        <w:widowControl w:val="0"/>
        <w:spacing w:before="0"/>
        <w:jc w:val="center"/>
        <w:rPr>
          <w:rFonts w:ascii="Times New Roman" w:hAnsi="Times New Roman" w:cs="Times New Roman"/>
          <w:color w:val="auto"/>
          <w:sz w:val="28"/>
          <w:szCs w:val="28"/>
        </w:rPr>
      </w:pPr>
      <w:bookmarkStart w:id="97" w:name="_Toc76395370"/>
      <w:r w:rsidRPr="002F433D">
        <w:rPr>
          <w:rFonts w:ascii="Times New Roman" w:hAnsi="Times New Roman" w:cs="Times New Roman"/>
          <w:color w:val="auto"/>
          <w:sz w:val="28"/>
          <w:szCs w:val="28"/>
        </w:rPr>
        <w:t>51. Извещение и документация о проведении запроса цен в электронной форме</w:t>
      </w:r>
      <w:bookmarkEnd w:id="97"/>
    </w:p>
    <w:p w:rsidR="00F60E00" w:rsidRPr="002F433D" w:rsidRDefault="00F60E00" w:rsidP="00F60E00">
      <w:pPr>
        <w:widowControl w:val="0"/>
        <w:spacing w:after="0" w:line="240" w:lineRule="auto"/>
        <w:ind w:firstLine="709"/>
        <w:jc w:val="both"/>
        <w:rPr>
          <w:rFonts w:ascii="Times New Roman" w:hAnsi="Times New Roman" w:cs="Times New Roman"/>
          <w:b/>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51.2. Извещение и документация о проведении запроса цен</w:t>
      </w:r>
      <w:r>
        <w:rPr>
          <w:rFonts w:ascii="Times New Roman" w:hAnsi="Times New Roman" w:cs="Times New Roman"/>
          <w:sz w:val="28"/>
          <w:szCs w:val="28"/>
        </w:rPr>
        <w:t xml:space="preserve"> (далее в разделе </w:t>
      </w:r>
      <w:r w:rsidRPr="002F433D">
        <w:rPr>
          <w:rFonts w:ascii="Times New Roman" w:hAnsi="Times New Roman" w:cs="Times New Roman"/>
          <w:sz w:val="28"/>
          <w:szCs w:val="28"/>
        </w:rPr>
        <w:t>–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p>
    <w:p w:rsidR="00F60E00" w:rsidRPr="002F433D" w:rsidRDefault="00F60E00" w:rsidP="00F60E00">
      <w:pPr>
        <w:pStyle w:val="2"/>
        <w:widowControl w:val="0"/>
        <w:spacing w:before="0"/>
        <w:jc w:val="center"/>
        <w:rPr>
          <w:rFonts w:ascii="Times New Roman" w:hAnsi="Times New Roman" w:cs="Times New Roman"/>
          <w:color w:val="auto"/>
          <w:sz w:val="28"/>
          <w:szCs w:val="28"/>
        </w:rPr>
      </w:pPr>
      <w:bookmarkStart w:id="98" w:name="_Toc76395371"/>
      <w:r w:rsidRPr="002F433D">
        <w:rPr>
          <w:rFonts w:ascii="Times New Roman" w:hAnsi="Times New Roman" w:cs="Times New Roman"/>
          <w:color w:val="auto"/>
          <w:sz w:val="28"/>
          <w:szCs w:val="28"/>
        </w:rPr>
        <w:t>52. Порядок подачи заявок на участие в запросе цен в электронной форме</w:t>
      </w:r>
      <w:bookmarkEnd w:id="98"/>
    </w:p>
    <w:p w:rsidR="00F60E00" w:rsidRPr="002F433D" w:rsidRDefault="00F60E00" w:rsidP="00F60E00">
      <w:pPr>
        <w:widowControl w:val="0"/>
        <w:spacing w:after="0" w:line="240" w:lineRule="auto"/>
        <w:ind w:firstLine="709"/>
        <w:jc w:val="both"/>
        <w:rPr>
          <w:rFonts w:ascii="Times New Roman" w:hAnsi="Times New Roman" w:cs="Times New Roman"/>
          <w:b/>
          <w:sz w:val="28"/>
          <w:szCs w:val="28"/>
        </w:rPr>
      </w:pP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Pr="002F433D">
        <w:rPr>
          <w:rFonts w:ascii="Times New Roman" w:hAnsi="Times New Roman" w:cs="Times New Roman"/>
          <w:sz w:val="28"/>
          <w:szCs w:val="28"/>
        </w:rPr>
        <w:t>. Заявка на участие в запросе цен подается на электронной площадке.</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2</w:t>
      </w:r>
      <w:r w:rsidRPr="002F433D">
        <w:rPr>
          <w:rFonts w:ascii="Times New Roman" w:hAnsi="Times New Roman" w:cs="Times New Roman"/>
          <w:sz w:val="28"/>
          <w:szCs w:val="28"/>
        </w:rPr>
        <w:t xml:space="preserve">. Участник запроса цен вправе подать только одну заявку на участие в таком запросе в отношении каждого предмета закупки (лота). </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3</w:t>
      </w:r>
      <w:r w:rsidRPr="002F433D">
        <w:rPr>
          <w:rFonts w:ascii="Times New Roman" w:hAnsi="Times New Roman" w:cs="Times New Roman"/>
          <w:sz w:val="28"/>
          <w:szCs w:val="28"/>
        </w:rPr>
        <w:t>. Участник запроса цен вправе изменить или отозвать свою заявку до истечения срока подачи заявок</w:t>
      </w:r>
      <w:r>
        <w:rPr>
          <w:rFonts w:ascii="Times New Roman" w:hAnsi="Times New Roman" w:cs="Times New Roman"/>
          <w:sz w:val="28"/>
          <w:szCs w:val="28"/>
        </w:rPr>
        <w:t xml:space="preserve">. </w:t>
      </w:r>
      <w:r w:rsidRPr="002F433D">
        <w:rPr>
          <w:rFonts w:ascii="Times New Roman" w:hAnsi="Times New Roman" w:cs="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2F433D" w:rsidRDefault="00F60E00" w:rsidP="00F60E0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4</w:t>
      </w:r>
      <w:r w:rsidRPr="002F433D">
        <w:rPr>
          <w:rFonts w:ascii="Times New Roman" w:hAnsi="Times New Roman" w:cs="Times New Roman"/>
          <w:sz w:val="28"/>
          <w:szCs w:val="28"/>
        </w:rPr>
        <w:t>. Заявка на участие в запросе цен должна содержать:</w:t>
      </w:r>
    </w:p>
    <w:p w:rsidR="00F60E00" w:rsidRPr="00505E2C" w:rsidRDefault="00F60E00" w:rsidP="00F60E00">
      <w:pPr>
        <w:pStyle w:val="ConsPlusNormal"/>
        <w:widowControl w:val="0"/>
        <w:tabs>
          <w:tab w:val="left" w:pos="709"/>
        </w:tabs>
        <w:ind w:firstLine="709"/>
        <w:jc w:val="both"/>
      </w:pPr>
      <w:r w:rsidRPr="002F433D">
        <w:t xml:space="preserve">1) согласие участника закупки на поставку товара, выполнение работы или </w:t>
      </w:r>
      <w:r w:rsidRPr="00505E2C">
        <w:t>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t xml:space="preserve"> о запросе цен</w:t>
      </w:r>
      <w:r w:rsidRPr="00505E2C">
        <w:t>;</w:t>
      </w:r>
    </w:p>
    <w:p w:rsidR="00F60E00" w:rsidRPr="00505E2C" w:rsidRDefault="00F60E00" w:rsidP="00F60E00">
      <w:pPr>
        <w:pStyle w:val="ConsPlusNormal"/>
        <w:widowControl w:val="0"/>
        <w:tabs>
          <w:tab w:val="left" w:pos="709"/>
        </w:tabs>
        <w:ind w:firstLine="709"/>
        <w:jc w:val="both"/>
      </w:pPr>
      <w:r w:rsidRPr="00505E2C">
        <w:t>2) при осуществлении закупки товара или закупки работы, услуги, для выполнения, оказания которых используется товар:</w:t>
      </w:r>
    </w:p>
    <w:p w:rsidR="00F60E00" w:rsidRPr="002F433D" w:rsidRDefault="00F60E00" w:rsidP="00F60E00">
      <w:pPr>
        <w:pStyle w:val="ConsPlusNormal"/>
        <w:widowControl w:val="0"/>
        <w:tabs>
          <w:tab w:val="left" w:pos="709"/>
        </w:tabs>
        <w:ind w:firstLine="709"/>
        <w:jc w:val="both"/>
      </w:pPr>
      <w:r w:rsidRPr="00505E2C">
        <w:t xml:space="preserve">а) наименование страны происхождения товара, при этом отсутствие </w:t>
      </w:r>
      <w:r w:rsidRPr="00505E2C">
        <w:lastRenderedPageBreak/>
        <w:t>информации о стране происхождения товара не является основанием</w:t>
      </w:r>
      <w:r w:rsidR="00EA3162">
        <w:t xml:space="preserve"> </w:t>
      </w:r>
      <w:r w:rsidRPr="002F433D">
        <w:t>для признания заявки не соответствующей требованиям, установленным извещением и документацией о таком запросе;</w:t>
      </w:r>
    </w:p>
    <w:p w:rsidR="00F60E00" w:rsidRPr="002F433D" w:rsidRDefault="00F60E00" w:rsidP="00F60E00">
      <w:pPr>
        <w:pStyle w:val="ConsPlusNormal"/>
        <w:widowControl w:val="0"/>
        <w:tabs>
          <w:tab w:val="left" w:pos="709"/>
        </w:tabs>
        <w:ind w:firstLine="709"/>
        <w:jc w:val="both"/>
        <w:rPr>
          <w:strike/>
        </w:rPr>
      </w:pPr>
      <w:r w:rsidRPr="002F433D">
        <w:t>б) конкретные значения показателей товара, соответствующие значениям, установленным в документации, и указание на товарный знак (при наличии);</w:t>
      </w:r>
    </w:p>
    <w:p w:rsidR="00F60E00" w:rsidRPr="002F433D" w:rsidRDefault="00F60E00" w:rsidP="00F60E00">
      <w:pPr>
        <w:pStyle w:val="ConsPlusNormal"/>
        <w:widowControl w:val="0"/>
        <w:tabs>
          <w:tab w:val="left" w:pos="709"/>
        </w:tabs>
        <w:ind w:firstLine="709"/>
        <w:jc w:val="both"/>
      </w:pPr>
      <w:r w:rsidRPr="002F433D">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505E2C" w:rsidRDefault="00F60E00" w:rsidP="00F60E00">
      <w:pPr>
        <w:pStyle w:val="ConsPlusNormal"/>
        <w:widowControl w:val="0"/>
        <w:tabs>
          <w:tab w:val="left" w:pos="709"/>
        </w:tabs>
        <w:ind w:firstLine="709"/>
        <w:jc w:val="both"/>
      </w:pPr>
      <w:r w:rsidRPr="00505E2C">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F60E00" w:rsidRPr="00505E2C" w:rsidRDefault="00F60E00" w:rsidP="00F60E00">
      <w:pPr>
        <w:pStyle w:val="ConsPlusNormal"/>
        <w:widowControl w:val="0"/>
        <w:tabs>
          <w:tab w:val="left" w:pos="709"/>
        </w:tabs>
        <w:ind w:firstLine="709"/>
        <w:jc w:val="both"/>
      </w:pPr>
      <w:r w:rsidRPr="00505E2C">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w:t>
      </w:r>
      <w:r w:rsidRPr="00505E2C">
        <w:lastRenderedPageBreak/>
        <w:t>(для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F60E00" w:rsidRPr="00505E2C" w:rsidRDefault="00F60E00" w:rsidP="00F60E00">
      <w:pPr>
        <w:pStyle w:val="ConsPlusNormal"/>
        <w:widowControl w:val="0"/>
        <w:tabs>
          <w:tab w:val="left" w:pos="709"/>
        </w:tabs>
        <w:ind w:firstLine="709"/>
        <w:jc w:val="both"/>
      </w:pPr>
      <w:r w:rsidRPr="00505E2C">
        <w:t>6) копии учредительных документов участника закупки (для юридических лиц);</w:t>
      </w:r>
    </w:p>
    <w:p w:rsidR="00F60E00" w:rsidRPr="002F433D" w:rsidRDefault="00F60E00" w:rsidP="00F60E00">
      <w:pPr>
        <w:pStyle w:val="ConsPlusNormal"/>
        <w:widowControl w:val="0"/>
        <w:tabs>
          <w:tab w:val="left" w:pos="709"/>
        </w:tabs>
        <w:ind w:firstLine="709"/>
        <w:jc w:val="both"/>
      </w:pPr>
      <w:r w:rsidRPr="00505E2C">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w:t>
      </w:r>
      <w:r w:rsidRPr="002F433D">
        <w:t xml:space="preserve"> Российской Федерации, учредительными документами юридического лица и если для участника</w:t>
      </w:r>
      <w:r w:rsidR="00EA3162">
        <w:t xml:space="preserve"> </w:t>
      </w:r>
      <w:r w:rsidRPr="002F433D">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505E2C" w:rsidRDefault="00F60E00" w:rsidP="00F60E00">
      <w:pPr>
        <w:pStyle w:val="ConsPlusNormal"/>
        <w:widowControl w:val="0"/>
        <w:tabs>
          <w:tab w:val="left" w:pos="709"/>
        </w:tabs>
        <w:ind w:firstLine="709"/>
        <w:jc w:val="both"/>
      </w:pPr>
      <w:r w:rsidRPr="002F433D">
        <w:t xml:space="preserve">8) решение об одобрении или о совершении сделки (в том числе крупной) либо копия такого решения в случае, если внесение денежных средств </w:t>
      </w:r>
      <w:r w:rsidRPr="00505E2C">
        <w:t>или получение безотзывной банковской гарантии в качестве обеспечения исполнения договора</w:t>
      </w:r>
      <w:r w:rsidRPr="00505E2C">
        <w:rPr>
          <w:rStyle w:val="ab"/>
        </w:rPr>
        <w:footnoteReference w:id="30"/>
      </w:r>
      <w:r w:rsidRPr="00505E2C">
        <w:t>, обеспечения гарантийных обязательств</w:t>
      </w:r>
      <w:r w:rsidRPr="00505E2C">
        <w:rPr>
          <w:rStyle w:val="ab"/>
        </w:rPr>
        <w:footnoteReference w:id="31"/>
      </w:r>
      <w:r w:rsidRPr="00505E2C">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505E2C" w:rsidRDefault="00F60E00" w:rsidP="00F60E00">
      <w:pPr>
        <w:pStyle w:val="ConsPlusNormal"/>
        <w:widowControl w:val="0"/>
        <w:tabs>
          <w:tab w:val="left" w:pos="709"/>
        </w:tabs>
        <w:ind w:firstLine="709"/>
        <w:jc w:val="both"/>
      </w:pPr>
      <w:r w:rsidRPr="00505E2C">
        <w:t xml:space="preserve">9) предложение о цене договора, </w:t>
      </w:r>
      <w:r w:rsidRPr="00505E2C">
        <w:rPr>
          <w:rFonts w:eastAsia="Times New Roman"/>
        </w:rPr>
        <w:t xml:space="preserve">в случае осуществления закупки в соответствии с главой 17 настоящего Положения – </w:t>
      </w:r>
      <w:r w:rsidRPr="00505E2C">
        <w:t>цене единицы (сумме цен единиц) товара, работы, услуги, а</w:t>
      </w:r>
      <w:r w:rsidRPr="00505E2C">
        <w:rPr>
          <w:lang w:val="en-US"/>
        </w:rPr>
        <w:t> </w:t>
      </w:r>
      <w:r w:rsidRPr="00505E2C">
        <w:t>также предложение об иных условиях исполнения договора, если</w:t>
      </w:r>
      <w:r w:rsidRPr="00505E2C">
        <w:rPr>
          <w:lang w:val="en-US"/>
        </w:rPr>
        <w:t> </w:t>
      </w:r>
      <w:r w:rsidRPr="00505E2C">
        <w:t>предоставление такого предложения предусмотрено документацией о проведении запроса цен;</w:t>
      </w:r>
    </w:p>
    <w:p w:rsidR="00F60E00" w:rsidRPr="00505E2C" w:rsidRDefault="00F60E00" w:rsidP="00F60E00">
      <w:pPr>
        <w:pStyle w:val="ConsPlusNormal"/>
        <w:widowControl w:val="0"/>
        <w:tabs>
          <w:tab w:val="left" w:pos="709"/>
        </w:tabs>
        <w:ind w:firstLine="709"/>
        <w:jc w:val="both"/>
      </w:pPr>
      <w:r w:rsidRPr="00505E2C">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F60E00" w:rsidRPr="002F492B" w:rsidRDefault="00F60E00" w:rsidP="00F60E00">
      <w:pPr>
        <w:pStyle w:val="ConsPlusNormal"/>
        <w:widowControl w:val="0"/>
        <w:tabs>
          <w:tab w:val="left" w:pos="709"/>
        </w:tabs>
        <w:ind w:firstLine="709"/>
        <w:jc w:val="both"/>
      </w:pPr>
      <w:r w:rsidRPr="00505E2C">
        <w:t>11) в случаях, предусмотренных документацией, копии документов,</w:t>
      </w:r>
      <w:r w:rsidRPr="002F433D">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433D">
        <w:rPr>
          <w:lang w:val="en-US"/>
        </w:rPr>
        <w:t> </w:t>
      </w:r>
      <w:r w:rsidRPr="002F433D">
        <w:t xml:space="preserve">этом не допускается </w:t>
      </w:r>
      <w:r w:rsidRPr="002F492B">
        <w:t>требовать представление таких документов, если</w:t>
      </w:r>
      <w:r w:rsidRPr="002F492B">
        <w:rPr>
          <w:lang w:val="en-US"/>
        </w:rPr>
        <w:t> </w:t>
      </w:r>
      <w:r w:rsidRPr="002F492B">
        <w:t>в</w:t>
      </w:r>
      <w:r w:rsidRPr="002F492B">
        <w:rPr>
          <w:lang w:val="en-US"/>
        </w:rPr>
        <w:t> </w:t>
      </w:r>
      <w:r w:rsidRPr="002F492B">
        <w:t>соответствии с законодательством Российской Федерации такие документы передаются вместе с товаром;</w:t>
      </w:r>
    </w:p>
    <w:p w:rsidR="00F60E00" w:rsidRPr="002F492B" w:rsidRDefault="00F60E00" w:rsidP="00F60E00">
      <w:pPr>
        <w:pStyle w:val="ConsPlusNormal"/>
        <w:widowControl w:val="0"/>
        <w:tabs>
          <w:tab w:val="left" w:pos="709"/>
        </w:tabs>
        <w:jc w:val="both"/>
      </w:pPr>
      <w:r w:rsidRPr="002F492B">
        <w:tab/>
        <w:t xml:space="preserve">12) в случае установления заказчиком в соответствии с пунктом 8.6 </w:t>
      </w:r>
      <w:r w:rsidRPr="002F492B">
        <w:lastRenderedPageBreak/>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F60E00" w:rsidRPr="002F433D" w:rsidRDefault="00F60E00" w:rsidP="00F60E00">
      <w:pPr>
        <w:pStyle w:val="ConsPlusNormal"/>
        <w:widowControl w:val="0"/>
        <w:tabs>
          <w:tab w:val="left" w:pos="709"/>
        </w:tabs>
        <w:ind w:firstLine="709"/>
        <w:jc w:val="both"/>
      </w:pPr>
      <w:r w:rsidRPr="002F492B">
        <w:t>13) иную информацию и документы, предусмотренные извещением</w:t>
      </w:r>
      <w:r w:rsidRPr="002F433D">
        <w:t xml:space="preserve"> и (или) документацией о проведении запроса цен.</w:t>
      </w:r>
    </w:p>
    <w:p w:rsidR="00F60E00" w:rsidRPr="002F433D" w:rsidRDefault="00F60E00" w:rsidP="00F60E00">
      <w:pPr>
        <w:pStyle w:val="ConsPlusNormal"/>
        <w:widowControl w:val="0"/>
        <w:tabs>
          <w:tab w:val="left" w:pos="709"/>
        </w:tabs>
        <w:jc w:val="both"/>
        <w:rPr>
          <w:rFonts w:eastAsia="Times New Roman"/>
        </w:rPr>
      </w:pPr>
      <w:r w:rsidRPr="002F433D">
        <w:rPr>
          <w:rFonts w:eastAsia="Times New Roman"/>
        </w:rPr>
        <w:tab/>
        <w:t>52.</w:t>
      </w:r>
      <w:r>
        <w:rPr>
          <w:rFonts w:eastAsia="Times New Roman"/>
        </w:rPr>
        <w:t>5</w:t>
      </w:r>
      <w:r w:rsidRPr="002F433D">
        <w:rPr>
          <w:rFonts w:eastAsia="Times New Roman"/>
        </w:rPr>
        <w:t>.</w:t>
      </w:r>
      <w:r w:rsidRPr="002F433D">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393122" w:rsidRDefault="00F60E00" w:rsidP="00F60E00">
      <w:pPr>
        <w:widowControl w:val="0"/>
        <w:spacing w:after="0" w:line="240" w:lineRule="auto"/>
        <w:rPr>
          <w:rFonts w:ascii="Times New Roman" w:hAnsi="Times New Roman" w:cs="Times New Roman"/>
          <w:sz w:val="28"/>
          <w:szCs w:val="28"/>
        </w:rPr>
      </w:pPr>
    </w:p>
    <w:p w:rsidR="00F60E00" w:rsidRPr="00393122" w:rsidRDefault="00F60E00" w:rsidP="00F60E00">
      <w:pPr>
        <w:pStyle w:val="2"/>
        <w:widowControl w:val="0"/>
        <w:spacing w:before="0"/>
        <w:ind w:firstLine="709"/>
        <w:jc w:val="center"/>
        <w:rPr>
          <w:rFonts w:ascii="Times New Roman" w:hAnsi="Times New Roman" w:cs="Times New Roman"/>
          <w:color w:val="auto"/>
          <w:sz w:val="28"/>
          <w:szCs w:val="28"/>
        </w:rPr>
      </w:pPr>
      <w:bookmarkStart w:id="99" w:name="_Toc76395372"/>
      <w:r w:rsidRPr="00393122">
        <w:rPr>
          <w:rFonts w:ascii="Times New Roman" w:hAnsi="Times New Roman" w:cs="Times New Roman"/>
          <w:color w:val="auto"/>
          <w:sz w:val="28"/>
          <w:szCs w:val="28"/>
        </w:rPr>
        <w:t>5</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Порядок открытия доступа к заявкам </w:t>
      </w:r>
      <w:r>
        <w:rPr>
          <w:rFonts w:ascii="Times New Roman" w:hAnsi="Times New Roman" w:cs="Times New Roman"/>
          <w:color w:val="auto"/>
          <w:sz w:val="28"/>
          <w:szCs w:val="28"/>
        </w:rPr>
        <w:t>на участие в запросе цен в электронной форме</w:t>
      </w:r>
      <w:r w:rsidRPr="00393122">
        <w:rPr>
          <w:rFonts w:ascii="Times New Roman" w:hAnsi="Times New Roman" w:cs="Times New Roman"/>
          <w:color w:val="auto"/>
          <w:sz w:val="28"/>
          <w:szCs w:val="28"/>
        </w:rPr>
        <w:t>, рассмотрения и оценки таких заявок</w:t>
      </w:r>
      <w:bookmarkEnd w:id="99"/>
    </w:p>
    <w:p w:rsidR="00F60E00" w:rsidRPr="00393122" w:rsidRDefault="00F60E00" w:rsidP="00F60E00">
      <w:pPr>
        <w:widowControl w:val="0"/>
        <w:spacing w:after="0" w:line="240" w:lineRule="auto"/>
        <w:ind w:firstLine="709"/>
        <w:jc w:val="both"/>
        <w:rPr>
          <w:rFonts w:ascii="Times New Roman" w:hAnsi="Times New Roman" w:cs="Times New Roman"/>
          <w:b/>
          <w:sz w:val="28"/>
          <w:szCs w:val="28"/>
        </w:rPr>
      </w:pPr>
    </w:p>
    <w:p w:rsidR="00F60E00" w:rsidRPr="002F433D" w:rsidRDefault="00F60E00" w:rsidP="00F60E00">
      <w:pPr>
        <w:pStyle w:val="formattext"/>
        <w:widowControl w:val="0"/>
        <w:spacing w:before="0" w:beforeAutospacing="0" w:after="0" w:afterAutospacing="0"/>
        <w:ind w:firstLine="709"/>
        <w:jc w:val="both"/>
        <w:rPr>
          <w:sz w:val="28"/>
          <w:szCs w:val="28"/>
        </w:rPr>
      </w:pPr>
      <w:r w:rsidRPr="002F433D">
        <w:rPr>
          <w:sz w:val="28"/>
          <w:szCs w:val="28"/>
        </w:rPr>
        <w:t xml:space="preserve">53.1. </w:t>
      </w:r>
      <w:r>
        <w:rPr>
          <w:sz w:val="28"/>
          <w:szCs w:val="28"/>
        </w:rPr>
        <w:t>О</w:t>
      </w:r>
      <w:r w:rsidRPr="002F433D">
        <w:rPr>
          <w:sz w:val="28"/>
          <w:szCs w:val="28"/>
        </w:rPr>
        <w:t>ткрытие доступа к</w:t>
      </w:r>
      <w:r w:rsidRPr="002F433D">
        <w:rPr>
          <w:sz w:val="28"/>
          <w:szCs w:val="28"/>
          <w:lang w:val="en-US"/>
        </w:rPr>
        <w:t> </w:t>
      </w:r>
      <w:r w:rsidRPr="002F433D">
        <w:rPr>
          <w:sz w:val="28"/>
          <w:szCs w:val="28"/>
        </w:rPr>
        <w:t xml:space="preserve">поданным заявкам, а также рассмотрение и оценка таких заявок осуществляются в один день. </w:t>
      </w:r>
      <w:r>
        <w:rPr>
          <w:sz w:val="28"/>
          <w:szCs w:val="28"/>
        </w:rPr>
        <w:t>От</w:t>
      </w:r>
      <w:r w:rsidRPr="002F433D">
        <w:rPr>
          <w:sz w:val="28"/>
          <w:szCs w:val="28"/>
        </w:rPr>
        <w:t>крытие доступа осуществляется оператором электронной площадки, на которой проводится процедура.</w:t>
      </w:r>
    </w:p>
    <w:p w:rsidR="00F60E00" w:rsidRPr="002F433D" w:rsidRDefault="00F60E00" w:rsidP="00F60E0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53.</w:t>
      </w:r>
      <w:r>
        <w:rPr>
          <w:rFonts w:ascii="Times New Roman" w:hAnsi="Times New Roman" w:cs="Times New Roman"/>
          <w:sz w:val="28"/>
          <w:szCs w:val="28"/>
        </w:rPr>
        <w:t>2</w:t>
      </w:r>
      <w:r w:rsidRPr="002F433D">
        <w:rPr>
          <w:rFonts w:ascii="Times New Roman" w:hAnsi="Times New Roman" w:cs="Times New Roman"/>
          <w:sz w:val="28"/>
          <w:szCs w:val="28"/>
        </w:rPr>
        <w:t xml:space="preserve">. </w:t>
      </w:r>
      <w:r w:rsidRPr="002F433D">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F60E00" w:rsidRPr="002F433D"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3</w:t>
      </w:r>
      <w:r w:rsidRPr="002F433D">
        <w:rPr>
          <w:rFonts w:ascii="Times New Roman" w:eastAsia="Times New Roman" w:hAnsi="Times New Roman" w:cs="Times New Roman"/>
          <w:sz w:val="28"/>
          <w:szCs w:val="28"/>
        </w:rPr>
        <w:t>. Комиссия по осуществлению закупок не рассматривает и отклоняет заявки на участие в запросе цен в следующих случаях:</w:t>
      </w:r>
    </w:p>
    <w:p w:rsidR="00F60E00" w:rsidRPr="002F433D"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1) не</w:t>
      </w:r>
      <w:r w:rsidR="00EA3162">
        <w:rPr>
          <w:rFonts w:ascii="Times New Roman" w:eastAsia="Times New Roman" w:hAnsi="Times New Roman" w:cs="Times New Roman"/>
          <w:sz w:val="28"/>
          <w:szCs w:val="28"/>
        </w:rPr>
        <w:t xml:space="preserve"> </w:t>
      </w:r>
      <w:r w:rsidRPr="002F433D">
        <w:rPr>
          <w:rFonts w:ascii="Times New Roman" w:eastAsia="Times New Roman" w:hAnsi="Times New Roman" w:cs="Times New Roman"/>
          <w:sz w:val="28"/>
          <w:szCs w:val="28"/>
        </w:rPr>
        <w:t>предоставления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Pr="002F433D">
        <w:rPr>
          <w:rFonts w:ascii="Times New Roman" w:eastAsia="Times New Roman" w:hAnsi="Times New Roman" w:cs="Times New Roman"/>
          <w:sz w:val="28"/>
          <w:szCs w:val="28"/>
          <w:lang w:val="en-US"/>
        </w:rPr>
        <w:t> </w:t>
      </w:r>
      <w:r w:rsidRPr="002F433D">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F60E00" w:rsidRPr="002F433D"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2) несоответствия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требованиям извещения и (или) документации о таком запросе цен; </w:t>
      </w:r>
    </w:p>
    <w:p w:rsidR="00F60E00" w:rsidRPr="002F433D" w:rsidRDefault="00F60E00" w:rsidP="00F60E00">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F433D">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F60E00" w:rsidRPr="002F433D" w:rsidRDefault="00F60E00" w:rsidP="00F60E00">
      <w:pPr>
        <w:pStyle w:val="formattext"/>
        <w:widowControl w:val="0"/>
        <w:spacing w:before="0" w:beforeAutospacing="0" w:after="0" w:afterAutospacing="0"/>
        <w:ind w:firstLine="708"/>
        <w:jc w:val="both"/>
        <w:rPr>
          <w:spacing w:val="-2"/>
          <w:sz w:val="28"/>
          <w:szCs w:val="28"/>
        </w:rPr>
      </w:pPr>
      <w:r w:rsidRPr="002F433D">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w:t>
      </w:r>
      <w:r w:rsidR="00EA3162">
        <w:rPr>
          <w:spacing w:val="-2"/>
          <w:sz w:val="28"/>
          <w:szCs w:val="28"/>
        </w:rPr>
        <w:t xml:space="preserve"> </w:t>
      </w:r>
      <w:r w:rsidRPr="002F433D">
        <w:rPr>
          <w:spacing w:val="-2"/>
          <w:sz w:val="28"/>
          <w:szCs w:val="28"/>
        </w:rPr>
        <w:t xml:space="preserve">превышении </w:t>
      </w:r>
      <w:r w:rsidRPr="002F433D">
        <w:rPr>
          <w:spacing w:val="-2"/>
          <w:sz w:val="28"/>
          <w:szCs w:val="28"/>
        </w:rPr>
        <w:lastRenderedPageBreak/>
        <w:t>предусмотрено документацией о проведении запроса цен.</w:t>
      </w:r>
    </w:p>
    <w:p w:rsidR="00F60E00" w:rsidRPr="002F433D"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F60E00" w:rsidRPr="002F492B"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4</w:t>
      </w:r>
      <w:r w:rsidRPr="002F433D">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w:t>
      </w:r>
      <w:r w:rsidRPr="002F492B">
        <w:rPr>
          <w:rFonts w:ascii="Times New Roman" w:eastAsia="Times New Roman" w:hAnsi="Times New Roman" w:cs="Times New Roman"/>
          <w:sz w:val="28"/>
          <w:szCs w:val="28"/>
        </w:rPr>
        <w:t xml:space="preserve">усмотрению, если указание таких сведений не нарушает норм законодательства.   </w:t>
      </w:r>
    </w:p>
    <w:p w:rsidR="00F60E00" w:rsidRPr="002F492B"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2F492B">
        <w:rPr>
          <w:rFonts w:ascii="Times New Roman" w:hAnsi="Times New Roman" w:cs="Times New Roman"/>
          <w:sz w:val="28"/>
          <w:szCs w:val="28"/>
        </w:rPr>
        <w:t>53</w:t>
      </w:r>
      <w:r w:rsidRPr="002F492B">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2F492B">
        <w:rPr>
          <w:rFonts w:ascii="Times New Roman" w:eastAsia="Times New Roman" w:hAnsi="Times New Roman" w:cs="Times New Roman"/>
          <w:sz w:val="28"/>
          <w:szCs w:val="28"/>
          <w:lang w:val="en-US"/>
        </w:rPr>
        <w:t> </w:t>
      </w:r>
      <w:r w:rsidRPr="002F492B">
        <w:rPr>
          <w:rFonts w:ascii="Times New Roman" w:eastAsia="Times New Roman" w:hAnsi="Times New Roman" w:cs="Times New Roman"/>
          <w:sz w:val="28"/>
          <w:szCs w:val="28"/>
        </w:rPr>
        <w:t xml:space="preserve">заседании членами комиссии по осуществлению закупок, </w:t>
      </w:r>
      <w:r w:rsidRPr="002F492B">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F60E00" w:rsidRPr="002F492B" w:rsidRDefault="00F60E00" w:rsidP="00F60E00">
      <w:pPr>
        <w:pStyle w:val="ConsPlusNormal"/>
        <w:widowControl w:val="0"/>
        <w:tabs>
          <w:tab w:val="left" w:pos="709"/>
        </w:tabs>
        <w:ind w:firstLine="709"/>
        <w:jc w:val="both"/>
      </w:pPr>
      <w:r w:rsidRPr="002F492B">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2F492B">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2F492B">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60E00" w:rsidRPr="002F492B" w:rsidRDefault="00F60E00" w:rsidP="00F60E0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В указанных случаях комиссия</w:t>
      </w:r>
      <w:r w:rsidR="00EA3162">
        <w:rPr>
          <w:rFonts w:ascii="Times New Roman" w:hAnsi="Times New Roman" w:cs="Times New Roman"/>
          <w:sz w:val="28"/>
          <w:szCs w:val="28"/>
        </w:rPr>
        <w:t xml:space="preserve"> </w:t>
      </w:r>
      <w:r w:rsidRPr="002F492B">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2F492B">
        <w:rPr>
          <w:rFonts w:ascii="Times New Roman" w:hAnsi="Times New Roman" w:cs="Times New Roman"/>
          <w:spacing w:val="-2"/>
          <w:sz w:val="28"/>
          <w:szCs w:val="28"/>
        </w:rPr>
        <w:t xml:space="preserve">53.7. В случае если запрос </w:t>
      </w:r>
      <w:r w:rsidRPr="002F492B">
        <w:rPr>
          <w:rFonts w:ascii="Times New Roman" w:eastAsia="Times New Roman" w:hAnsi="Times New Roman" w:cs="Times New Roman"/>
          <w:spacing w:val="-2"/>
          <w:sz w:val="28"/>
          <w:szCs w:val="28"/>
        </w:rPr>
        <w:t>цен признан несостоявшимся по причине того, что</w:t>
      </w:r>
      <w:r w:rsidRPr="002F492B">
        <w:rPr>
          <w:rFonts w:ascii="Times New Roman" w:hAnsi="Times New Roman" w:cs="Times New Roman"/>
          <w:spacing w:val="-2"/>
          <w:sz w:val="28"/>
          <w:szCs w:val="28"/>
        </w:rPr>
        <w:t xml:space="preserve"> по результатам рассмотрения заявок на участие в </w:t>
      </w:r>
      <w:r w:rsidRPr="002F492B">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w:t>
      </w:r>
      <w:r w:rsidRPr="00A81546">
        <w:rPr>
          <w:rFonts w:ascii="Times New Roman" w:eastAsia="Times New Roman" w:hAnsi="Times New Roman" w:cs="Times New Roman"/>
          <w:spacing w:val="-2"/>
          <w:sz w:val="28"/>
          <w:szCs w:val="28"/>
        </w:rPr>
        <w:t xml:space="preserve">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8</w:t>
      </w:r>
      <w:r w:rsidRPr="00A81546">
        <w:rPr>
          <w:rFonts w:ascii="Times New Roman" w:eastAsia="Times New Roman" w:hAnsi="Times New Roman" w:cs="Times New Roman"/>
          <w:spacing w:val="-2"/>
          <w:sz w:val="28"/>
          <w:szCs w:val="28"/>
        </w:rPr>
        <w:t>.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F60E00" w:rsidRPr="009D4015"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9D4015">
        <w:rPr>
          <w:rFonts w:ascii="Times New Roman" w:eastAsia="Times New Roman" w:hAnsi="Times New Roman" w:cs="Times New Roman"/>
          <w:spacing w:val="-2"/>
          <w:sz w:val="28"/>
          <w:szCs w:val="28"/>
        </w:rPr>
        <w:t>1) провести новую конкурентную закупку;</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9</w:t>
      </w:r>
      <w:r w:rsidRPr="00A81546">
        <w:rPr>
          <w:rFonts w:ascii="Times New Roman" w:eastAsia="Times New Roman" w:hAnsi="Times New Roman" w:cs="Times New Roman"/>
          <w:spacing w:val="-2"/>
          <w:sz w:val="28"/>
          <w:szCs w:val="28"/>
        </w:rPr>
        <w:t xml:space="preserve">. Любой участник запроса цен вправе обжаловать результаты такого </w:t>
      </w:r>
      <w:r w:rsidRPr="00A81546">
        <w:rPr>
          <w:rFonts w:ascii="Times New Roman" w:eastAsia="Times New Roman" w:hAnsi="Times New Roman" w:cs="Times New Roman"/>
          <w:spacing w:val="-2"/>
          <w:sz w:val="28"/>
          <w:szCs w:val="28"/>
        </w:rPr>
        <w:lastRenderedPageBreak/>
        <w:t>запроса в установленном порядке.</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53.1</w:t>
      </w:r>
      <w:r>
        <w:rPr>
          <w:rFonts w:ascii="Times New Roman" w:eastAsia="Times New Roman" w:hAnsi="Times New Roman" w:cs="Times New Roman"/>
          <w:spacing w:val="-2"/>
          <w:sz w:val="28"/>
          <w:szCs w:val="28"/>
        </w:rPr>
        <w:t>0</w:t>
      </w:r>
      <w:r w:rsidRPr="00A81546">
        <w:rPr>
          <w:rFonts w:ascii="Times New Roman" w:eastAsia="Times New Roman" w:hAnsi="Times New Roman" w:cs="Times New Roman"/>
          <w:spacing w:val="-2"/>
          <w:sz w:val="28"/>
          <w:szCs w:val="28"/>
        </w:rPr>
        <w:t>.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481E04"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p>
    <w:p w:rsidR="00F60E00" w:rsidRPr="00481E04" w:rsidRDefault="00F60E00" w:rsidP="00F60E00">
      <w:pPr>
        <w:pStyle w:val="1"/>
        <w:widowControl w:val="0"/>
        <w:numPr>
          <w:ilvl w:val="0"/>
          <w:numId w:val="0"/>
        </w:numPr>
        <w:spacing w:before="0" w:after="0"/>
        <w:rPr>
          <w:spacing w:val="2"/>
          <w:sz w:val="28"/>
          <w:szCs w:val="28"/>
        </w:rPr>
      </w:pPr>
      <w:bookmarkStart w:id="100" w:name="_Toc76395373"/>
      <w:r w:rsidRPr="00481E04">
        <w:rPr>
          <w:spacing w:val="2"/>
          <w:sz w:val="28"/>
          <w:szCs w:val="28"/>
          <w:lang w:val="en-US"/>
        </w:rPr>
        <w:t>VI</w:t>
      </w:r>
      <w:r w:rsidRPr="00481E04">
        <w:rPr>
          <w:spacing w:val="2"/>
          <w:sz w:val="28"/>
          <w:szCs w:val="28"/>
        </w:rPr>
        <w:t xml:space="preserve">. УСЛОВИЯ ПРИМЕНЕНИЯ И ПОРЯДОК </w:t>
      </w:r>
      <w:r>
        <w:rPr>
          <w:spacing w:val="2"/>
          <w:sz w:val="28"/>
          <w:szCs w:val="28"/>
        </w:rPr>
        <w:t xml:space="preserve">ПРОВЕДЕНИЯ </w:t>
      </w:r>
      <w:r w:rsidRPr="00481E04">
        <w:rPr>
          <w:spacing w:val="2"/>
          <w:sz w:val="28"/>
          <w:szCs w:val="28"/>
        </w:rPr>
        <w:t>ЗАПРОСА ПРЕДЛОЖЕНИЙ В ЭЛЕКТРОННОЙ ФОРМЕ</w:t>
      </w:r>
      <w:bookmarkEnd w:id="100"/>
    </w:p>
    <w:p w:rsidR="00F60E00" w:rsidRPr="00481E04" w:rsidRDefault="00F60E00" w:rsidP="00F60E00">
      <w:pPr>
        <w:pStyle w:val="2"/>
        <w:widowControl w:val="0"/>
        <w:jc w:val="center"/>
        <w:rPr>
          <w:rFonts w:ascii="Times New Roman" w:hAnsi="Times New Roman" w:cs="Times New Roman"/>
          <w:color w:val="auto"/>
          <w:spacing w:val="2"/>
          <w:sz w:val="28"/>
          <w:szCs w:val="28"/>
        </w:rPr>
      </w:pPr>
      <w:bookmarkStart w:id="101" w:name="_Toc76395374"/>
      <w:r w:rsidRPr="00481E04">
        <w:rPr>
          <w:rFonts w:ascii="Times New Roman" w:hAnsi="Times New Roman" w:cs="Times New Roman"/>
          <w:color w:val="auto"/>
          <w:spacing w:val="2"/>
          <w:sz w:val="28"/>
          <w:szCs w:val="28"/>
        </w:rPr>
        <w:t>54. Условия применения запроса предложений в</w:t>
      </w:r>
      <w:r w:rsidRPr="00481E04">
        <w:rPr>
          <w:rFonts w:ascii="Times New Roman" w:hAnsi="Times New Roman" w:cs="Times New Roman"/>
          <w:color w:val="auto"/>
          <w:spacing w:val="2"/>
          <w:sz w:val="28"/>
          <w:szCs w:val="28"/>
          <w:lang w:val="en-US"/>
        </w:rPr>
        <w:t> </w:t>
      </w:r>
      <w:r w:rsidRPr="00481E04">
        <w:rPr>
          <w:rFonts w:ascii="Times New Roman" w:hAnsi="Times New Roman" w:cs="Times New Roman"/>
          <w:color w:val="auto"/>
          <w:spacing w:val="2"/>
          <w:sz w:val="28"/>
          <w:szCs w:val="28"/>
        </w:rPr>
        <w:t>электронной форме</w:t>
      </w:r>
      <w:bookmarkEnd w:id="101"/>
    </w:p>
    <w:p w:rsidR="00F60E00" w:rsidRPr="00481E04" w:rsidRDefault="00F60E00" w:rsidP="00F60E00">
      <w:pPr>
        <w:widowControl w:val="0"/>
        <w:spacing w:after="0" w:line="240" w:lineRule="auto"/>
        <w:ind w:firstLine="709"/>
        <w:rPr>
          <w:rFonts w:ascii="Times New Roman" w:hAnsi="Times New Roman" w:cs="Times New Roman"/>
          <w:spacing w:val="2"/>
          <w:sz w:val="28"/>
          <w:szCs w:val="28"/>
        </w:rPr>
      </w:pPr>
    </w:p>
    <w:p w:rsidR="00F60E00" w:rsidRPr="00A81546" w:rsidRDefault="00F60E00" w:rsidP="00F60E00">
      <w:pPr>
        <w:widowControl w:val="0"/>
        <w:spacing w:after="0" w:line="240" w:lineRule="auto"/>
        <w:ind w:firstLine="709"/>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A81546">
        <w:rPr>
          <w:rFonts w:ascii="Times New Roman" w:hAnsi="Times New Roman" w:cs="Times New Roman"/>
          <w:spacing w:val="2"/>
          <w:sz w:val="28"/>
          <w:szCs w:val="28"/>
          <w:lang w:val="en-US"/>
        </w:rPr>
        <w:t> </w:t>
      </w:r>
      <w:r w:rsidRPr="00A81546">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60E00" w:rsidRPr="00A81546" w:rsidRDefault="00F60E00" w:rsidP="00F60E00">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54.2.</w:t>
      </w:r>
      <w:r w:rsidRPr="00A81546">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F60E00" w:rsidRPr="00A81546" w:rsidRDefault="00F60E00" w:rsidP="00F60E00">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начальная (максимальная) цена договора не превышает семь миллионов рублей.</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54.3. Этапами</w:t>
      </w:r>
      <w:r w:rsidRPr="008F5BA9">
        <w:rPr>
          <w:rFonts w:ascii="Times New Roman" w:hAnsi="Times New Roman" w:cs="Times New Roman"/>
          <w:sz w:val="28"/>
          <w:szCs w:val="28"/>
        </w:rPr>
        <w:t xml:space="preserve"> проведения запроса </w:t>
      </w:r>
      <w:r>
        <w:rPr>
          <w:rFonts w:ascii="Times New Roman" w:hAnsi="Times New Roman" w:cs="Times New Roman"/>
          <w:sz w:val="28"/>
          <w:szCs w:val="28"/>
        </w:rPr>
        <w:t xml:space="preserve">предложений </w:t>
      </w:r>
      <w:r w:rsidRPr="008F5BA9">
        <w:rPr>
          <w:rFonts w:ascii="Times New Roman" w:hAnsi="Times New Roman" w:cs="Times New Roman"/>
          <w:sz w:val="28"/>
          <w:szCs w:val="28"/>
        </w:rPr>
        <w:t xml:space="preserve">являются </w:t>
      </w:r>
      <w:r w:rsidRPr="00393122">
        <w:rPr>
          <w:rFonts w:ascii="Times New Roman" w:hAnsi="Times New Roman" w:cs="Times New Roman"/>
          <w:sz w:val="28"/>
          <w:szCs w:val="28"/>
        </w:rPr>
        <w:t>рассмотрение заявок и оценка заявок.</w:t>
      </w:r>
      <w:r w:rsidR="00EA3162">
        <w:rPr>
          <w:rFonts w:ascii="Times New Roman" w:hAnsi="Times New Roman" w:cs="Times New Roman"/>
          <w:sz w:val="28"/>
          <w:szCs w:val="28"/>
        </w:rPr>
        <w:t xml:space="preserve"> </w:t>
      </w:r>
      <w:r w:rsidRPr="00A81546">
        <w:rPr>
          <w:rFonts w:ascii="Times New Roman" w:hAnsi="Times New Roman" w:cs="Times New Roman"/>
          <w:sz w:val="28"/>
          <w:szCs w:val="28"/>
        </w:rPr>
        <w:t>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w:t>
      </w:r>
      <w:r>
        <w:rPr>
          <w:rFonts w:ascii="Times New Roman" w:hAnsi="Times New Roman" w:cs="Times New Roman"/>
          <w:sz w:val="28"/>
          <w:szCs w:val="28"/>
        </w:rPr>
        <w:t>3</w:t>
      </w:r>
      <w:r w:rsidRPr="00A81546">
        <w:rPr>
          <w:rFonts w:ascii="Times New Roman" w:hAnsi="Times New Roman" w:cs="Times New Roman"/>
          <w:sz w:val="28"/>
          <w:szCs w:val="28"/>
        </w:rPr>
        <w:t>, 59.8, 59.9 Положения, итоговым признается протокол признания закупки несостоявшейся.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54.4. По усмотрению заказчика рассмотрение заявок и оценка заявок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lastRenderedPageBreak/>
        <w:t>54.</w:t>
      </w:r>
      <w:r>
        <w:rPr>
          <w:rFonts w:ascii="Times New Roman" w:hAnsi="Times New Roman" w:cs="Times New Roman"/>
          <w:sz w:val="28"/>
          <w:szCs w:val="28"/>
        </w:rPr>
        <w:t>5</w:t>
      </w:r>
      <w:r w:rsidRPr="00A81546">
        <w:rPr>
          <w:rFonts w:ascii="Times New Roman" w:hAnsi="Times New Roman" w:cs="Times New Roman"/>
          <w:sz w:val="28"/>
          <w:szCs w:val="28"/>
        </w:rPr>
        <w:t>. Заказчик вправе принять решение об отмене запроса предложений в соответствии с главой 25 настоящего Положения.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02" w:name="_Toc76395375"/>
      <w:r w:rsidRPr="00393122">
        <w:rPr>
          <w:rFonts w:ascii="Times New Roman" w:hAnsi="Times New Roman" w:cs="Times New Roman"/>
          <w:color w:val="auto"/>
          <w:sz w:val="28"/>
          <w:szCs w:val="28"/>
        </w:rPr>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xml:space="preserve">. Извещение и документация о проведении </w:t>
      </w:r>
      <w:r>
        <w:rPr>
          <w:rFonts w:ascii="Times New Roman" w:hAnsi="Times New Roman" w:cs="Times New Roman"/>
          <w:color w:val="auto"/>
          <w:sz w:val="28"/>
          <w:szCs w:val="28"/>
        </w:rPr>
        <w:t xml:space="preserve">запроса предложений </w:t>
      </w:r>
      <w:r w:rsidRPr="00393122">
        <w:rPr>
          <w:rFonts w:ascii="Times New Roman" w:hAnsi="Times New Roman" w:cs="Times New Roman"/>
          <w:color w:val="auto"/>
          <w:sz w:val="28"/>
          <w:szCs w:val="28"/>
        </w:rPr>
        <w:t>в электронной форме</w:t>
      </w:r>
      <w:bookmarkEnd w:id="102"/>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55.1. При проведении запроса предложений извещение об осуществлении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55.2</w:t>
      </w:r>
      <w:r w:rsidRPr="00A81546">
        <w:rPr>
          <w:rFonts w:ascii="Times New Roman" w:hAnsi="Times New Roman" w:cs="Times New Roman"/>
          <w:sz w:val="28"/>
          <w:szCs w:val="28"/>
        </w:rPr>
        <w:t>. Извещение о проведении запроса предложений и документация о нем, вносимые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них изменения должны быть разработаны и размещены в ЕИС в соответствии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требованиями настоящей главы и главы 8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55.3</w:t>
      </w:r>
      <w:r w:rsidRPr="00A81546">
        <w:rPr>
          <w:rFonts w:ascii="Times New Roman" w:hAnsi="Times New Roman" w:cs="Times New Roman"/>
          <w:sz w:val="28"/>
          <w:szCs w:val="28"/>
        </w:rPr>
        <w:t>. В извещении о проведении запроса предложений указывается информация, содержащаяся в пункте 8.3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55.4</w:t>
      </w:r>
      <w:r w:rsidRPr="00A81546">
        <w:rPr>
          <w:rFonts w:ascii="Times New Roman" w:hAnsi="Times New Roman" w:cs="Times New Roman"/>
          <w:sz w:val="28"/>
          <w:szCs w:val="28"/>
        </w:rPr>
        <w:t>. В документацию о проведении запроса предложений включаются информация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документы, содержащиеся в пунктах 8.4 и 8.5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55.5</w:t>
      </w:r>
      <w:r w:rsidRPr="00A81546">
        <w:rPr>
          <w:rFonts w:ascii="Times New Roman" w:hAnsi="Times New Roman" w:cs="Times New Roman"/>
          <w:sz w:val="28"/>
          <w:szCs w:val="28"/>
        </w:rPr>
        <w:t xml:space="preserve">. Порядок предоставления разъяснений положений документации </w:t>
      </w:r>
      <w:r w:rsidRPr="002F492B">
        <w:rPr>
          <w:rFonts w:ascii="Times New Roman" w:hAnsi="Times New Roman" w:cs="Times New Roman"/>
          <w:sz w:val="28"/>
          <w:szCs w:val="28"/>
        </w:rPr>
        <w:t>о</w:t>
      </w:r>
      <w:r w:rsidRPr="002F492B">
        <w:rPr>
          <w:rFonts w:ascii="Times New Roman" w:hAnsi="Times New Roman" w:cs="Times New Roman"/>
          <w:sz w:val="28"/>
          <w:szCs w:val="28"/>
          <w:lang w:val="en-US"/>
        </w:rPr>
        <w:t> </w:t>
      </w:r>
      <w:r w:rsidRPr="002F492B">
        <w:rPr>
          <w:rFonts w:ascii="Times New Roman" w:hAnsi="Times New Roman" w:cs="Times New Roman"/>
          <w:sz w:val="28"/>
          <w:szCs w:val="28"/>
        </w:rPr>
        <w:t>проведении запроса предложений и извещения о закупке должен быть указан</w:t>
      </w:r>
      <w:r w:rsidRPr="00A81546">
        <w:rPr>
          <w:rFonts w:ascii="Times New Roman" w:hAnsi="Times New Roman" w:cs="Times New Roman"/>
          <w:sz w:val="28"/>
          <w:szCs w:val="28"/>
        </w:rPr>
        <w:t xml:space="preserve"> в документации о таком запросе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требований главы 9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55.6</w:t>
      </w:r>
      <w:r w:rsidRPr="00A81546">
        <w:rPr>
          <w:rFonts w:ascii="Times New Roman" w:hAnsi="Times New Roman" w:cs="Times New Roman"/>
          <w:sz w:val="28"/>
          <w:szCs w:val="28"/>
        </w:rPr>
        <w:t>.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F60E00" w:rsidRPr="00A81546" w:rsidRDefault="00F60E00" w:rsidP="00F60E00">
      <w:pPr>
        <w:pStyle w:val="ConsPlusNormal"/>
        <w:widowControl w:val="0"/>
        <w:tabs>
          <w:tab w:val="left" w:pos="709"/>
        </w:tabs>
        <w:ind w:firstLine="709"/>
        <w:jc w:val="both"/>
        <w:rPr>
          <w:b/>
        </w:rPr>
      </w:pPr>
    </w:p>
    <w:p w:rsidR="00F60E00" w:rsidRPr="00393122" w:rsidRDefault="00F60E00" w:rsidP="00F60E00">
      <w:pPr>
        <w:pStyle w:val="ConsPlusNormal"/>
        <w:widowControl w:val="0"/>
        <w:tabs>
          <w:tab w:val="left" w:pos="709"/>
        </w:tabs>
        <w:jc w:val="center"/>
        <w:outlineLvl w:val="1"/>
        <w:rPr>
          <w:b/>
        </w:rPr>
      </w:pPr>
      <w:bookmarkStart w:id="103" w:name="_Toc76395376"/>
      <w:r w:rsidRPr="00A81546">
        <w:rPr>
          <w:b/>
        </w:rPr>
        <w:t>56. Критерии оценки заявок на участие</w:t>
      </w:r>
      <w:r w:rsidRPr="00393122">
        <w:rPr>
          <w:b/>
        </w:rPr>
        <w:t xml:space="preserve"> в </w:t>
      </w:r>
      <w:r>
        <w:rPr>
          <w:b/>
        </w:rPr>
        <w:t>запросе предложений</w:t>
      </w:r>
      <w:r w:rsidRPr="00393122">
        <w:rPr>
          <w:b/>
        </w:rPr>
        <w:t xml:space="preserve"> в электронной форме</w:t>
      </w:r>
      <w:bookmarkEnd w:id="103"/>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56.1. Для оценки заявок, поданных участниками закупки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56.2.</w:t>
      </w:r>
      <w:r w:rsidRPr="00A81546">
        <w:rPr>
          <w:rFonts w:ascii="Times New Roman" w:hAnsi="Times New Roman" w:cs="Times New Roman"/>
          <w:sz w:val="28"/>
          <w:szCs w:val="28"/>
        </w:rPr>
        <w:tab/>
        <w:t>Критериями оценки заявок могут быть:</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 xml:space="preserve">1) цена договора, </w:t>
      </w:r>
      <w:r w:rsidRPr="00A8154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A81546">
        <w:rPr>
          <w:rFonts w:ascii="Times New Roman" w:eastAsia="Times New Roman" w:hAnsi="Times New Roman" w:cs="Times New Roman"/>
          <w:sz w:val="28"/>
          <w:szCs w:val="28"/>
          <w:lang w:eastAsia="ru-RU"/>
        </w:rPr>
        <w:t>цена единицы (сумма цен единиц) товара, работы, услуги;</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 xml:space="preserve">5) аналогичный опыт поставки товаров, выполнения работ, оказания </w:t>
      </w:r>
      <w:r w:rsidRPr="00A81546">
        <w:rPr>
          <w:rFonts w:ascii="Times New Roman" w:eastAsia="Times New Roman" w:hAnsi="Times New Roman" w:cs="Times New Roman"/>
          <w:sz w:val="28"/>
          <w:szCs w:val="28"/>
          <w:lang w:eastAsia="ru-RU"/>
        </w:rPr>
        <w:lastRenderedPageBreak/>
        <w:t>услуг с</w:t>
      </w:r>
      <w:r w:rsidR="00EA3162">
        <w:rPr>
          <w:rFonts w:ascii="Times New Roman" w:eastAsia="Times New Roman" w:hAnsi="Times New Roman" w:cs="Times New Roman"/>
          <w:sz w:val="28"/>
          <w:szCs w:val="28"/>
          <w:lang w:eastAsia="ru-RU"/>
        </w:rPr>
        <w:t xml:space="preserve"> </w:t>
      </w:r>
      <w:r w:rsidRPr="00A8154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7) срок поставки товара, выполнения работы, оказания услуги;</w:t>
      </w:r>
    </w:p>
    <w:p w:rsidR="00F60E00" w:rsidRPr="00A8154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56.3.</w:t>
      </w:r>
      <w:r w:rsidRPr="00A81546">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60E00" w:rsidRPr="000748A4"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A81546">
        <w:rPr>
          <w:rFonts w:ascii="Times New Roman" w:hAnsi="Times New Roman" w:cs="Times New Roman"/>
          <w:sz w:val="28"/>
          <w:szCs w:val="28"/>
        </w:rPr>
        <w:t>56.4.</w:t>
      </w:r>
      <w:r w:rsidRPr="00A81546">
        <w:rPr>
          <w:rFonts w:ascii="Times New Roman" w:hAnsi="Times New Roman" w:cs="Times New Roman"/>
          <w:sz w:val="28"/>
          <w:szCs w:val="28"/>
        </w:rPr>
        <w:tab/>
      </w:r>
      <w:r w:rsidRPr="00A81546">
        <w:rPr>
          <w:rFonts w:ascii="Times New Roman" w:eastAsia="Times New Roman" w:hAnsi="Times New Roman" w:cs="Times New Roman"/>
          <w:sz w:val="28"/>
          <w:szCs w:val="28"/>
          <w:lang w:eastAsia="ru-RU"/>
        </w:rPr>
        <w:t>Вес критерия «цена договора» должен составлять не менее тридцати</w:t>
      </w:r>
      <w:r>
        <w:rPr>
          <w:rFonts w:ascii="Times New Roman" w:eastAsia="Times New Roman" w:hAnsi="Times New Roman" w:cs="Times New Roman"/>
          <w:sz w:val="28"/>
          <w:szCs w:val="28"/>
          <w:lang w:eastAsia="ru-RU"/>
        </w:rPr>
        <w:t xml:space="preserve"> процентов.</w:t>
      </w:r>
      <w:r w:rsidR="00EA3162">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56.5.</w:t>
      </w:r>
      <w:r w:rsidRPr="00A81546">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субъективной оценке заявок членами комиссии, </w:t>
      </w:r>
      <w:r w:rsidRPr="00A81546">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w:t>
      </w:r>
      <w:r w:rsidRPr="006A79CB">
        <w:rPr>
          <w:rFonts w:ascii="Times New Roman" w:eastAsia="Times New Roman" w:hAnsi="Times New Roman" w:cs="Times New Roman"/>
          <w:sz w:val="28"/>
          <w:szCs w:val="28"/>
          <w:lang w:eastAsia="ru-RU"/>
        </w:rPr>
        <w:t xml:space="preserve"> лучшие условия по названному критерию</w:t>
      </w:r>
      <w:r w:rsidRPr="006A79CB">
        <w:rPr>
          <w:rFonts w:ascii="Times New Roman" w:hAnsi="Times New Roman" w:cs="Times New Roman"/>
          <w:sz w:val="28"/>
          <w:szCs w:val="28"/>
        </w:rPr>
        <w:t>.</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pStyle w:val="2"/>
        <w:widowControl w:val="0"/>
        <w:spacing w:before="0"/>
        <w:ind w:firstLine="709"/>
        <w:jc w:val="center"/>
        <w:rPr>
          <w:rFonts w:ascii="Times New Roman" w:hAnsi="Times New Roman" w:cs="Times New Roman"/>
          <w:color w:val="auto"/>
          <w:sz w:val="28"/>
          <w:szCs w:val="28"/>
        </w:rPr>
      </w:pPr>
      <w:bookmarkStart w:id="104" w:name="_Toc76395377"/>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Содержание и порядок подачи заявок на участие в </w:t>
      </w:r>
      <w:r>
        <w:rPr>
          <w:rFonts w:ascii="Times New Roman" w:hAnsi="Times New Roman" w:cs="Times New Roman"/>
          <w:color w:val="auto"/>
          <w:sz w:val="28"/>
          <w:szCs w:val="28"/>
        </w:rPr>
        <w:t>запросе предложений</w:t>
      </w:r>
      <w:r w:rsidRPr="00393122">
        <w:rPr>
          <w:rFonts w:ascii="Times New Roman" w:hAnsi="Times New Roman" w:cs="Times New Roman"/>
          <w:color w:val="auto"/>
          <w:sz w:val="28"/>
          <w:szCs w:val="28"/>
        </w:rPr>
        <w:t xml:space="preserve"> в электронной форме</w:t>
      </w:r>
      <w:bookmarkEnd w:id="104"/>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sidR="00EA3162">
        <w:rPr>
          <w:rFonts w:ascii="Times New Roman" w:hAnsi="Times New Roman" w:cs="Times New Roman"/>
          <w:sz w:val="28"/>
          <w:szCs w:val="28"/>
        </w:rPr>
        <w:t xml:space="preserve"> </w:t>
      </w:r>
      <w:r w:rsidRPr="001C482A">
        <w:rPr>
          <w:rFonts w:ascii="Times New Roman" w:hAnsi="Times New Roman" w:cs="Times New Roman"/>
          <w:sz w:val="28"/>
          <w:szCs w:val="28"/>
        </w:rPr>
        <w:t>осуществляется на электронной площадке.</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.2. Заявки на участие в запросе </w:t>
      </w:r>
      <w:r w:rsidRPr="00A81546">
        <w:rPr>
          <w:rFonts w:ascii="Times New Roman" w:hAnsi="Times New Roman" w:cs="Times New Roman"/>
          <w:sz w:val="28"/>
          <w:szCs w:val="28"/>
        </w:rPr>
        <w:t>предложений</w:t>
      </w:r>
      <w:r w:rsidRPr="00393122">
        <w:rPr>
          <w:rFonts w:ascii="Times New Roman" w:hAnsi="Times New Roman" w:cs="Times New Roman"/>
          <w:sz w:val="28"/>
          <w:szCs w:val="28"/>
        </w:rPr>
        <w:t xml:space="preserve">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 Заявки на участие в запросе предложений</w:t>
      </w:r>
      <w:r w:rsidR="00EA3162">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57.4. Участник запроса предложений вправе подать только одну заявку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57.5. Участник запроса предложений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истечения срока подачи заявок. Заявка на участие в таком запросе является измененной или отозванной, если изменение осуществлено или </w:t>
      </w:r>
      <w:r w:rsidRPr="00A81546">
        <w:rPr>
          <w:rFonts w:ascii="Times New Roman" w:hAnsi="Times New Roman" w:cs="Times New Roman"/>
          <w:sz w:val="28"/>
          <w:szCs w:val="28"/>
        </w:rPr>
        <w:lastRenderedPageBreak/>
        <w:t>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Внесение изменений и о</w:t>
      </w:r>
      <w:r w:rsidRPr="00393122">
        <w:rPr>
          <w:rFonts w:ascii="Times New Roman" w:hAnsi="Times New Roman" w:cs="Times New Roman"/>
          <w:sz w:val="28"/>
          <w:szCs w:val="28"/>
        </w:rPr>
        <w:t xml:space="preserve">тзыв заявки </w:t>
      </w:r>
      <w:r>
        <w:rPr>
          <w:rFonts w:ascii="Times New Roman" w:hAnsi="Times New Roman" w:cs="Times New Roman"/>
          <w:sz w:val="28"/>
          <w:szCs w:val="28"/>
        </w:rPr>
        <w:t xml:space="preserve">на участие в запросе предложений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.6. Изменение или </w:t>
      </w:r>
      <w:r w:rsidRPr="00A81546">
        <w:rPr>
          <w:rFonts w:ascii="Times New Roman" w:hAnsi="Times New Roman" w:cs="Times New Roman"/>
          <w:sz w:val="28"/>
          <w:szCs w:val="28"/>
        </w:rPr>
        <w:t>отзыв заявки после окончания срока подачи заявок не допускается.</w:t>
      </w:r>
    </w:p>
    <w:p w:rsidR="00F60E00" w:rsidRPr="002F492B" w:rsidRDefault="00F60E00" w:rsidP="00F60E0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57.7. Заявка на участие в запросе предложений должна содержать:</w:t>
      </w:r>
    </w:p>
    <w:p w:rsidR="00F60E00" w:rsidRPr="002F492B" w:rsidRDefault="00F60E00" w:rsidP="00F60E00">
      <w:pPr>
        <w:pStyle w:val="ConsPlusNormal"/>
        <w:widowControl w:val="0"/>
        <w:tabs>
          <w:tab w:val="left" w:pos="709"/>
        </w:tabs>
        <w:ind w:firstLine="709"/>
        <w:jc w:val="both"/>
      </w:pPr>
      <w:r w:rsidRPr="002F492B">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2F492B">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t xml:space="preserve"> о запросе предложений</w:t>
      </w:r>
      <w:r w:rsidRPr="002F492B">
        <w:t>;</w:t>
      </w:r>
    </w:p>
    <w:p w:rsidR="00F60E00" w:rsidRDefault="00F60E00" w:rsidP="00F60E00">
      <w:pPr>
        <w:pStyle w:val="ConsPlusNormal"/>
        <w:widowControl w:val="0"/>
        <w:tabs>
          <w:tab w:val="left" w:pos="709"/>
        </w:tabs>
        <w:ind w:firstLine="709"/>
        <w:jc w:val="both"/>
      </w:pPr>
      <w:r w:rsidRPr="002F492B">
        <w:t>2) при</w:t>
      </w:r>
      <w:r w:rsidRPr="002F492B">
        <w:rPr>
          <w:lang w:val="en-US"/>
        </w:rPr>
        <w:t> </w:t>
      </w:r>
      <w:r w:rsidRPr="002F492B">
        <w:t>осуществлении закупки товара или закупки работы, услуги, для</w:t>
      </w:r>
      <w:r w:rsidRPr="002F492B">
        <w:rPr>
          <w:lang w:val="en-US"/>
        </w:rPr>
        <w:t> </w:t>
      </w:r>
      <w:r w:rsidRPr="002F492B">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60E00" w:rsidRPr="002F492B" w:rsidRDefault="00F60E00" w:rsidP="00F60E00">
      <w:pPr>
        <w:pStyle w:val="ConsPlusNormal"/>
        <w:widowControl w:val="0"/>
        <w:tabs>
          <w:tab w:val="left" w:pos="709"/>
        </w:tabs>
        <w:ind w:firstLine="709"/>
        <w:jc w:val="both"/>
      </w:pPr>
      <w:r>
        <w:t>3</w:t>
      </w:r>
      <w:r w:rsidRPr="00A81546">
        <w:t>)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A81546">
        <w:rPr>
          <w:lang w:val="en-US"/>
        </w:rPr>
        <w:t> </w:t>
      </w:r>
      <w:r w:rsidRPr="00A81546">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w:t>
      </w:r>
      <w:r w:rsidRPr="002F492B">
        <w:t>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2F492B" w:rsidRDefault="00F60E00" w:rsidP="00F60E00">
      <w:pPr>
        <w:pStyle w:val="ConsPlusNormal"/>
        <w:widowControl w:val="0"/>
        <w:tabs>
          <w:tab w:val="left" w:pos="709"/>
        </w:tabs>
        <w:ind w:firstLine="709"/>
        <w:jc w:val="both"/>
      </w:pPr>
      <w:r w:rsidRPr="002F492B">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w:t>
      </w:r>
      <w:r w:rsidRPr="002F492B">
        <w:lastRenderedPageBreak/>
        <w:t>размещенного на официальном сайте ФНС России в сети Интернет по адресу: https://egrul.nalog.ru) для юридического лица, полученную не</w:t>
      </w:r>
      <w:r w:rsidRPr="002F492B">
        <w:rPr>
          <w:lang w:val="en-US"/>
        </w:rPr>
        <w:t> </w:t>
      </w:r>
      <w:r w:rsidRPr="002F492B">
        <w:t>ранее чем за сто восемьдесят дней до дня размещения в ЕИС извещения о</w:t>
      </w:r>
      <w:r w:rsidRPr="002F492B">
        <w:rPr>
          <w:lang w:val="en-US"/>
        </w:rPr>
        <w:t> </w:t>
      </w:r>
      <w:r w:rsidRPr="002F492B">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2F492B">
        <w:rPr>
          <w:lang w:val="en-US"/>
        </w:rPr>
        <w:t> </w:t>
      </w:r>
      <w:r w:rsidRPr="002F492B">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F60E00" w:rsidRPr="00393122" w:rsidRDefault="00F60E00" w:rsidP="00F60E00">
      <w:pPr>
        <w:pStyle w:val="ConsPlusNormal"/>
        <w:widowControl w:val="0"/>
        <w:tabs>
          <w:tab w:val="left" w:pos="709"/>
        </w:tabs>
        <w:ind w:firstLine="709"/>
        <w:jc w:val="both"/>
      </w:pPr>
      <w:r w:rsidRPr="002F492B">
        <w:t>5) копии документов, подтверждающих полномочия лица на</w:t>
      </w:r>
      <w:r w:rsidRPr="002F492B">
        <w:rPr>
          <w:lang w:val="en-US"/>
        </w:rPr>
        <w:t> </w:t>
      </w:r>
      <w:r w:rsidRPr="002F492B">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w:t>
      </w:r>
      <w:r w:rsidRPr="00A81546">
        <w:t xml:space="preserve"> лицо обладает правом действовать от имени участника закупки без</w:t>
      </w:r>
      <w:r w:rsidRPr="00A81546">
        <w:rPr>
          <w:lang w:val="en-US"/>
        </w:rPr>
        <w:t> </w:t>
      </w:r>
      <w:r w:rsidRPr="00A8154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A81546">
        <w:rPr>
          <w:lang w:val="en-US"/>
        </w:rPr>
        <w:t> </w:t>
      </w:r>
      <w:r w:rsidRPr="00A81546">
        <w:t>осуществление действий от имени участника закупки, заверенную печатью участника закупки (при наличии</w:t>
      </w:r>
      <w:r w:rsidRPr="00393122">
        <w:t>) и подписанную руководителем участника закупки (для юридических лиц) или уполномоченным этим руководителем лицом</w:t>
      </w:r>
      <w:r w:rsidRPr="00A81546">
        <w:t xml:space="preserve">. </w:t>
      </w:r>
      <w:r w:rsidRPr="00393122">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A81546" w:rsidRDefault="00F60E00" w:rsidP="00F60E00">
      <w:pPr>
        <w:pStyle w:val="ConsPlusNormal"/>
        <w:widowControl w:val="0"/>
        <w:tabs>
          <w:tab w:val="left" w:pos="709"/>
        </w:tabs>
        <w:ind w:firstLine="709"/>
        <w:jc w:val="both"/>
      </w:pPr>
      <w:r>
        <w:t>6</w:t>
      </w:r>
      <w:r w:rsidRPr="00393122">
        <w:t xml:space="preserve">) копии учредительных документов участника запроса </w:t>
      </w:r>
      <w:r w:rsidRPr="00A81546">
        <w:t>предложений (для юридических лиц);</w:t>
      </w:r>
    </w:p>
    <w:p w:rsidR="00F60E00" w:rsidRPr="00A81546" w:rsidRDefault="00F60E00" w:rsidP="00F60E00">
      <w:pPr>
        <w:pStyle w:val="ConsPlusNormal"/>
        <w:widowControl w:val="0"/>
        <w:tabs>
          <w:tab w:val="left" w:pos="709"/>
        </w:tabs>
        <w:ind w:firstLine="709"/>
        <w:jc w:val="both"/>
      </w:pPr>
      <w:r>
        <w:t>7</w:t>
      </w:r>
      <w:r w:rsidRPr="00A81546">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A81546">
        <w:rPr>
          <w:lang w:val="en-US"/>
        </w:rPr>
        <w:t> </w:t>
      </w:r>
      <w:r w:rsidRPr="00A81546">
        <w:t>если для участника запроса заключение договора на</w:t>
      </w:r>
      <w:r w:rsidRPr="00393122">
        <w:t xml:space="preserve"> поставку товаров (выполнение работ, оказание услуг) является сделкой, требующей решения об</w:t>
      </w:r>
      <w:r>
        <w:rPr>
          <w:lang w:val="en-US"/>
        </w:rPr>
        <w:t> </w:t>
      </w:r>
      <w:r w:rsidRPr="00393122">
        <w:t xml:space="preserve">одобрении или о ее </w:t>
      </w:r>
      <w:r w:rsidRPr="00A81546">
        <w:t>совершении, либо подписанное уполномоченным лицом участника письмо о том, что такое одобрение не требуется;</w:t>
      </w:r>
    </w:p>
    <w:p w:rsidR="00F60E00" w:rsidRPr="00A81546" w:rsidRDefault="00F60E00" w:rsidP="00F60E00">
      <w:pPr>
        <w:pStyle w:val="ConsPlusNormal"/>
        <w:widowControl w:val="0"/>
        <w:tabs>
          <w:tab w:val="left" w:pos="709"/>
        </w:tabs>
        <w:ind w:firstLine="709"/>
        <w:jc w:val="both"/>
      </w:pPr>
      <w:r>
        <w:t>8</w:t>
      </w:r>
      <w:r w:rsidRPr="00A81546">
        <w:t>) решение об одобрении или о совершении сделки (в том числе крупной</w:t>
      </w:r>
      <w:r w:rsidRPr="00393122">
        <w:t>) либо копия такого решения в случае, если внесение денежных средств в качестве обеспечения заявки на участие в запросе</w:t>
      </w:r>
      <w:r>
        <w:t xml:space="preserve"> предложений</w:t>
      </w:r>
      <w:r w:rsidRPr="00393122">
        <w:rPr>
          <w:rStyle w:val="ab"/>
        </w:rPr>
        <w:footnoteReference w:id="32"/>
      </w:r>
      <w:r w:rsidRPr="00393122">
        <w:t xml:space="preserve">, обеспечения </w:t>
      </w:r>
      <w:r w:rsidRPr="00393122">
        <w:lastRenderedPageBreak/>
        <w:t xml:space="preserve">исполнения </w:t>
      </w:r>
      <w:r w:rsidRPr="002F492B">
        <w:t>договора</w:t>
      </w:r>
      <w:r w:rsidRPr="002F492B">
        <w:rPr>
          <w:rStyle w:val="ab"/>
        </w:rPr>
        <w:footnoteReference w:id="33"/>
      </w:r>
      <w:r w:rsidRPr="002F492B">
        <w:t>, обеспечения гарантийных обязательств</w:t>
      </w:r>
      <w:r w:rsidRPr="002F492B">
        <w:rPr>
          <w:rStyle w:val="ab"/>
        </w:rPr>
        <w:footnoteReference w:id="34"/>
      </w:r>
      <w:r w:rsidRPr="002F492B">
        <w:t xml:space="preserve"> является сделкой,</w:t>
      </w:r>
      <w:r w:rsidRPr="00A81546">
        <w:t xml:space="preserve"> требующей решения об одобрении или</w:t>
      </w:r>
      <w:r w:rsidRPr="00A81546">
        <w:rPr>
          <w:lang w:val="en-US"/>
        </w:rPr>
        <w:t> </w:t>
      </w:r>
      <w:r w:rsidRPr="00A81546">
        <w:t>о ее совершении, либо подписанное уполномоченным лицом участника письмо о том, что такое одобрение не требуется;</w:t>
      </w:r>
    </w:p>
    <w:p w:rsidR="00F60E00" w:rsidRPr="007D1917" w:rsidRDefault="00F60E00" w:rsidP="00F60E00">
      <w:pPr>
        <w:pStyle w:val="ConsPlusNormal"/>
        <w:widowControl w:val="0"/>
        <w:tabs>
          <w:tab w:val="left" w:pos="709"/>
        </w:tabs>
        <w:ind w:firstLine="709"/>
        <w:jc w:val="both"/>
      </w:pPr>
      <w:r w:rsidRPr="007D1917">
        <w:t>9) документы, подтверждающие соответствие участника запроса предложений требованиям, указанным в извещении и документации о таком запросе;</w:t>
      </w:r>
    </w:p>
    <w:p w:rsidR="00F60E00" w:rsidRPr="007D1917" w:rsidRDefault="00F60E00" w:rsidP="00F60E00">
      <w:pPr>
        <w:pStyle w:val="ConsPlusNormal"/>
        <w:widowControl w:val="0"/>
        <w:tabs>
          <w:tab w:val="left" w:pos="709"/>
        </w:tabs>
        <w:ind w:firstLine="709"/>
        <w:jc w:val="both"/>
      </w:pPr>
      <w:r w:rsidRPr="007D1917">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7D1917">
        <w:rPr>
          <w:lang w:val="en-US"/>
        </w:rPr>
        <w:t> </w:t>
      </w:r>
      <w:r w:rsidRPr="007D1917">
        <w:t>этом не допускается требовать представление таких документов, если в</w:t>
      </w:r>
      <w:r w:rsidRPr="007D1917">
        <w:rPr>
          <w:lang w:val="en-US"/>
        </w:rPr>
        <w:t> </w:t>
      </w:r>
      <w:r w:rsidRPr="007D1917">
        <w:t>соответствии с законодательством Российской Федерации такие документы передаются вместе с товаром;</w:t>
      </w:r>
    </w:p>
    <w:p w:rsidR="00F60E00" w:rsidRPr="007D1917" w:rsidRDefault="00F60E00" w:rsidP="00F60E00">
      <w:pPr>
        <w:pStyle w:val="ConsPlusNormal"/>
        <w:widowControl w:val="0"/>
        <w:tabs>
          <w:tab w:val="left" w:pos="709"/>
        </w:tabs>
        <w:jc w:val="both"/>
      </w:pPr>
      <w:r w:rsidRPr="007D1917">
        <w:tab/>
        <w:t>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60E00" w:rsidRPr="007D1917" w:rsidRDefault="00F60E00" w:rsidP="00F60E00">
      <w:pPr>
        <w:pStyle w:val="ConsPlusNormal"/>
        <w:widowControl w:val="0"/>
        <w:tabs>
          <w:tab w:val="left" w:pos="709"/>
        </w:tabs>
        <w:jc w:val="both"/>
      </w:pPr>
      <w:r w:rsidRPr="007D1917">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F60E00" w:rsidRPr="007D1917" w:rsidRDefault="00F60E00" w:rsidP="00F60E00">
      <w:pPr>
        <w:pStyle w:val="ConsPlusNormal"/>
        <w:widowControl w:val="0"/>
        <w:tabs>
          <w:tab w:val="left" w:pos="709"/>
        </w:tabs>
        <w:ind w:firstLine="709"/>
        <w:jc w:val="both"/>
      </w:pPr>
      <w:r w:rsidRPr="007D1917">
        <w:t xml:space="preserve">13) предложение о цене договора, </w:t>
      </w:r>
      <w:r w:rsidRPr="007D1917">
        <w:rPr>
          <w:rFonts w:eastAsia="Times New Roman"/>
        </w:rPr>
        <w:t xml:space="preserve">в случае осуществления закупки в соответствии с главой 17 настоящего Положения – цене единицы </w:t>
      </w:r>
      <w:r w:rsidRPr="007D1917">
        <w:t>(</w:t>
      </w:r>
      <w:r w:rsidRPr="007D1917">
        <w:rPr>
          <w:spacing w:val="-2"/>
        </w:rPr>
        <w:t>сумме цен единиц) товара, работы, услуги</w:t>
      </w:r>
      <w:r w:rsidRPr="007D1917">
        <w:t>, а</w:t>
      </w:r>
      <w:r w:rsidRPr="007D1917">
        <w:rPr>
          <w:lang w:val="en-US"/>
        </w:rPr>
        <w:t> </w:t>
      </w:r>
      <w:r w:rsidRPr="007D1917">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F60E00" w:rsidRPr="007D1917" w:rsidRDefault="00F60E00" w:rsidP="00F60E00">
      <w:pPr>
        <w:pStyle w:val="ConsPlusNormal"/>
        <w:widowControl w:val="0"/>
        <w:tabs>
          <w:tab w:val="left" w:pos="709"/>
        </w:tabs>
        <w:ind w:firstLine="709"/>
        <w:jc w:val="both"/>
      </w:pPr>
      <w:r w:rsidRPr="007D1917">
        <w:t>14)</w:t>
      </w:r>
      <w:r w:rsidRPr="007D1917">
        <w:tab/>
        <w:t>иные документы и сведения, предоставление которых предусмотрено извещением и (или) документацией о запросе предложений.</w:t>
      </w:r>
    </w:p>
    <w:p w:rsidR="00F60E00" w:rsidRPr="007D1917"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57.7.1.</w:t>
      </w:r>
      <w:bookmarkStart w:id="105" w:name="_Ref528673713"/>
      <w:r w:rsidRPr="007D1917">
        <w:rPr>
          <w:rStyle w:val="ab"/>
          <w:rFonts w:ascii="Times New Roman" w:hAnsi="Times New Roman" w:cs="Times New Roman"/>
          <w:sz w:val="28"/>
          <w:szCs w:val="28"/>
        </w:rPr>
        <w:footnoteReference w:id="35"/>
      </w:r>
      <w:bookmarkEnd w:id="105"/>
      <w:r w:rsidRPr="007D1917">
        <w:rPr>
          <w:rFonts w:ascii="Times New Roman" w:hAnsi="Times New Roman" w:cs="Times New Roman"/>
          <w:sz w:val="28"/>
          <w:szCs w:val="28"/>
        </w:rPr>
        <w:t xml:space="preserve">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7D1917">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7D1917">
        <w:rPr>
          <w:rFonts w:ascii="Times New Roman" w:hAnsi="Times New Roman" w:cs="Times New Roman"/>
          <w:sz w:val="28"/>
          <w:szCs w:val="28"/>
        </w:rPr>
        <w:t xml:space="preserve"> – цене единицы </w:t>
      </w:r>
      <w:r w:rsidRPr="007D1917">
        <w:rPr>
          <w:rFonts w:ascii="Times New Roman" w:hAnsi="Times New Roman" w:cs="Times New Roman"/>
          <w:sz w:val="28"/>
          <w:szCs w:val="28"/>
        </w:rPr>
        <w:lastRenderedPageBreak/>
        <w:t>(сумме цен единиц) товара, работы, услуги.</w:t>
      </w:r>
    </w:p>
    <w:p w:rsidR="00F60E00" w:rsidRPr="007D1917"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57.7.2.</w:t>
      </w:r>
      <w:r w:rsidRPr="007D1917">
        <w:rPr>
          <w:rFonts w:ascii="Times New Roman" w:hAnsi="Times New Roman" w:cs="Times New Roman"/>
          <w:sz w:val="28"/>
          <w:szCs w:val="28"/>
          <w:vertAlign w:val="superscript"/>
        </w:rPr>
        <w:t>1</w:t>
      </w:r>
      <w:r w:rsidRPr="007D1917">
        <w:rPr>
          <w:rFonts w:ascii="Times New Roman" w:hAnsi="Times New Roman" w:cs="Times New Roman"/>
          <w:sz w:val="28"/>
          <w:szCs w:val="28"/>
        </w:rPr>
        <w:t xml:space="preserve">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F60E00" w:rsidRPr="007D1917"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57.7.3.</w:t>
      </w:r>
      <w:r w:rsidRPr="007D1917">
        <w:rPr>
          <w:rFonts w:ascii="Times New Roman" w:hAnsi="Times New Roman" w:cs="Times New Roman"/>
          <w:sz w:val="28"/>
          <w:szCs w:val="28"/>
          <w:vertAlign w:val="superscript"/>
        </w:rPr>
        <w:t>1</w:t>
      </w:r>
      <w:r w:rsidRPr="007D1917">
        <w:rPr>
          <w:rFonts w:ascii="Times New Roman" w:hAnsi="Times New Roman" w:cs="Times New Roman"/>
          <w:sz w:val="28"/>
          <w:szCs w:val="28"/>
        </w:rPr>
        <w:t xml:space="preserve"> Вторая часть заявки на участие в запросе предложений,  участниками которого могут быть только субъекты малого и</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F60E00" w:rsidRPr="00A81546" w:rsidRDefault="00F60E00" w:rsidP="00F60E00">
      <w:pPr>
        <w:pStyle w:val="ConsPlusNormal"/>
        <w:widowControl w:val="0"/>
        <w:tabs>
          <w:tab w:val="left" w:pos="709"/>
        </w:tabs>
        <w:ind w:firstLine="709"/>
        <w:jc w:val="both"/>
      </w:pPr>
      <w:r w:rsidRPr="007D1917">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w:t>
      </w:r>
      <w:r w:rsidRPr="00A81546">
        <w:t>й Федерации.</w:t>
      </w:r>
    </w:p>
    <w:p w:rsidR="00F60E00" w:rsidRPr="00393122" w:rsidRDefault="00F60E00" w:rsidP="00F60E00">
      <w:pPr>
        <w:pStyle w:val="ConsPlusNormal"/>
        <w:widowControl w:val="0"/>
        <w:tabs>
          <w:tab w:val="left" w:pos="709"/>
        </w:tabs>
        <w:jc w:val="both"/>
        <w:rPr>
          <w:rFonts w:eastAsia="Times New Roman"/>
        </w:rPr>
      </w:pPr>
      <w:r w:rsidRPr="00A81546">
        <w:rPr>
          <w:rFonts w:eastAsia="Times New Roman"/>
        </w:rPr>
        <w:tab/>
        <w:t>57.9.</w:t>
      </w:r>
      <w:r w:rsidRPr="00A81546">
        <w:rPr>
          <w:rFonts w:eastAsia="Times New Roman"/>
        </w:rPr>
        <w:tab/>
        <w:t xml:space="preserve"> Наличие противоречий в отношении одних и тех же сведений в</w:t>
      </w:r>
      <w:r w:rsidRPr="00A81546">
        <w:rPr>
          <w:rFonts w:eastAsia="Times New Roman"/>
          <w:lang w:val="en-US"/>
        </w:rPr>
        <w:t> </w:t>
      </w:r>
      <w:r w:rsidRPr="00A8154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w:t>
      </w:r>
      <w:r w:rsidRPr="00AD635C">
        <w:rPr>
          <w:rFonts w:eastAsia="Times New Roman"/>
        </w:rPr>
        <w:t xml:space="preserve"> такой заявке недостоверных сведений.</w:t>
      </w:r>
    </w:p>
    <w:p w:rsidR="00F60E00" w:rsidRPr="00A81546" w:rsidRDefault="00F60E00" w:rsidP="00F60E00">
      <w:pPr>
        <w:pStyle w:val="ConsPlusNormal"/>
        <w:widowControl w:val="0"/>
        <w:tabs>
          <w:tab w:val="left" w:pos="709"/>
        </w:tabs>
        <w:ind w:firstLine="709"/>
        <w:jc w:val="both"/>
      </w:pPr>
      <w:r w:rsidRPr="00A81546">
        <w:t>57.10. При выявлении факта несоответствия участника запроса предложений, а</w:t>
      </w:r>
      <w:r w:rsidRPr="00A81546">
        <w:rPr>
          <w:lang w:val="en-US"/>
        </w:rPr>
        <w:t> </w:t>
      </w:r>
      <w:r w:rsidRPr="00A81546">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F60E00" w:rsidRDefault="00F60E00" w:rsidP="00F60E00">
      <w:pPr>
        <w:pStyle w:val="ConsPlusNormal"/>
        <w:widowControl w:val="0"/>
        <w:tabs>
          <w:tab w:val="left" w:pos="709"/>
        </w:tabs>
        <w:ind w:firstLine="709"/>
        <w:jc w:val="both"/>
      </w:pPr>
    </w:p>
    <w:p w:rsidR="00F60E00" w:rsidRDefault="00F60E00" w:rsidP="00F60E00">
      <w:pPr>
        <w:pStyle w:val="ConsPlusNormal"/>
        <w:widowControl w:val="0"/>
        <w:tabs>
          <w:tab w:val="left" w:pos="709"/>
        </w:tabs>
        <w:ind w:firstLine="709"/>
        <w:jc w:val="both"/>
      </w:pPr>
    </w:p>
    <w:p w:rsidR="00F60E00" w:rsidRPr="0015460C" w:rsidRDefault="00F60E00" w:rsidP="00F60E00">
      <w:pPr>
        <w:pStyle w:val="ConsPlusNormal"/>
        <w:widowControl w:val="0"/>
        <w:tabs>
          <w:tab w:val="left" w:pos="709"/>
        </w:tabs>
        <w:jc w:val="center"/>
        <w:outlineLvl w:val="1"/>
      </w:pPr>
      <w:bookmarkStart w:id="106" w:name="_Toc76395378"/>
      <w:r w:rsidRPr="00393122">
        <w:rPr>
          <w:b/>
        </w:rPr>
        <w:lastRenderedPageBreak/>
        <w:t>5</w:t>
      </w:r>
      <w:r>
        <w:rPr>
          <w:b/>
        </w:rPr>
        <w:t>8</w:t>
      </w:r>
      <w:r w:rsidRPr="00393122">
        <w:rPr>
          <w:b/>
        </w:rPr>
        <w:t>. Открытие доступа к поданным заявкам на участие в запросе предложений в электронной форме</w:t>
      </w:r>
      <w:bookmarkEnd w:id="106"/>
    </w:p>
    <w:p w:rsidR="00F60E00" w:rsidRPr="00393122" w:rsidRDefault="00F60E00" w:rsidP="00F60E00">
      <w:pPr>
        <w:pStyle w:val="ConsPlusNormal"/>
        <w:widowControl w:val="0"/>
        <w:tabs>
          <w:tab w:val="left" w:pos="709"/>
        </w:tabs>
        <w:ind w:firstLine="709"/>
        <w:jc w:val="both"/>
        <w:rPr>
          <w:b/>
        </w:rPr>
      </w:pPr>
    </w:p>
    <w:p w:rsidR="00F60E00" w:rsidRPr="00393122" w:rsidRDefault="00F60E00" w:rsidP="00F60E00">
      <w:pPr>
        <w:pStyle w:val="ConsPlusNormal"/>
        <w:widowControl w:val="0"/>
        <w:tabs>
          <w:tab w:val="left" w:pos="709"/>
        </w:tabs>
        <w:ind w:firstLine="709"/>
        <w:jc w:val="both"/>
      </w:pPr>
      <w:r w:rsidRPr="00393122">
        <w:t>5</w:t>
      </w:r>
      <w:r>
        <w:t>8</w:t>
      </w:r>
      <w:r w:rsidRPr="00393122">
        <w:t>.1. Процедура открытия доступа к поданным на участие в запросе предложений заявкам (далее в настоящ</w:t>
      </w:r>
      <w:r>
        <w:t xml:space="preserve">ем разделе – открытие доступа) </w:t>
      </w:r>
      <w:r w:rsidRPr="00393122">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F60E00" w:rsidRPr="00855068" w:rsidRDefault="00F60E00" w:rsidP="00F60E00">
      <w:pPr>
        <w:pStyle w:val="ConsPlusNormal"/>
        <w:widowControl w:val="0"/>
        <w:tabs>
          <w:tab w:val="left" w:pos="709"/>
        </w:tabs>
        <w:ind w:firstLine="709"/>
        <w:jc w:val="both"/>
      </w:pPr>
      <w:r w:rsidRPr="00393122">
        <w:t>5</w:t>
      </w:r>
      <w:r>
        <w:t>8</w:t>
      </w:r>
      <w:r w:rsidRPr="00393122">
        <w:t xml:space="preserve">.2. Открытие доступа осуществляется </w:t>
      </w:r>
      <w:r>
        <w:t>оператором</w:t>
      </w:r>
      <w:r w:rsidRPr="00393122">
        <w:t xml:space="preserve"> электронной площадки, на которой </w:t>
      </w:r>
      <w:r w:rsidRPr="00855068">
        <w:t>проводится запрос предложений.</w:t>
      </w:r>
    </w:p>
    <w:p w:rsidR="00F60E00" w:rsidRPr="00A81546" w:rsidRDefault="00F60E00" w:rsidP="00F60E00">
      <w:pPr>
        <w:pStyle w:val="ConsPlusNormal"/>
        <w:widowControl w:val="0"/>
        <w:tabs>
          <w:tab w:val="left" w:pos="709"/>
        </w:tabs>
        <w:ind w:firstLine="709"/>
        <w:jc w:val="both"/>
      </w:pPr>
      <w:r w:rsidRPr="00A81546">
        <w:t>58.</w:t>
      </w:r>
      <w:r>
        <w:t>3</w:t>
      </w:r>
      <w:r w:rsidRPr="00A81546">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F60E00" w:rsidRPr="00A81546" w:rsidRDefault="00F60E00" w:rsidP="00F60E00">
      <w:pPr>
        <w:pStyle w:val="ConsPlusNormal"/>
        <w:widowControl w:val="0"/>
        <w:tabs>
          <w:tab w:val="left" w:pos="709"/>
        </w:tabs>
        <w:ind w:firstLine="709"/>
        <w:jc w:val="both"/>
      </w:pPr>
      <w:r w:rsidRPr="00A81546">
        <w:t>58.</w:t>
      </w:r>
      <w:r>
        <w:t>4</w:t>
      </w:r>
      <w:r w:rsidRPr="00A81546">
        <w:t>.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w:t>
      </w:r>
      <w:r>
        <w:t>.</w:t>
      </w:r>
      <w:r w:rsidRPr="00A81546">
        <w:t xml:space="preserve">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F60E00" w:rsidRPr="00A81546" w:rsidRDefault="00F60E00" w:rsidP="00F60E00">
      <w:pPr>
        <w:pStyle w:val="ConsPlusNormal"/>
        <w:widowControl w:val="0"/>
        <w:tabs>
          <w:tab w:val="left" w:pos="709"/>
        </w:tabs>
        <w:ind w:firstLine="709"/>
        <w:jc w:val="both"/>
      </w:pPr>
      <w:r w:rsidRPr="00A81546">
        <w:t>58.</w:t>
      </w:r>
      <w:r>
        <w:t>5</w:t>
      </w:r>
      <w:r w:rsidRPr="00A81546">
        <w:t>. В случае если на участие в запросе предложений не было подано ни одной заявки, комиссия по осуществлению закупок в</w:t>
      </w:r>
      <w:r w:rsidRPr="00A81546">
        <w:rPr>
          <w:lang w:val="en-US"/>
        </w:rPr>
        <w:t> </w:t>
      </w:r>
      <w:r w:rsidRPr="00A81546">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A81546">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A81546" w:rsidRDefault="00F60E00" w:rsidP="00F60E00">
      <w:pPr>
        <w:pStyle w:val="ConsPlusNormal"/>
        <w:widowControl w:val="0"/>
        <w:tabs>
          <w:tab w:val="left" w:pos="709"/>
        </w:tabs>
        <w:ind w:firstLine="709"/>
        <w:jc w:val="both"/>
      </w:pPr>
      <w:r w:rsidRPr="00A81546">
        <w:t>В случае, указанном в абзаце первом пункта 58.</w:t>
      </w:r>
      <w:r>
        <w:t>5</w:t>
      </w:r>
      <w:r w:rsidRPr="00A81546">
        <w:t xml:space="preserve"> настоящего Положения, заказчик вправе осуществить одно из следующих действий:</w:t>
      </w:r>
    </w:p>
    <w:p w:rsidR="00F60E00" w:rsidRPr="00571C90" w:rsidRDefault="00F60E00" w:rsidP="00F60E00">
      <w:pPr>
        <w:pStyle w:val="ConsPlusNormal"/>
        <w:widowControl w:val="0"/>
        <w:tabs>
          <w:tab w:val="left" w:pos="709"/>
        </w:tabs>
        <w:ind w:firstLine="709"/>
        <w:jc w:val="both"/>
      </w:pPr>
      <w:r w:rsidRPr="00571C90">
        <w:t>1) провести новую конкурентную закупку;</w:t>
      </w:r>
    </w:p>
    <w:p w:rsidR="00F60E00" w:rsidRPr="00A81546" w:rsidRDefault="00F60E00" w:rsidP="00F60E00">
      <w:pPr>
        <w:pStyle w:val="ConsPlusNormal"/>
        <w:widowControl w:val="0"/>
        <w:tabs>
          <w:tab w:val="left" w:pos="709"/>
        </w:tabs>
        <w:ind w:firstLine="709"/>
        <w:jc w:val="both"/>
      </w:pPr>
      <w:r w:rsidRPr="00A8154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A81546" w:rsidRDefault="00F60E00" w:rsidP="00F60E00">
      <w:pPr>
        <w:pStyle w:val="ConsPlusNormal"/>
        <w:widowControl w:val="0"/>
        <w:tabs>
          <w:tab w:val="left" w:pos="709"/>
        </w:tabs>
        <w:ind w:firstLine="709"/>
        <w:jc w:val="both"/>
        <w:rPr>
          <w:rFonts w:eastAsia="Times New Roman"/>
        </w:rPr>
      </w:pPr>
      <w:r w:rsidRPr="00A81546">
        <w:rPr>
          <w:rFonts w:eastAsia="Times New Roman"/>
        </w:rPr>
        <w:t>58.</w:t>
      </w:r>
      <w:r>
        <w:rPr>
          <w:rFonts w:eastAsia="Times New Roman"/>
        </w:rPr>
        <w:t>6</w:t>
      </w:r>
      <w:r w:rsidRPr="00A81546">
        <w:rPr>
          <w:rFonts w:eastAsia="Times New Roman"/>
        </w:rPr>
        <w:t>.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F60E00" w:rsidRDefault="00F60E00" w:rsidP="00F60E00">
      <w:pPr>
        <w:pStyle w:val="ConsPlusNormal"/>
        <w:widowControl w:val="0"/>
        <w:tabs>
          <w:tab w:val="left" w:pos="709"/>
        </w:tabs>
        <w:ind w:firstLine="709"/>
        <w:jc w:val="both"/>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07" w:name="_Toc76395379"/>
      <w:r>
        <w:rPr>
          <w:rFonts w:ascii="Times New Roman" w:hAnsi="Times New Roman" w:cs="Times New Roman"/>
          <w:color w:val="auto"/>
          <w:sz w:val="28"/>
          <w:szCs w:val="28"/>
        </w:rPr>
        <w:t>59</w:t>
      </w:r>
      <w:r w:rsidRPr="00393122">
        <w:rPr>
          <w:rFonts w:ascii="Times New Roman" w:hAnsi="Times New Roman" w:cs="Times New Roman"/>
          <w:color w:val="auto"/>
          <w:sz w:val="28"/>
          <w:szCs w:val="28"/>
        </w:rPr>
        <w:t>. Порядок рассмотрен</w:t>
      </w:r>
      <w:r>
        <w:rPr>
          <w:rFonts w:ascii="Times New Roman" w:hAnsi="Times New Roman" w:cs="Times New Roman"/>
          <w:color w:val="auto"/>
          <w:sz w:val="28"/>
          <w:szCs w:val="28"/>
        </w:rPr>
        <w:t>ия и оценки заявок на участие в запросе предложений</w:t>
      </w:r>
      <w:r w:rsidRPr="00393122">
        <w:rPr>
          <w:rFonts w:ascii="Times New Roman" w:hAnsi="Times New Roman" w:cs="Times New Roman"/>
          <w:color w:val="auto"/>
          <w:sz w:val="28"/>
          <w:szCs w:val="28"/>
        </w:rPr>
        <w:t xml:space="preserve"> в электронной форме</w:t>
      </w:r>
      <w:bookmarkEnd w:id="107"/>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 Срок рассмотрен</w:t>
      </w:r>
      <w:r w:rsidRPr="00393122">
        <w:rPr>
          <w:rFonts w:ascii="Times New Roman" w:hAnsi="Times New Roman" w:cs="Times New Roman"/>
          <w:sz w:val="28"/>
          <w:szCs w:val="28"/>
        </w:rPr>
        <w:t xml:space="preserve">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w:t>
      </w:r>
      <w:r w:rsidRPr="00A81546">
        <w:rPr>
          <w:rFonts w:ascii="Times New Roman" w:hAnsi="Times New Roman" w:cs="Times New Roman"/>
          <w:sz w:val="28"/>
          <w:szCs w:val="28"/>
        </w:rPr>
        <w:t>доступа к поданными заявками</w:t>
      </w:r>
      <w:r>
        <w:rPr>
          <w:rFonts w:ascii="Times New Roman" w:hAnsi="Times New Roman" w:cs="Times New Roman"/>
          <w:sz w:val="28"/>
          <w:szCs w:val="28"/>
        </w:rPr>
        <w:t xml:space="preserve">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59</w:t>
      </w:r>
      <w:r w:rsidRPr="00393122">
        <w:rPr>
          <w:rFonts w:ascii="Times New Roman" w:hAnsi="Times New Roman" w:cs="Times New Roman"/>
          <w:sz w:val="28"/>
          <w:szCs w:val="28"/>
        </w:rPr>
        <w:t>.3. В рамках рассмотрения заявок выполняются следующие действия:</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F60E00" w:rsidRPr="00A81546" w:rsidRDefault="00F60E00" w:rsidP="00F60E00">
      <w:pPr>
        <w:pStyle w:val="formattext"/>
        <w:widowControl w:val="0"/>
        <w:spacing w:before="0" w:beforeAutospacing="0" w:after="0" w:afterAutospacing="0"/>
        <w:ind w:firstLine="709"/>
        <w:jc w:val="both"/>
        <w:rPr>
          <w:sz w:val="28"/>
          <w:szCs w:val="28"/>
        </w:rPr>
      </w:pPr>
      <w:r w:rsidRPr="00A81546">
        <w:rPr>
          <w:sz w:val="28"/>
          <w:szCs w:val="28"/>
        </w:rPr>
        <w:t>2) проверка участника закупки на соответствие требованиям извещения и</w:t>
      </w:r>
      <w:r w:rsidRPr="00A81546">
        <w:rPr>
          <w:sz w:val="28"/>
          <w:szCs w:val="28"/>
          <w:lang w:val="en-US"/>
        </w:rPr>
        <w:t> </w:t>
      </w:r>
      <w:r w:rsidRPr="00A8154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A81546">
        <w:rPr>
          <w:sz w:val="28"/>
          <w:szCs w:val="28"/>
          <w:lang w:val="en-US"/>
        </w:rPr>
        <w:t> </w:t>
      </w:r>
      <w:r>
        <w:rPr>
          <w:sz w:val="28"/>
          <w:szCs w:val="28"/>
        </w:rPr>
        <w:t>подпунктами 14, 16</w:t>
      </w:r>
      <w:r w:rsidRPr="00A81546">
        <w:rPr>
          <w:sz w:val="28"/>
          <w:szCs w:val="28"/>
        </w:rPr>
        <w:t xml:space="preserve"> пункта 8.4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 принятие решений о допуске, отказе в допуске (отклонении заявки)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участию по соответствующим основаниям.</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w:t>
      </w:r>
      <w:r w:rsidRPr="00855068">
        <w:rPr>
          <w:rFonts w:ascii="Times New Roman" w:hAnsi="Times New Roman" w:cs="Times New Roman"/>
          <w:sz w:val="28"/>
          <w:szCs w:val="28"/>
        </w:rPr>
        <w:t xml:space="preserve">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Pr>
          <w:rFonts w:ascii="Times New Roman" w:eastAsia="Times New Roman" w:hAnsi="Times New Roman" w:cs="Times New Roman"/>
          <w:sz w:val="28"/>
          <w:szCs w:val="28"/>
        </w:rPr>
        <w:t>или</w:t>
      </w:r>
      <w:r w:rsidRPr="00F119A8">
        <w:rPr>
          <w:rStyle w:val="ab"/>
          <w:rFonts w:ascii="Times New Roman" w:eastAsia="Times New Roman" w:hAnsi="Times New Roman" w:cs="Times New Roman"/>
          <w:sz w:val="28"/>
          <w:szCs w:val="28"/>
        </w:rPr>
        <w:footnoteReference w:id="36"/>
      </w:r>
      <w:r w:rsidRPr="00F119A8">
        <w:rPr>
          <w:rFonts w:ascii="Times New Roman" w:hAnsi="Times New Roman" w:cs="Times New Roman"/>
          <w:sz w:val="28"/>
          <w:szCs w:val="28"/>
        </w:rPr>
        <w:t xml:space="preserve">непредставления документов и информации, которые предусмотрены </w:t>
      </w:r>
      <w:r>
        <w:rPr>
          <w:rFonts w:ascii="Times New Roman" w:hAnsi="Times New Roman" w:cs="Times New Roman"/>
          <w:sz w:val="28"/>
          <w:szCs w:val="28"/>
        </w:rPr>
        <w:t>пунктом 57</w:t>
      </w:r>
      <w:r w:rsidRPr="00F119A8">
        <w:rPr>
          <w:rFonts w:ascii="Times New Roman" w:hAnsi="Times New Roman" w:cs="Times New Roman"/>
          <w:sz w:val="28"/>
          <w:szCs w:val="28"/>
        </w:rPr>
        <w:t>.</w:t>
      </w:r>
      <w:r>
        <w:rPr>
          <w:rFonts w:ascii="Times New Roman" w:hAnsi="Times New Roman" w:cs="Times New Roman"/>
          <w:sz w:val="28"/>
          <w:szCs w:val="28"/>
        </w:rPr>
        <w:t xml:space="preserve">7 настоящего </w:t>
      </w:r>
      <w:r w:rsidRPr="00A81546">
        <w:rPr>
          <w:rFonts w:ascii="Times New Roman" w:hAnsi="Times New Roman" w:cs="Times New Roman"/>
          <w:sz w:val="28"/>
          <w:szCs w:val="28"/>
        </w:rPr>
        <w:t>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w:t>
      </w:r>
      <w:r w:rsidR="00EA3162">
        <w:rPr>
          <w:rFonts w:ascii="Times New Roman" w:hAnsi="Times New Roman" w:cs="Times New Roman"/>
          <w:sz w:val="28"/>
          <w:szCs w:val="28"/>
        </w:rPr>
        <w:t xml:space="preserve"> </w:t>
      </w:r>
      <w:r w:rsidRPr="00A81546">
        <w:rPr>
          <w:rFonts w:ascii="Times New Roman" w:hAnsi="Times New Roman" w:cs="Times New Roman"/>
          <w:sz w:val="28"/>
          <w:szCs w:val="28"/>
        </w:rPr>
        <w:t>участника, требованиям, установленным извещением и документацией о таком запросе предложений в соответствии с</w:t>
      </w:r>
      <w:r w:rsidRPr="00A81546">
        <w:rPr>
          <w:rFonts w:ascii="Times New Roman" w:hAnsi="Times New Roman" w:cs="Times New Roman"/>
          <w:sz w:val="28"/>
          <w:szCs w:val="28"/>
          <w:lang w:val="en-US"/>
        </w:rPr>
        <w:t> </w:t>
      </w:r>
      <w:r>
        <w:rPr>
          <w:rFonts w:ascii="Times New Roman" w:hAnsi="Times New Roman" w:cs="Times New Roman"/>
          <w:sz w:val="28"/>
          <w:szCs w:val="28"/>
        </w:rPr>
        <w:t>подпунктами 14, 16</w:t>
      </w:r>
      <w:r w:rsidRPr="00A81546">
        <w:rPr>
          <w:rFonts w:ascii="Times New Roman" w:hAnsi="Times New Roman" w:cs="Times New Roman"/>
          <w:sz w:val="28"/>
          <w:szCs w:val="28"/>
        </w:rPr>
        <w:t xml:space="preserve"> пункта 8.4 настоящего Положения;</w:t>
      </w:r>
    </w:p>
    <w:p w:rsidR="00F60E00" w:rsidRPr="00A81546" w:rsidRDefault="00F60E00" w:rsidP="00F60E00">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F60E00" w:rsidRPr="00A81546" w:rsidRDefault="00F60E00" w:rsidP="00F60E00">
      <w:pPr>
        <w:pStyle w:val="formattext"/>
        <w:widowControl w:val="0"/>
        <w:spacing w:before="0" w:beforeAutospacing="0" w:after="0" w:afterAutospacing="0"/>
        <w:ind w:firstLine="708"/>
        <w:jc w:val="both"/>
        <w:rPr>
          <w:spacing w:val="-2"/>
          <w:sz w:val="28"/>
          <w:szCs w:val="28"/>
        </w:rPr>
      </w:pPr>
      <w:r w:rsidRPr="00A81546">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w:t>
      </w:r>
      <w:r w:rsidR="00EA3162">
        <w:rPr>
          <w:spacing w:val="-2"/>
          <w:sz w:val="28"/>
          <w:szCs w:val="28"/>
        </w:rPr>
        <w:t xml:space="preserve"> </w:t>
      </w:r>
      <w:r w:rsidRPr="00A81546">
        <w:rPr>
          <w:spacing w:val="-2"/>
          <w:sz w:val="28"/>
          <w:szCs w:val="28"/>
        </w:rPr>
        <w:t>превышении предусмотрено документацией о проведении запроса предложений;</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w:t>
      </w:r>
      <w:r w:rsidRPr="00A81546">
        <w:rPr>
          <w:rFonts w:ascii="Times New Roman" w:hAnsi="Times New Roman" w:cs="Times New Roman"/>
          <w:sz w:val="28"/>
          <w:szCs w:val="28"/>
          <w:vertAlign w:val="superscript"/>
        </w:rPr>
        <w:t>1</w:t>
      </w:r>
      <w:r w:rsidRPr="00A81546">
        <w:rPr>
          <w:rFonts w:ascii="Times New Roman" w:hAnsi="Times New Roman" w:cs="Times New Roman"/>
          <w:sz w:val="28"/>
          <w:szCs w:val="28"/>
        </w:rPr>
        <w:t xml:space="preserve">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w:t>
      </w:r>
      <w:r w:rsidRPr="007D1917">
        <w:rPr>
          <w:rFonts w:ascii="Times New Roman" w:hAnsi="Times New Roman" w:cs="Times New Roman"/>
          <w:sz w:val="28"/>
          <w:szCs w:val="28"/>
        </w:rPr>
        <w:t>данная заявка подлежит отклонению;</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7D1917">
        <w:rPr>
          <w:rFonts w:ascii="Times New Roman" w:hAnsi="Times New Roman" w:cs="Times New Roman"/>
          <w:sz w:val="28"/>
          <w:szCs w:val="28"/>
        </w:rPr>
        <w:lastRenderedPageBreak/>
        <w:t>6)</w:t>
      </w:r>
      <w:r w:rsidRPr="007D1917">
        <w:rPr>
          <w:rStyle w:val="ab"/>
          <w:rFonts w:ascii="Times New Roman" w:hAnsi="Times New Roman" w:cs="Times New Roman"/>
          <w:sz w:val="28"/>
          <w:szCs w:val="28"/>
        </w:rPr>
        <w:footnoteReference w:id="37"/>
      </w:r>
      <w:r w:rsidRPr="007D191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7D1917">
        <w:rPr>
          <w:rFonts w:ascii="Times New Roman" w:hAnsi="Times New Roman" w:cs="Times New Roman"/>
          <w:sz w:val="28"/>
          <w:szCs w:val="28"/>
        </w:rPr>
        <w:t>7)</w:t>
      </w:r>
      <w:r w:rsidRPr="007D1917">
        <w:rPr>
          <w:rFonts w:ascii="Times New Roman" w:hAnsi="Times New Roman" w:cs="Times New Roman"/>
          <w:sz w:val="28"/>
          <w:szCs w:val="28"/>
          <w:vertAlign w:val="superscript"/>
        </w:rPr>
        <w:t>1</w:t>
      </w:r>
      <w:r w:rsidRPr="007D191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7D1917"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59.6. В случае если заказчиком выявлен факт указания в поданной</w:t>
      </w:r>
      <w:r w:rsidRPr="00A81546">
        <w:rPr>
          <w:rFonts w:ascii="Times New Roman" w:hAnsi="Times New Roman" w:cs="Times New Roman"/>
          <w:sz w:val="28"/>
          <w:szCs w:val="28"/>
        </w:rPr>
        <w:t xml:space="preserve"> участником запроса предложений заявке недостоверных сведений, такая заявка подлежит отклонению на любом этапе проведения закупки.</w:t>
      </w:r>
    </w:p>
    <w:p w:rsidR="00F60E00" w:rsidRPr="00A81546" w:rsidRDefault="00F60E00" w:rsidP="00F60E00">
      <w:pPr>
        <w:pStyle w:val="formattext"/>
        <w:widowControl w:val="0"/>
        <w:spacing w:before="0" w:beforeAutospacing="0" w:after="0" w:afterAutospacing="0"/>
        <w:ind w:firstLine="708"/>
        <w:jc w:val="both"/>
        <w:rPr>
          <w:sz w:val="28"/>
          <w:szCs w:val="28"/>
        </w:rPr>
      </w:pPr>
      <w:r w:rsidRPr="00A81546">
        <w:rPr>
          <w:sz w:val="28"/>
          <w:szCs w:val="28"/>
        </w:rPr>
        <w:t>59.7. По результатам проведения рассмотрения заявок комиссией по</w:t>
      </w:r>
      <w:r w:rsidRPr="00A81546">
        <w:rPr>
          <w:sz w:val="28"/>
          <w:szCs w:val="28"/>
          <w:lang w:val="en-US"/>
        </w:rPr>
        <w:t> </w:t>
      </w:r>
      <w:r w:rsidRPr="00A8154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A81546">
        <w:rPr>
          <w:sz w:val="28"/>
          <w:szCs w:val="28"/>
          <w:lang w:val="en-US"/>
        </w:rPr>
        <w:t> </w:t>
      </w:r>
      <w:r w:rsidRPr="00A81546">
        <w:rPr>
          <w:sz w:val="28"/>
          <w:szCs w:val="28"/>
        </w:rPr>
        <w:t xml:space="preserve">его усмотрению, если указание таких сведений не нарушает норм законодательства.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w:t>
      </w:r>
      <w:r w:rsidRPr="001A11AC">
        <w:rPr>
          <w:rFonts w:ascii="Times New Roman" w:hAnsi="Times New Roman" w:cs="Times New Roman"/>
          <w:sz w:val="28"/>
          <w:szCs w:val="28"/>
        </w:rPr>
        <w:t>протоколе признания закупки несостоявшейся, в котором должна содержаться</w:t>
      </w:r>
      <w:r w:rsidRPr="00A81546">
        <w:rPr>
          <w:rFonts w:ascii="Times New Roman" w:hAnsi="Times New Roman" w:cs="Times New Roman"/>
          <w:sz w:val="28"/>
          <w:szCs w:val="28"/>
        </w:rPr>
        <w:t xml:space="preserve">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указанном случае заказчик</w:t>
      </w:r>
      <w:r w:rsidR="00EA3162">
        <w:rPr>
          <w:rFonts w:ascii="Times New Roman" w:hAnsi="Times New Roman" w:cs="Times New Roman"/>
          <w:sz w:val="28"/>
          <w:szCs w:val="28"/>
        </w:rPr>
        <w:t xml:space="preserve"> </w:t>
      </w:r>
      <w:r w:rsidRPr="0046612E">
        <w:rPr>
          <w:rFonts w:ascii="Times New Roman" w:hAnsi="Times New Roman" w:cs="Times New Roman"/>
          <w:sz w:val="28"/>
          <w:szCs w:val="28"/>
        </w:rPr>
        <w:t>заключ</w:t>
      </w:r>
      <w:r>
        <w:rPr>
          <w:rFonts w:ascii="Times New Roman" w:hAnsi="Times New Roman" w:cs="Times New Roman"/>
          <w:sz w:val="28"/>
          <w:szCs w:val="28"/>
        </w:rPr>
        <w:t>ает</w:t>
      </w:r>
      <w:r w:rsidRPr="0046612E">
        <w:rPr>
          <w:rFonts w:ascii="Times New Roman" w:hAnsi="Times New Roman" w:cs="Times New Roman"/>
          <w:sz w:val="28"/>
          <w:szCs w:val="28"/>
        </w:rPr>
        <w:t xml:space="preserve"> договор с единственным </w:t>
      </w:r>
      <w:r w:rsidRPr="00A81546">
        <w:rPr>
          <w:rFonts w:ascii="Times New Roman" w:hAnsi="Times New Roman" w:cs="Times New Roman"/>
          <w:sz w:val="28"/>
          <w:szCs w:val="28"/>
        </w:rPr>
        <w:t>поставщиком (подрядчиком, исполнителем) в соответствии с подпунктом 2 пункта 63.1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00EA3162">
        <w:rPr>
          <w:rFonts w:ascii="Times New Roman" w:hAnsi="Times New Roman" w:cs="Times New Roman"/>
          <w:sz w:val="28"/>
          <w:szCs w:val="28"/>
        </w:rPr>
        <w:t xml:space="preserve"> </w:t>
      </w:r>
      <w:r w:rsidRPr="00A81546">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lastRenderedPageBreak/>
        <w:t>В случае, указанном в абзаце первом пункта 59.9 настоящего Положения, заказчик вправе осуществить одно из следующих действий:</w:t>
      </w:r>
    </w:p>
    <w:p w:rsidR="00F60E00" w:rsidRPr="00571C90" w:rsidRDefault="00F60E00" w:rsidP="00F60E00">
      <w:pPr>
        <w:pStyle w:val="ConsPlusNormal"/>
        <w:widowControl w:val="0"/>
        <w:tabs>
          <w:tab w:val="left" w:pos="709"/>
        </w:tabs>
        <w:ind w:firstLine="709"/>
        <w:jc w:val="both"/>
      </w:pPr>
      <w:r w:rsidRPr="00571C90">
        <w:t>1) провести новую конкурентную закупку;</w:t>
      </w:r>
    </w:p>
    <w:p w:rsidR="00F60E00" w:rsidRPr="00A81546" w:rsidRDefault="00F60E00" w:rsidP="00F60E00">
      <w:pPr>
        <w:pStyle w:val="ConsPlusNormal"/>
        <w:widowControl w:val="0"/>
        <w:tabs>
          <w:tab w:val="left" w:pos="709"/>
        </w:tabs>
        <w:ind w:firstLine="709"/>
        <w:jc w:val="both"/>
      </w:pPr>
      <w:r w:rsidRPr="00A8154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A81546" w:rsidRDefault="00F60E00" w:rsidP="00F60E00">
      <w:pPr>
        <w:pStyle w:val="ConsPlusNormal"/>
        <w:widowControl w:val="0"/>
        <w:tabs>
          <w:tab w:val="left" w:pos="709"/>
        </w:tabs>
        <w:ind w:firstLine="709"/>
        <w:jc w:val="both"/>
      </w:pPr>
      <w:r w:rsidRPr="00A81546">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A81546">
        <w:rPr>
          <w:rFonts w:eastAsia="Times New Roman"/>
        </w:rPr>
        <w:t xml:space="preserve">Подписанный присутствующими членами комиссии протокол </w:t>
      </w:r>
      <w:r w:rsidRPr="00A81546">
        <w:t xml:space="preserve">направляется заказчиком оператору электронной площадки и подлежит размещению в ЕИС </w:t>
      </w:r>
      <w:r w:rsidRPr="00A81546">
        <w:rPr>
          <w:rFonts w:eastAsia="Times New Roman"/>
        </w:rPr>
        <w:t xml:space="preserve">не позднее чем через три дня со дня подписания. </w:t>
      </w:r>
    </w:p>
    <w:p w:rsidR="00F60E00" w:rsidRPr="00A81546" w:rsidRDefault="00F60E00" w:rsidP="00F60E00">
      <w:pPr>
        <w:widowControl w:val="0"/>
        <w:tabs>
          <w:tab w:val="left" w:pos="709"/>
        </w:tabs>
        <w:spacing w:after="0" w:line="240" w:lineRule="auto"/>
        <w:ind w:firstLine="709"/>
        <w:jc w:val="both"/>
        <w:rPr>
          <w:rFonts w:ascii="Times New Roman" w:hAnsi="Times New Roman" w:cs="Times New Roman"/>
          <w:sz w:val="28"/>
          <w:szCs w:val="28"/>
        </w:rPr>
      </w:pPr>
      <w:r w:rsidRPr="00A81546">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A81546">
        <w:rPr>
          <w:rFonts w:ascii="Times New Roman" w:hAnsi="Times New Roman" w:cs="Times New Roman"/>
          <w:sz w:val="28"/>
          <w:szCs w:val="28"/>
        </w:rPr>
        <w:t>о признании закупки несостоявшейся</w:t>
      </w:r>
      <w:r w:rsidRPr="00A8154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A81546">
        <w:rPr>
          <w:rFonts w:ascii="Times New Roman" w:eastAsia="Times New Roman" w:hAnsi="Times New Roman" w:cs="Times New Roman"/>
          <w:sz w:val="28"/>
          <w:szCs w:val="28"/>
          <w:lang w:eastAsia="ru-RU"/>
        </w:rPr>
        <w:noBreakHyphen/>
        <w:t xml:space="preserve">ФЗ. </w:t>
      </w:r>
      <w:r w:rsidRPr="00A81546">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A81546" w:rsidRDefault="00F60E00" w:rsidP="00F60E00">
      <w:pPr>
        <w:widowControl w:val="0"/>
        <w:spacing w:after="0" w:line="240" w:lineRule="auto"/>
        <w:ind w:firstLine="709"/>
        <w:jc w:val="both"/>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w:t>
      </w:r>
      <w:r w:rsidRPr="00A81546">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участие в таком запросе</w:t>
      </w:r>
      <w:r w:rsidRPr="00A81546">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A81546">
        <w:rPr>
          <w:rFonts w:ascii="Times New Roman" w:hAnsi="Times New Roman" w:cs="Times New Roman"/>
          <w:sz w:val="28"/>
          <w:szCs w:val="28"/>
        </w:rPr>
        <w:t xml:space="preserve"> заказчик вправе</w:t>
      </w:r>
      <w:r w:rsidR="00EA3162">
        <w:rPr>
          <w:rFonts w:ascii="Times New Roman" w:hAnsi="Times New Roman" w:cs="Times New Roman"/>
          <w:sz w:val="28"/>
          <w:szCs w:val="28"/>
        </w:rPr>
        <w:t xml:space="preserve"> </w:t>
      </w:r>
      <w:r w:rsidRPr="00A81546">
        <w:rPr>
          <w:rFonts w:ascii="Times New Roman" w:hAnsi="Times New Roman" w:cs="Times New Roman"/>
          <w:sz w:val="28"/>
          <w:szCs w:val="28"/>
        </w:rPr>
        <w:t>осуществить одно из следующих действий:</w:t>
      </w:r>
    </w:p>
    <w:p w:rsidR="00F60E00" w:rsidRPr="00571C90" w:rsidRDefault="00F60E00" w:rsidP="00F60E00">
      <w:pPr>
        <w:widowControl w:val="0"/>
        <w:spacing w:after="0" w:line="240" w:lineRule="auto"/>
        <w:ind w:firstLine="709"/>
        <w:jc w:val="both"/>
        <w:rPr>
          <w:rFonts w:ascii="Times New Roman" w:hAnsi="Times New Roman" w:cs="Times New Roman"/>
          <w:sz w:val="28"/>
          <w:szCs w:val="28"/>
        </w:rPr>
      </w:pPr>
      <w:r w:rsidRPr="00571C90">
        <w:rPr>
          <w:rFonts w:ascii="Times New Roman" w:hAnsi="Times New Roman" w:cs="Times New Roman"/>
          <w:sz w:val="28"/>
          <w:szCs w:val="28"/>
        </w:rPr>
        <w:t>1) провести новую конкурентную закупку;</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59.14. Оценка заявок проводится в отношении тех заявок, которые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были отклонены на этапе рассмотрения заявок.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59.15. Оценка заявок осуществляется в соответствии с критериями оценки </w:t>
      </w:r>
      <w:r w:rsidRPr="00A81546">
        <w:rPr>
          <w:rFonts w:ascii="Times New Roman" w:hAnsi="Times New Roman" w:cs="Times New Roman"/>
          <w:sz w:val="28"/>
          <w:szCs w:val="28"/>
        </w:rPr>
        <w:lastRenderedPageBreak/>
        <w:t>заявок и порядком оценки заявок, указанными в документации запроса предложений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w:t>
      </w:r>
      <w:r>
        <w:rPr>
          <w:rFonts w:ascii="Times New Roman" w:hAnsi="Times New Roman" w:cs="Times New Roman"/>
          <w:sz w:val="28"/>
          <w:szCs w:val="28"/>
        </w:rPr>
        <w:t xml:space="preserve">и сопоставления </w:t>
      </w:r>
      <w:r w:rsidRPr="00A81546">
        <w:rPr>
          <w:rFonts w:ascii="Times New Roman" w:hAnsi="Times New Roman" w:cs="Times New Roman"/>
          <w:sz w:val="28"/>
          <w:szCs w:val="28"/>
        </w:rPr>
        <w:t>заявок присвоен первый номер, является победителем запроса предложений.</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F60E00" w:rsidRPr="00A81546" w:rsidRDefault="00F60E00" w:rsidP="00F60E00">
      <w:pPr>
        <w:pStyle w:val="formattext"/>
        <w:widowControl w:val="0"/>
        <w:spacing w:before="0" w:beforeAutospacing="0" w:after="0" w:afterAutospacing="0"/>
        <w:ind w:firstLine="708"/>
        <w:jc w:val="both"/>
        <w:rPr>
          <w:sz w:val="28"/>
          <w:szCs w:val="28"/>
        </w:rPr>
      </w:pPr>
      <w:r w:rsidRPr="00A81546">
        <w:rPr>
          <w:sz w:val="28"/>
          <w:szCs w:val="28"/>
        </w:rPr>
        <w:t xml:space="preserve">59.18. По результатам проведения оценки </w:t>
      </w:r>
      <w:r>
        <w:rPr>
          <w:sz w:val="28"/>
          <w:szCs w:val="28"/>
        </w:rPr>
        <w:t xml:space="preserve">и сопоставления </w:t>
      </w:r>
      <w:r w:rsidRPr="00A81546">
        <w:rPr>
          <w:sz w:val="28"/>
          <w:szCs w:val="28"/>
        </w:rPr>
        <w:t>заявок комиссией по</w:t>
      </w:r>
      <w:r w:rsidRPr="00A81546">
        <w:rPr>
          <w:sz w:val="28"/>
          <w:szCs w:val="28"/>
          <w:lang w:val="en-US"/>
        </w:rPr>
        <w:t> </w:t>
      </w:r>
      <w:r w:rsidRPr="00A8154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A8154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A81546" w:rsidRDefault="00F60E00" w:rsidP="00F60E00">
      <w:pPr>
        <w:pStyle w:val="ConsPlusNormal"/>
        <w:widowControl w:val="0"/>
        <w:tabs>
          <w:tab w:val="left" w:pos="709"/>
        </w:tabs>
        <w:ind w:firstLine="709"/>
        <w:jc w:val="both"/>
      </w:pPr>
      <w:r w:rsidRPr="00A81546">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F60E00" w:rsidRPr="00B600D2" w:rsidRDefault="00F60E00" w:rsidP="00B600D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Default="00F60E00" w:rsidP="00F60E00">
      <w:pPr>
        <w:widowControl w:val="0"/>
        <w:spacing w:after="0" w:line="240" w:lineRule="auto"/>
        <w:ind w:firstLine="709"/>
        <w:jc w:val="both"/>
        <w:rPr>
          <w:rFonts w:ascii="Times New Roman" w:hAnsi="Times New Roman" w:cs="Times New Roman"/>
          <w:sz w:val="28"/>
          <w:szCs w:val="28"/>
        </w:rPr>
      </w:pPr>
    </w:p>
    <w:p w:rsidR="00F60E00" w:rsidRPr="00305AFA" w:rsidRDefault="00F60E00" w:rsidP="00F60E00">
      <w:pPr>
        <w:pStyle w:val="1"/>
        <w:widowControl w:val="0"/>
        <w:numPr>
          <w:ilvl w:val="0"/>
          <w:numId w:val="0"/>
        </w:numPr>
        <w:spacing w:before="0" w:after="0" w:line="240" w:lineRule="auto"/>
        <w:rPr>
          <w:sz w:val="28"/>
          <w:szCs w:val="28"/>
        </w:rPr>
      </w:pPr>
      <w:bookmarkStart w:id="108" w:name="_Toc522723221"/>
      <w:bookmarkStart w:id="109" w:name="_Toc76395380"/>
      <w:r w:rsidRPr="00305AFA">
        <w:rPr>
          <w:sz w:val="28"/>
          <w:szCs w:val="28"/>
          <w:lang w:val="en-US"/>
        </w:rPr>
        <w:t>VII</w:t>
      </w:r>
      <w:r w:rsidRPr="00305AFA">
        <w:rPr>
          <w:sz w:val="28"/>
          <w:szCs w:val="28"/>
        </w:rPr>
        <w:t>. ОСОБЕННОСТИ ПРОВЕДЕНИЯ ЗАКРЫТЫХ ЗАКУПОК</w:t>
      </w:r>
      <w:bookmarkEnd w:id="108"/>
      <w:bookmarkEnd w:id="109"/>
    </w:p>
    <w:p w:rsidR="00F60E00" w:rsidRPr="00305AFA" w:rsidRDefault="00F60E00" w:rsidP="00F60E00">
      <w:pPr>
        <w:widowControl w:val="0"/>
        <w:spacing w:after="0" w:line="240" w:lineRule="auto"/>
        <w:jc w:val="both"/>
        <w:rPr>
          <w:rFonts w:ascii="Times New Roman" w:hAnsi="Times New Roman" w:cs="Times New Roman"/>
          <w:b/>
          <w:sz w:val="28"/>
          <w:szCs w:val="28"/>
        </w:rPr>
      </w:pPr>
    </w:p>
    <w:p w:rsidR="00F60E00" w:rsidRPr="00B600D2" w:rsidRDefault="00F60E00" w:rsidP="00B600D2">
      <w:pPr>
        <w:pStyle w:val="21"/>
        <w:widowControl w:val="0"/>
        <w:ind w:firstLine="0"/>
        <w:jc w:val="center"/>
        <w:outlineLvl w:val="1"/>
        <w:rPr>
          <w:rFonts w:cs="Times New Roman"/>
          <w:b/>
        </w:rPr>
      </w:pPr>
      <w:bookmarkStart w:id="110" w:name="_Toc522723222"/>
      <w:bookmarkStart w:id="111" w:name="_Toc76395381"/>
      <w:r w:rsidRPr="009D5BC9">
        <w:rPr>
          <w:rFonts w:cs="Times New Roman"/>
          <w:b/>
        </w:rPr>
        <w:t>60. Условия применения закрытых закупок</w:t>
      </w:r>
      <w:bookmarkEnd w:id="110"/>
      <w:bookmarkEnd w:id="111"/>
    </w:p>
    <w:p w:rsidR="00F60E00" w:rsidRPr="009D5BC9" w:rsidRDefault="00F60E00" w:rsidP="00F60E00">
      <w:pPr>
        <w:pStyle w:val="3"/>
        <w:widowControl w:val="0"/>
        <w:rPr>
          <w:rFonts w:cs="Times New Roman"/>
        </w:rPr>
      </w:pPr>
      <w:r w:rsidRPr="001A11AC">
        <w:rPr>
          <w:rFonts w:cs="Times New Roman"/>
        </w:rPr>
        <w:t>Закрытые закупки проводятся в случаях, установленных частью 1 статьи 3.5 Закона № 223-ФЗ.</w:t>
      </w:r>
    </w:p>
    <w:p w:rsidR="00F60E00" w:rsidRPr="006A7A62" w:rsidRDefault="00F60E00" w:rsidP="00F60E00">
      <w:pPr>
        <w:pStyle w:val="21"/>
        <w:widowControl w:val="0"/>
        <w:ind w:left="709" w:firstLine="0"/>
        <w:rPr>
          <w:rFonts w:cs="Times New Roman"/>
          <w:highlight w:val="green"/>
        </w:rPr>
      </w:pPr>
    </w:p>
    <w:p w:rsidR="00F60E00" w:rsidRPr="009D5BC9" w:rsidRDefault="00F60E00" w:rsidP="00F60E00">
      <w:pPr>
        <w:pStyle w:val="21"/>
        <w:widowControl w:val="0"/>
        <w:ind w:firstLine="0"/>
        <w:jc w:val="center"/>
        <w:outlineLvl w:val="1"/>
        <w:rPr>
          <w:rFonts w:cs="Times New Roman"/>
          <w:b/>
        </w:rPr>
      </w:pPr>
      <w:bookmarkStart w:id="112" w:name="_Toc522723223"/>
      <w:bookmarkStart w:id="113" w:name="_Toc76395382"/>
      <w:r w:rsidRPr="009D5BC9">
        <w:rPr>
          <w:rFonts w:cs="Times New Roman"/>
          <w:b/>
        </w:rPr>
        <w:t>61. Особенности проведения закрытых закупок</w:t>
      </w:r>
      <w:bookmarkEnd w:id="112"/>
      <w:bookmarkEnd w:id="113"/>
    </w:p>
    <w:p w:rsidR="00F60E00" w:rsidRPr="009D5BC9" w:rsidRDefault="00F60E00" w:rsidP="00F60E00">
      <w:pPr>
        <w:pStyle w:val="3"/>
        <w:widowControl w:val="0"/>
        <w:rPr>
          <w:rFonts w:cs="Times New Roman"/>
        </w:rPr>
      </w:pPr>
    </w:p>
    <w:p w:rsidR="00F60E00" w:rsidRPr="009D5BC9" w:rsidRDefault="00F60E00" w:rsidP="00F60E00">
      <w:pPr>
        <w:pStyle w:val="3"/>
        <w:widowControl w:val="0"/>
        <w:rPr>
          <w:rFonts w:cs="Times New Roman"/>
        </w:rPr>
      </w:pPr>
      <w:r w:rsidRPr="009D5BC9">
        <w:rPr>
          <w:rFonts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F60E00" w:rsidRPr="009D5BC9" w:rsidRDefault="00F60E00" w:rsidP="00F60E00">
      <w:pPr>
        <w:pStyle w:val="3"/>
        <w:widowControl w:val="0"/>
        <w:rPr>
          <w:rFonts w:cs="Times New Roman"/>
        </w:rPr>
      </w:pPr>
      <w:r w:rsidRPr="009D5BC9">
        <w:rPr>
          <w:rFonts w:cs="Times New Roman"/>
        </w:rPr>
        <w:lastRenderedPageBreak/>
        <w:t>1) при проведении закрытой закупки извещение о проведении закупки не</w:t>
      </w:r>
      <w:r w:rsidRPr="009D5BC9">
        <w:rPr>
          <w:rFonts w:cs="Times New Roman"/>
          <w:lang w:val="en-US"/>
        </w:rPr>
        <w:t> </w:t>
      </w:r>
      <w:r w:rsidRPr="009D5BC9">
        <w:rPr>
          <w:rFonts w:cs="Times New Roman"/>
        </w:rPr>
        <w:t>составляется заказчиком;</w:t>
      </w:r>
    </w:p>
    <w:p w:rsidR="00F60E00" w:rsidRPr="009D5BC9" w:rsidRDefault="00F60E00" w:rsidP="00F60E00">
      <w:pPr>
        <w:pStyle w:val="3"/>
        <w:widowControl w:val="0"/>
        <w:rPr>
          <w:rFonts w:cs="Times New Roman"/>
        </w:rPr>
      </w:pPr>
      <w:r w:rsidRPr="009D5BC9">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F60E00" w:rsidRPr="009D5BC9" w:rsidRDefault="00F60E00" w:rsidP="00F60E00">
      <w:pPr>
        <w:pStyle w:val="3"/>
        <w:widowControl w:val="0"/>
        <w:rPr>
          <w:rFonts w:cs="Times New Roman"/>
        </w:rPr>
      </w:pPr>
      <w:r w:rsidRPr="009D5BC9">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F60E00" w:rsidRPr="009D5BC9" w:rsidRDefault="00F60E00" w:rsidP="00F60E00">
      <w:pPr>
        <w:pStyle w:val="3"/>
        <w:widowControl w:val="0"/>
        <w:rPr>
          <w:rFonts w:cs="Times New Roman"/>
        </w:rPr>
      </w:pPr>
      <w:r w:rsidRPr="009D5BC9">
        <w:rPr>
          <w:rFonts w:cs="Times New Roman"/>
        </w:rPr>
        <w:t>4) при проведении закрытой закупки заказчик может потребовать, чтобы</w:t>
      </w:r>
      <w:r w:rsidRPr="009D5BC9">
        <w:rPr>
          <w:rFonts w:cs="Times New Roman"/>
          <w:lang w:val="en-US"/>
        </w:rPr>
        <w:t> </w:t>
      </w:r>
      <w:r w:rsidRPr="009D5BC9">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F60E00" w:rsidRPr="009D5BC9" w:rsidRDefault="00F60E00" w:rsidP="00F60E00">
      <w:pPr>
        <w:pStyle w:val="3"/>
        <w:widowControl w:val="0"/>
        <w:rPr>
          <w:rFonts w:cs="Times New Roman"/>
        </w:rPr>
      </w:pPr>
      <w:r w:rsidRPr="009D5BC9">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F60E00" w:rsidRPr="009D5BC9" w:rsidRDefault="00F60E00" w:rsidP="00F60E00">
      <w:pPr>
        <w:pStyle w:val="3"/>
        <w:widowControl w:val="0"/>
        <w:rPr>
          <w:rFonts w:cs="Times New Roman"/>
        </w:rPr>
      </w:pPr>
      <w:r w:rsidRPr="009D5BC9">
        <w:rPr>
          <w:rFonts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F60E00" w:rsidRPr="009D5BC9" w:rsidRDefault="00F60E00" w:rsidP="00F60E00">
      <w:pPr>
        <w:pStyle w:val="3"/>
        <w:widowControl w:val="0"/>
        <w:rPr>
          <w:rFonts w:cs="Times New Roman"/>
        </w:rPr>
      </w:pPr>
      <w:r w:rsidRPr="005324D2">
        <w:rPr>
          <w:rFonts w:cs="Times New Roman"/>
        </w:rPr>
        <w:t>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F60E00" w:rsidRDefault="00F60E00" w:rsidP="00F60E00">
      <w:pPr>
        <w:pStyle w:val="3"/>
        <w:widowControl w:val="0"/>
        <w:rPr>
          <w:rFonts w:cs="Times New Roman"/>
        </w:rPr>
      </w:pPr>
      <w:r w:rsidRPr="009D5BC9">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60E00" w:rsidRDefault="00F60E00" w:rsidP="00F60E00">
      <w:pPr>
        <w:pStyle w:val="3"/>
        <w:widowControl w:val="0"/>
        <w:rPr>
          <w:rFonts w:cs="Times New Roman"/>
        </w:rPr>
      </w:pPr>
    </w:p>
    <w:p w:rsidR="00F60E00" w:rsidRDefault="00F60E00" w:rsidP="00F60E00">
      <w:pPr>
        <w:pStyle w:val="3"/>
        <w:widowControl w:val="0"/>
        <w:ind w:firstLine="0"/>
        <w:jc w:val="center"/>
        <w:outlineLvl w:val="0"/>
        <w:rPr>
          <w:b/>
        </w:rPr>
      </w:pPr>
      <w:bookmarkStart w:id="114" w:name="_Toc76395383"/>
      <w:r w:rsidRPr="008947DE">
        <w:rPr>
          <w:b/>
          <w:lang w:val="en-US"/>
        </w:rPr>
        <w:t>VIII</w:t>
      </w:r>
      <w:r w:rsidRPr="00A81546">
        <w:rPr>
          <w:b/>
        </w:rPr>
        <w:t>. УСЛОВИЯ ПРИМЕНЕНИЯ И ПОРЯДОК ПРОВЕДЕНИЯ НЕКОНКУРЕНТНЫХ ЗАКУПОК</w:t>
      </w:r>
      <w:bookmarkEnd w:id="114"/>
    </w:p>
    <w:p w:rsidR="00F60E00" w:rsidRPr="00393122" w:rsidRDefault="00F60E00" w:rsidP="00F60E00">
      <w:pPr>
        <w:widowControl w:val="0"/>
        <w:spacing w:after="0" w:line="240" w:lineRule="auto"/>
        <w:jc w:val="both"/>
        <w:rPr>
          <w:rFonts w:ascii="Times New Roman" w:hAnsi="Times New Roman" w:cs="Times New Roman"/>
          <w:b/>
          <w:sz w:val="28"/>
          <w:szCs w:val="28"/>
        </w:rPr>
      </w:pPr>
    </w:p>
    <w:p w:rsidR="00F60E00" w:rsidRDefault="00F60E00" w:rsidP="00F60E00">
      <w:pPr>
        <w:pStyle w:val="2"/>
        <w:widowControl w:val="0"/>
        <w:spacing w:before="0" w:line="240" w:lineRule="auto"/>
        <w:jc w:val="center"/>
        <w:rPr>
          <w:rFonts w:ascii="Times New Roman" w:hAnsi="Times New Roman" w:cs="Times New Roman"/>
          <w:color w:val="auto"/>
          <w:sz w:val="28"/>
          <w:szCs w:val="28"/>
        </w:rPr>
      </w:pPr>
      <w:bookmarkStart w:id="115" w:name="_Toc76395384"/>
      <w:r w:rsidRPr="008A4195">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15"/>
    </w:p>
    <w:p w:rsidR="00F60E00" w:rsidRPr="003D4C18" w:rsidRDefault="00F60E00" w:rsidP="00F60E00">
      <w:pPr>
        <w:widowControl w:val="0"/>
        <w:spacing w:after="0" w:line="240" w:lineRule="auto"/>
        <w:rPr>
          <w:rFonts w:ascii="Times New Roman" w:hAnsi="Times New Roman" w:cs="Times New Roman"/>
          <w:sz w:val="28"/>
        </w:rPr>
      </w:pP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874BDE">
        <w:rPr>
          <w:rFonts w:ascii="Times New Roman" w:hAnsi="Times New Roman" w:cs="Times New Roman"/>
          <w:sz w:val="28"/>
          <w:szCs w:val="28"/>
        </w:rPr>
        <w:t>6</w:t>
      </w:r>
      <w:r>
        <w:rPr>
          <w:rFonts w:ascii="Times New Roman" w:hAnsi="Times New Roman" w:cs="Times New Roman"/>
          <w:sz w:val="28"/>
          <w:szCs w:val="28"/>
        </w:rPr>
        <w:t>2</w:t>
      </w:r>
      <w:r w:rsidRPr="00874BDE">
        <w:rPr>
          <w:rFonts w:ascii="Times New Roman" w:hAnsi="Times New Roman" w:cs="Times New Roman"/>
          <w:sz w:val="28"/>
          <w:szCs w:val="28"/>
        </w:rPr>
        <w:t xml:space="preserve">.1.Запрос оферт в электронной форме </w:t>
      </w:r>
      <w:r>
        <w:rPr>
          <w:rFonts w:ascii="Times New Roman" w:hAnsi="Times New Roman" w:cs="Times New Roman"/>
          <w:sz w:val="28"/>
          <w:szCs w:val="28"/>
        </w:rPr>
        <w:t xml:space="preserve">(далее в настоящей главе – запрос оферт) – </w:t>
      </w:r>
      <w:r w:rsidRPr="00874BDE">
        <w:rPr>
          <w:rFonts w:ascii="Times New Roman" w:hAnsi="Times New Roman" w:cs="Times New Roman"/>
          <w:sz w:val="28"/>
          <w:szCs w:val="28"/>
        </w:rPr>
        <w:t>неконкурентный способ закупки</w:t>
      </w:r>
      <w:r>
        <w:rPr>
          <w:rFonts w:ascii="Times New Roman" w:hAnsi="Times New Roman" w:cs="Times New Roman"/>
          <w:sz w:val="28"/>
          <w:szCs w:val="28"/>
        </w:rPr>
        <w:t xml:space="preserve"> товаров</w:t>
      </w:r>
      <w:r w:rsidRPr="00874BDE">
        <w:rPr>
          <w:rFonts w:ascii="Times New Roman" w:hAnsi="Times New Roman" w:cs="Times New Roman"/>
          <w:sz w:val="28"/>
          <w:szCs w:val="28"/>
        </w:rPr>
        <w:t xml:space="preserve">, при котором </w:t>
      </w:r>
      <w:r w:rsidRPr="00393122">
        <w:rPr>
          <w:rFonts w:ascii="Times New Roman" w:hAnsi="Times New Roman" w:cs="Times New Roman"/>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rFonts w:ascii="Times New Roman" w:hAnsi="Times New Roman" w:cs="Times New Roman"/>
          <w:sz w:val="28"/>
          <w:szCs w:val="28"/>
        </w:rPr>
        <w:t>запроса и документации о нем, и при котором в</w:t>
      </w:r>
      <w:r w:rsidRPr="00874BDE">
        <w:rPr>
          <w:rFonts w:ascii="Times New Roman" w:hAnsi="Times New Roman" w:cs="Times New Roman"/>
          <w:sz w:val="28"/>
          <w:szCs w:val="28"/>
        </w:rPr>
        <w:t xml:space="preserve"> описании предмета закупки не соблюдаются требования части 6.1 статьи 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Pr>
          <w:rFonts w:ascii="Times New Roman" w:hAnsi="Times New Roman" w:cs="Times New Roman"/>
          <w:sz w:val="28"/>
          <w:szCs w:val="28"/>
        </w:rPr>
        <w:t>. П</w:t>
      </w:r>
      <w:r w:rsidRPr="00393122">
        <w:rPr>
          <w:rFonts w:ascii="Times New Roman" w:hAnsi="Times New Roman" w:cs="Times New Roman"/>
          <w:sz w:val="28"/>
          <w:szCs w:val="28"/>
        </w:rPr>
        <w:t xml:space="preserve">обедителем </w:t>
      </w:r>
      <w:r>
        <w:rPr>
          <w:rFonts w:ascii="Times New Roman" w:hAnsi="Times New Roman" w:cs="Times New Roman"/>
          <w:sz w:val="28"/>
          <w:szCs w:val="28"/>
        </w:rPr>
        <w:t xml:space="preserve">запроса оферт </w:t>
      </w:r>
      <w:r w:rsidRPr="00393122">
        <w:rPr>
          <w:rFonts w:ascii="Times New Roman" w:hAnsi="Times New Roman" w:cs="Times New Roman"/>
          <w:sz w:val="28"/>
          <w:szCs w:val="28"/>
        </w:rPr>
        <w:t xml:space="preserve">признается участник </w:t>
      </w:r>
      <w:r w:rsidRPr="00393122">
        <w:rPr>
          <w:rFonts w:ascii="Times New Roman" w:hAnsi="Times New Roman" w:cs="Times New Roman"/>
          <w:sz w:val="28"/>
          <w:szCs w:val="28"/>
        </w:rPr>
        <w:lastRenderedPageBreak/>
        <w:t>закупки, заявка</w:t>
      </w:r>
      <w:r>
        <w:rPr>
          <w:rFonts w:ascii="Times New Roman" w:hAnsi="Times New Roman" w:cs="Times New Roman"/>
          <w:sz w:val="28"/>
          <w:szCs w:val="28"/>
        </w:rPr>
        <w:t xml:space="preserve"> на участие в запросе оферт (далее также – заявка)</w:t>
      </w:r>
      <w:r w:rsidRPr="00393122">
        <w:rPr>
          <w:rFonts w:ascii="Times New Roman" w:hAnsi="Times New Roman" w:cs="Times New Roman"/>
          <w:sz w:val="28"/>
          <w:szCs w:val="28"/>
        </w:rPr>
        <w:t xml:space="preserve">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и содержит наиболее низкую цену договора</w:t>
      </w:r>
      <w:r>
        <w:rPr>
          <w:rFonts w:ascii="Times New Roman" w:hAnsi="Times New Roman" w:cs="Times New Roman"/>
          <w:sz w:val="28"/>
          <w:szCs w:val="28"/>
        </w:rPr>
        <w:t xml:space="preserve">, </w:t>
      </w:r>
      <w:r w:rsidRPr="000D5DE7">
        <w:rPr>
          <w:rFonts w:ascii="Times New Roman" w:hAnsi="Times New Roman" w:cs="Times New Roman"/>
          <w:sz w:val="28"/>
          <w:szCs w:val="28"/>
        </w:rPr>
        <w:t>в случае осуществления закупки в соответствии с главой 17 настоящего Положения – цену единицы (сумму цен единиц) товара.</w:t>
      </w:r>
    </w:p>
    <w:p w:rsidR="00F60E00" w:rsidRPr="00F96C3F"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62.2. </w:t>
      </w:r>
      <w:r w:rsidRPr="00F96C3F">
        <w:rPr>
          <w:rFonts w:ascii="Times New Roman" w:hAnsi="Times New Roman" w:cs="Times New Roman"/>
          <w:sz w:val="28"/>
          <w:szCs w:val="28"/>
        </w:rPr>
        <w:t xml:space="preserve">Заказчик вправе осуществлять закупку путем проведения запроса </w:t>
      </w:r>
      <w:r>
        <w:rPr>
          <w:rFonts w:ascii="Times New Roman" w:hAnsi="Times New Roman" w:cs="Times New Roman"/>
          <w:sz w:val="28"/>
          <w:szCs w:val="28"/>
        </w:rPr>
        <w:t xml:space="preserve">оферт </w:t>
      </w:r>
      <w:r w:rsidRPr="00F96C3F">
        <w:rPr>
          <w:rFonts w:ascii="Times New Roman" w:hAnsi="Times New Roman" w:cs="Times New Roman"/>
          <w:sz w:val="28"/>
          <w:szCs w:val="28"/>
        </w:rPr>
        <w:t>при одновременном выполнении следующих условий:</w:t>
      </w:r>
    </w:p>
    <w:p w:rsidR="00F60E00" w:rsidRPr="00F96C3F"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необходимо осуществить закупку товара с указанием </w:t>
      </w:r>
      <w:r w:rsidRPr="006C39EF">
        <w:rPr>
          <w:rFonts w:ascii="Times New Roman" w:hAnsi="Times New Roman" w:cs="Times New Roman"/>
          <w:sz w:val="28"/>
          <w:szCs w:val="28"/>
        </w:rPr>
        <w:t>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w:t>
      </w:r>
      <w:r>
        <w:rPr>
          <w:rFonts w:ascii="Times New Roman" w:hAnsi="Times New Roman" w:cs="Times New Roman"/>
          <w:sz w:val="28"/>
          <w:szCs w:val="28"/>
        </w:rPr>
        <w:t>ребования к товарам;</w:t>
      </w:r>
    </w:p>
    <w:p w:rsidR="00F60E00" w:rsidRPr="00F96C3F"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40A7D">
        <w:rPr>
          <w:rFonts w:ascii="Times New Roman" w:hAnsi="Times New Roman" w:cs="Times New Roman"/>
          <w:sz w:val="28"/>
          <w:szCs w:val="28"/>
        </w:rPr>
        <w:t>соблюдение требования, указанного в</w:t>
      </w:r>
      <w:r>
        <w:rPr>
          <w:rFonts w:ascii="Times New Roman" w:hAnsi="Times New Roman" w:cs="Times New Roman"/>
          <w:sz w:val="28"/>
          <w:szCs w:val="28"/>
        </w:rPr>
        <w:t>о втором</w:t>
      </w:r>
      <w:r w:rsidR="00EA3162">
        <w:rPr>
          <w:rFonts w:ascii="Times New Roman" w:hAnsi="Times New Roman" w:cs="Times New Roman"/>
          <w:sz w:val="28"/>
          <w:szCs w:val="28"/>
        </w:rPr>
        <w:t xml:space="preserve"> </w:t>
      </w:r>
      <w:r>
        <w:rPr>
          <w:rFonts w:ascii="Times New Roman" w:hAnsi="Times New Roman" w:cs="Times New Roman"/>
          <w:sz w:val="28"/>
          <w:szCs w:val="28"/>
        </w:rPr>
        <w:t xml:space="preserve">абзаце </w:t>
      </w:r>
      <w:r w:rsidRPr="00B40A7D">
        <w:rPr>
          <w:rFonts w:ascii="Times New Roman" w:hAnsi="Times New Roman" w:cs="Times New Roman"/>
          <w:sz w:val="28"/>
          <w:szCs w:val="28"/>
        </w:rPr>
        <w:t>пункт</w:t>
      </w:r>
      <w:r>
        <w:rPr>
          <w:rFonts w:ascii="Times New Roman" w:hAnsi="Times New Roman" w:cs="Times New Roman"/>
          <w:sz w:val="28"/>
          <w:szCs w:val="28"/>
        </w:rPr>
        <w:t>а</w:t>
      </w:r>
      <w:r w:rsidRPr="00B40A7D">
        <w:rPr>
          <w:rFonts w:ascii="Times New Roman" w:hAnsi="Times New Roman" w:cs="Times New Roman"/>
          <w:sz w:val="28"/>
          <w:szCs w:val="28"/>
        </w:rPr>
        <w:t xml:space="preserve"> 7.</w:t>
      </w:r>
      <w:r>
        <w:rPr>
          <w:rFonts w:ascii="Times New Roman" w:hAnsi="Times New Roman" w:cs="Times New Roman"/>
          <w:sz w:val="28"/>
          <w:szCs w:val="28"/>
        </w:rPr>
        <w:t>7</w:t>
      </w:r>
      <w:r w:rsidRPr="00B40A7D">
        <w:rPr>
          <w:rFonts w:ascii="Times New Roman" w:hAnsi="Times New Roman" w:cs="Times New Roman"/>
          <w:sz w:val="28"/>
          <w:szCs w:val="28"/>
        </w:rPr>
        <w:t xml:space="preserve"> настоящего Положения.</w:t>
      </w:r>
    </w:p>
    <w:p w:rsidR="00F60E00" w:rsidRPr="00855068" w:rsidRDefault="00F60E00" w:rsidP="00F60E00">
      <w:pPr>
        <w:widowControl w:val="0"/>
        <w:spacing w:after="0" w:line="240" w:lineRule="auto"/>
        <w:ind w:firstLine="709"/>
        <w:jc w:val="both"/>
        <w:rPr>
          <w:rFonts w:ascii="Times New Roman" w:hAnsi="Times New Roman" w:cs="Times New Roman"/>
          <w:sz w:val="28"/>
          <w:szCs w:val="28"/>
        </w:rPr>
      </w:pPr>
      <w:r w:rsidRPr="001A11AC">
        <w:rPr>
          <w:rFonts w:ascii="Times New Roman" w:hAnsi="Times New Roman" w:cs="Times New Roman"/>
          <w:sz w:val="28"/>
          <w:szCs w:val="28"/>
        </w:rPr>
        <w:t>62.3.</w:t>
      </w:r>
      <w:r w:rsidRPr="001A11AC">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855068">
        <w:rPr>
          <w:rFonts w:ascii="Times New Roman" w:hAnsi="Times New Roman" w:cs="Times New Roman"/>
          <w:sz w:val="28"/>
          <w:szCs w:val="28"/>
        </w:rPr>
        <w:t>.</w:t>
      </w:r>
      <w:r>
        <w:rPr>
          <w:rFonts w:ascii="Times New Roman" w:hAnsi="Times New Roman" w:cs="Times New Roman"/>
          <w:sz w:val="28"/>
          <w:szCs w:val="28"/>
        </w:rPr>
        <w:t>4</w:t>
      </w:r>
      <w:r w:rsidRPr="00855068">
        <w:rPr>
          <w:rFonts w:ascii="Times New Roman" w:hAnsi="Times New Roman" w:cs="Times New Roman"/>
          <w:sz w:val="28"/>
          <w:szCs w:val="28"/>
        </w:rPr>
        <w:t xml:space="preserve">. Заказчик вправе принять решение об отмене запроса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любое время вплоть до даты и времени окончания срока подачи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порядке,</w:t>
      </w:r>
      <w:r w:rsidRPr="00393122">
        <w:rPr>
          <w:rFonts w:ascii="Times New Roman" w:hAnsi="Times New Roman" w:cs="Times New Roman"/>
          <w:sz w:val="28"/>
          <w:szCs w:val="28"/>
        </w:rPr>
        <w:t xml:space="preserve"> предусмотренном </w:t>
      </w:r>
      <w:r>
        <w:rPr>
          <w:rFonts w:ascii="Times New Roman" w:hAnsi="Times New Roman" w:cs="Times New Roman"/>
          <w:sz w:val="28"/>
          <w:szCs w:val="28"/>
        </w:rPr>
        <w:t>главой 25</w:t>
      </w:r>
      <w:r w:rsidRPr="00393122">
        <w:rPr>
          <w:rFonts w:ascii="Times New Roman" w:hAnsi="Times New Roman" w:cs="Times New Roman"/>
          <w:sz w:val="28"/>
          <w:szCs w:val="28"/>
        </w:rPr>
        <w:t xml:space="preserve"> настоящего Положения.</w:t>
      </w:r>
    </w:p>
    <w:p w:rsidR="00F60E00" w:rsidRDefault="00F60E00" w:rsidP="00F60E0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62.5.</w:t>
      </w:r>
      <w:r w:rsidRPr="00874BDE">
        <w:rPr>
          <w:rFonts w:ascii="Times New Roman" w:hAnsi="Times New Roman" w:cs="Times New Roman"/>
          <w:sz w:val="28"/>
          <w:szCs w:val="28"/>
        </w:rPr>
        <w:t xml:space="preserve"> Информ</w:t>
      </w:r>
      <w:r>
        <w:rPr>
          <w:rFonts w:ascii="Times New Roman" w:hAnsi="Times New Roman" w:cs="Times New Roman"/>
          <w:sz w:val="28"/>
          <w:szCs w:val="28"/>
        </w:rPr>
        <w:t xml:space="preserve">ация о проведении запроса оферт, </w:t>
      </w:r>
      <w:r w:rsidRPr="00874BDE">
        <w:rPr>
          <w:rFonts w:ascii="Times New Roman" w:hAnsi="Times New Roman" w:cs="Times New Roman"/>
          <w:sz w:val="28"/>
          <w:szCs w:val="28"/>
        </w:rPr>
        <w:t>включая извещение о проведении запроса оферт, документацию о запросе о</w:t>
      </w:r>
      <w:r>
        <w:rPr>
          <w:rFonts w:ascii="Times New Roman" w:hAnsi="Times New Roman" w:cs="Times New Roman"/>
          <w:sz w:val="28"/>
          <w:szCs w:val="28"/>
        </w:rPr>
        <w:t xml:space="preserve">ферт и </w:t>
      </w:r>
      <w:r w:rsidRPr="00874BDE">
        <w:rPr>
          <w:rFonts w:ascii="Times New Roman" w:hAnsi="Times New Roman" w:cs="Times New Roman"/>
          <w:sz w:val="28"/>
          <w:szCs w:val="28"/>
        </w:rPr>
        <w:t xml:space="preserve">проект договора, размещается </w:t>
      </w:r>
      <w:r>
        <w:rPr>
          <w:rFonts w:ascii="Times New Roman" w:hAnsi="Times New Roman" w:cs="Times New Roman"/>
          <w:sz w:val="28"/>
          <w:szCs w:val="28"/>
        </w:rPr>
        <w:t>з</w:t>
      </w:r>
      <w:r w:rsidRPr="00874BDE">
        <w:rPr>
          <w:rFonts w:ascii="Times New Roman" w:hAnsi="Times New Roman" w:cs="Times New Roman"/>
          <w:sz w:val="28"/>
          <w:szCs w:val="28"/>
        </w:rPr>
        <w:t xml:space="preserve">аказчиком на электронной площадке, а также в </w:t>
      </w:r>
      <w:r>
        <w:rPr>
          <w:rFonts w:ascii="Times New Roman" w:hAnsi="Times New Roman" w:cs="Times New Roman"/>
          <w:sz w:val="28"/>
          <w:szCs w:val="28"/>
        </w:rPr>
        <w:t>ЕИС</w:t>
      </w:r>
      <w:r w:rsidRPr="00874BDE">
        <w:rPr>
          <w:rFonts w:ascii="Times New Roman" w:hAnsi="Times New Roman" w:cs="Times New Roman"/>
          <w:sz w:val="28"/>
          <w:szCs w:val="28"/>
        </w:rPr>
        <w:t xml:space="preserve"> не менее чем за пять рабочих дней до установленного в документации о </w:t>
      </w:r>
      <w:r>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Pr>
          <w:rFonts w:ascii="Times New Roman" w:hAnsi="Times New Roman" w:cs="Times New Roman"/>
          <w:sz w:val="28"/>
          <w:szCs w:val="28"/>
        </w:rPr>
        <w:t>заявок на участие в запросе оферт</w:t>
      </w:r>
      <w:r w:rsidRPr="00874BDE">
        <w:rPr>
          <w:rFonts w:ascii="Times New Roman" w:hAnsi="Times New Roman" w:cs="Times New Roman"/>
          <w:sz w:val="28"/>
          <w:szCs w:val="28"/>
        </w:rPr>
        <w:t>.</w:t>
      </w:r>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Извещение о проведении запроса </w:t>
      </w:r>
      <w:r>
        <w:rPr>
          <w:rFonts w:ascii="Times New Roman" w:hAnsi="Times New Roman" w:cs="Times New Roman"/>
          <w:sz w:val="28"/>
          <w:szCs w:val="28"/>
        </w:rPr>
        <w:t xml:space="preserve">оферти </w:t>
      </w:r>
      <w:r w:rsidRPr="00393122">
        <w:rPr>
          <w:rFonts w:ascii="Times New Roman" w:hAnsi="Times New Roman" w:cs="Times New Roman"/>
          <w:sz w:val="28"/>
          <w:szCs w:val="28"/>
        </w:rPr>
        <w:t>вносимые в н</w:t>
      </w:r>
      <w:r>
        <w:rPr>
          <w:rFonts w:ascii="Times New Roman" w:hAnsi="Times New Roman" w:cs="Times New Roman"/>
          <w:sz w:val="28"/>
          <w:szCs w:val="28"/>
        </w:rPr>
        <w:t>его</w:t>
      </w:r>
      <w:r w:rsidRPr="00393122">
        <w:rPr>
          <w:rFonts w:ascii="Times New Roman" w:hAnsi="Times New Roman" w:cs="Times New Roman"/>
          <w:sz w:val="28"/>
          <w:szCs w:val="28"/>
        </w:rPr>
        <w:t xml:space="preserve"> изменения должны </w:t>
      </w:r>
      <w:r>
        <w:rPr>
          <w:rFonts w:ascii="Times New Roman" w:hAnsi="Times New Roman" w:cs="Times New Roman"/>
          <w:sz w:val="28"/>
          <w:szCs w:val="28"/>
        </w:rPr>
        <w:t>соответствовать требованиям</w:t>
      </w:r>
      <w:r w:rsidRPr="00393122">
        <w:rPr>
          <w:rFonts w:ascii="Times New Roman" w:hAnsi="Times New Roman" w:cs="Times New Roman"/>
          <w:sz w:val="28"/>
          <w:szCs w:val="28"/>
        </w:rPr>
        <w:t xml:space="preserve"> настоящей главы и </w:t>
      </w:r>
      <w:r>
        <w:rPr>
          <w:rFonts w:ascii="Times New Roman" w:hAnsi="Times New Roman" w:cs="Times New Roman"/>
          <w:sz w:val="28"/>
          <w:szCs w:val="28"/>
        </w:rPr>
        <w:t>пункта</w:t>
      </w:r>
      <w:r w:rsidRPr="00393122">
        <w:rPr>
          <w:rFonts w:ascii="Times New Roman" w:hAnsi="Times New Roman" w:cs="Times New Roman"/>
          <w:sz w:val="28"/>
          <w:szCs w:val="28"/>
        </w:rPr>
        <w:t xml:space="preserve">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62.7.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 xml:space="preserve">оферти </w:t>
      </w:r>
      <w:r w:rsidRPr="00393122">
        <w:rPr>
          <w:rFonts w:ascii="Times New Roman" w:hAnsi="Times New Roman" w:cs="Times New Roman"/>
          <w:sz w:val="28"/>
          <w:szCs w:val="28"/>
        </w:rPr>
        <w:t>вносимые в н</w:t>
      </w:r>
      <w:r>
        <w:rPr>
          <w:rFonts w:ascii="Times New Roman" w:hAnsi="Times New Roman" w:cs="Times New Roman"/>
          <w:sz w:val="28"/>
          <w:szCs w:val="28"/>
        </w:rPr>
        <w:t>ее</w:t>
      </w:r>
      <w:r w:rsidRPr="00393122">
        <w:rPr>
          <w:rFonts w:ascii="Times New Roman" w:hAnsi="Times New Roman" w:cs="Times New Roman"/>
          <w:sz w:val="28"/>
          <w:szCs w:val="28"/>
        </w:rPr>
        <w:t xml:space="preserve">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w:t>
      </w:r>
      <w:r>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 xml:space="preserve">офертдолжна содержать </w:t>
      </w:r>
      <w:r w:rsidRPr="00393122">
        <w:rPr>
          <w:rFonts w:ascii="Times New Roman" w:hAnsi="Times New Roman" w:cs="Times New Roman"/>
          <w:sz w:val="28"/>
          <w:szCs w:val="28"/>
        </w:rPr>
        <w:t>следующие сведения:</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описание предмета такой закупки </w:t>
      </w:r>
      <w:r>
        <w:rPr>
          <w:rFonts w:ascii="Times New Roman" w:hAnsi="Times New Roman" w:cs="Times New Roman"/>
          <w:sz w:val="28"/>
          <w:szCs w:val="28"/>
        </w:rPr>
        <w:t>без учета требований части 6.1 статьи </w:t>
      </w:r>
      <w:r w:rsidRPr="00874BDE">
        <w:rPr>
          <w:rFonts w:ascii="Times New Roman" w:hAnsi="Times New Roman" w:cs="Times New Roman"/>
          <w:sz w:val="28"/>
          <w:szCs w:val="28"/>
        </w:rPr>
        <w:t xml:space="preserve">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sidRPr="00E6716C">
        <w:rPr>
          <w:rFonts w:ascii="Times New Roman" w:hAnsi="Times New Roman" w:cs="Times New Roman"/>
          <w:sz w:val="28"/>
          <w:szCs w:val="28"/>
        </w:rPr>
        <w:t>;</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место, условия и сроки (периоды) поставки товара</w:t>
      </w:r>
      <w:r>
        <w:rPr>
          <w:rFonts w:ascii="Times New Roman" w:hAnsi="Times New Roman" w:cs="Times New Roman"/>
          <w:sz w:val="28"/>
          <w:szCs w:val="28"/>
        </w:rPr>
        <w:t>;</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C75FA">
        <w:rPr>
          <w:rFonts w:ascii="Times New Roman" w:hAnsi="Times New Roman" w:cs="Times New Roman"/>
          <w:sz w:val="28"/>
          <w:szCs w:val="28"/>
        </w:rPr>
        <w:t>) сведения о начальн</w:t>
      </w:r>
      <w:r>
        <w:rPr>
          <w:rFonts w:ascii="Times New Roman" w:hAnsi="Times New Roman" w:cs="Times New Roman"/>
          <w:sz w:val="28"/>
          <w:szCs w:val="28"/>
        </w:rPr>
        <w:t xml:space="preserve">ой (максимальной) цене договора </w:t>
      </w:r>
      <w:r w:rsidRPr="00393122">
        <w:rPr>
          <w:rFonts w:ascii="Times New Roman" w:hAnsi="Times New Roman" w:cs="Times New Roman"/>
          <w:sz w:val="28"/>
          <w:szCs w:val="28"/>
        </w:rPr>
        <w:t>либо</w:t>
      </w:r>
      <w:r>
        <w:rPr>
          <w:rFonts w:ascii="Times New Roman" w:hAnsi="Times New Roman" w:cs="Times New Roman"/>
          <w:sz w:val="28"/>
          <w:szCs w:val="28"/>
        </w:rPr>
        <w:t xml:space="preserve"> формула цены и максимальное </w:t>
      </w:r>
      <w:r w:rsidRPr="00A81546">
        <w:rPr>
          <w:rFonts w:ascii="Times New Roman" w:hAnsi="Times New Roman" w:cs="Times New Roman"/>
          <w:sz w:val="28"/>
          <w:szCs w:val="28"/>
        </w:rPr>
        <w:t xml:space="preserve">значение цены договора, либо начальная цена единицы (сумма цен единиц) товара </w:t>
      </w:r>
      <w:r>
        <w:rPr>
          <w:rFonts w:ascii="Times New Roman" w:hAnsi="Times New Roman" w:cs="Times New Roman"/>
          <w:sz w:val="28"/>
          <w:szCs w:val="28"/>
        </w:rPr>
        <w:t xml:space="preserve">и максимальное </w:t>
      </w:r>
      <w:r w:rsidRPr="00A81546">
        <w:rPr>
          <w:rFonts w:ascii="Times New Roman" w:hAnsi="Times New Roman" w:cs="Times New Roman"/>
          <w:sz w:val="28"/>
          <w:szCs w:val="28"/>
        </w:rPr>
        <w:t xml:space="preserve">значение цены договора </w:t>
      </w:r>
      <w:r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A81546">
        <w:rPr>
          <w:rFonts w:ascii="Times New Roman" w:hAnsi="Times New Roman" w:cs="Times New Roman"/>
          <w:sz w:val="28"/>
          <w:szCs w:val="28"/>
        </w:rPr>
        <w:t>;</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4) форма, сроки и порядок оплаты товара;</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375F27">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lastRenderedPageBreak/>
        <w:t>6) информация о валюте, используемой для формирования цены договора и расчетов с поставщиком (подрядчиком, исполнителем);</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7) порядок применения официального курса иностранной валюты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8) порядок, дата начала, дата и время окончания срока подачи оферт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участие в закупке и порядок подведения итогов такой закупки;</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10) перечень документов, представляемых участниками закупки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подтверждения их соответствия установленным требованиям, либо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11) порядок и срок отзыва заявок на участие в закупке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12) порядок и срок внесения изменений в заявки на участие в закупке;</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положений главы 9 настоящего Положения;</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4</w:t>
      </w:r>
      <w:r w:rsidRPr="00A81546">
        <w:rPr>
          <w:rFonts w:ascii="Times New Roman" w:hAnsi="Times New Roman" w:cs="Times New Roman"/>
          <w:sz w:val="28"/>
          <w:szCs w:val="28"/>
        </w:rPr>
        <w:t>) дата рассмотрения оферт участников такой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F60E00" w:rsidRPr="00A81546" w:rsidRDefault="00F60E00" w:rsidP="00F60E00">
      <w:pPr>
        <w:widowControl w:val="0"/>
        <w:spacing w:after="0" w:line="240" w:lineRule="auto"/>
        <w:ind w:firstLine="708"/>
        <w:jc w:val="both"/>
        <w:rPr>
          <w:rFonts w:ascii="Times New Roman" w:eastAsia="Calibri" w:hAnsi="Times New Roman" w:cs="Times New Roman"/>
          <w:sz w:val="28"/>
          <w:szCs w:val="28"/>
        </w:rPr>
      </w:pPr>
      <w:r w:rsidRPr="00A81546">
        <w:rPr>
          <w:rFonts w:ascii="Times New Roman" w:eastAsia="Calibri" w:hAnsi="Times New Roman" w:cs="Times New Roman"/>
          <w:sz w:val="28"/>
          <w:szCs w:val="28"/>
        </w:rPr>
        <w:t>1</w:t>
      </w:r>
      <w:r>
        <w:rPr>
          <w:rFonts w:ascii="Times New Roman" w:eastAsia="Calibri" w:hAnsi="Times New Roman" w:cs="Times New Roman"/>
          <w:sz w:val="28"/>
          <w:szCs w:val="28"/>
        </w:rPr>
        <w:t>5</w:t>
      </w:r>
      <w:r w:rsidRPr="00A81546">
        <w:rPr>
          <w:rFonts w:ascii="Times New Roman" w:eastAsia="Calibri" w:hAnsi="Times New Roman" w:cs="Times New Roman"/>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A81546">
        <w:rPr>
          <w:rFonts w:ascii="Times New Roman" w:eastAsia="Calibri" w:hAnsi="Times New Roman" w:cs="Times New Roman"/>
          <w:sz w:val="28"/>
          <w:szCs w:val="28"/>
          <w:lang w:val="en-US"/>
        </w:rPr>
        <w:t> </w:t>
      </w:r>
      <w:r w:rsidRPr="00A81546">
        <w:rPr>
          <w:rFonts w:ascii="Times New Roman" w:eastAsia="Calibri" w:hAnsi="Times New Roman" w:cs="Times New Roman"/>
          <w:sz w:val="28"/>
          <w:szCs w:val="28"/>
        </w:rPr>
        <w:t>указание на то, что обеспечение заявки не требуется;</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6</w:t>
      </w:r>
      <w:r w:rsidRPr="00A81546">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требуется;</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7</w:t>
      </w:r>
      <w:r w:rsidRPr="00A81546">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Pr="003D6E9F">
        <w:rPr>
          <w:rFonts w:ascii="Times New Roman" w:hAnsi="Times New Roman" w:cs="Times New Roman"/>
          <w:sz w:val="28"/>
          <w:szCs w:val="28"/>
        </w:rPr>
        <w:t>8</w:t>
      </w:r>
      <w:r w:rsidRPr="00A81546">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F60E00" w:rsidRPr="00A81546" w:rsidRDefault="00F60E00" w:rsidP="00F60E00">
      <w:pPr>
        <w:pStyle w:val="formattext"/>
        <w:widowControl w:val="0"/>
        <w:spacing w:before="0" w:beforeAutospacing="0" w:after="0" w:afterAutospacing="0"/>
        <w:ind w:firstLine="708"/>
        <w:jc w:val="both"/>
        <w:rPr>
          <w:sz w:val="28"/>
          <w:szCs w:val="28"/>
        </w:rPr>
      </w:pPr>
      <w:r w:rsidRPr="00A81546">
        <w:rPr>
          <w:sz w:val="28"/>
          <w:szCs w:val="28"/>
        </w:rPr>
        <w:t>62.8. Проект договора является неотъемлемой частью документации о</w:t>
      </w:r>
      <w:r w:rsidRPr="00A81546">
        <w:rPr>
          <w:sz w:val="28"/>
          <w:szCs w:val="28"/>
          <w:lang w:val="en-US"/>
        </w:rPr>
        <w:t> </w:t>
      </w:r>
      <w:r w:rsidRPr="00A81546">
        <w:rPr>
          <w:sz w:val="28"/>
          <w:szCs w:val="28"/>
        </w:rPr>
        <w:t xml:space="preserve">закупке. </w:t>
      </w:r>
    </w:p>
    <w:p w:rsidR="00F60E00" w:rsidRPr="00A8154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A8154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62.10. Документация может содержать любые иные сведения </w:t>
      </w:r>
      <w:r w:rsidRPr="00A81546">
        <w:rPr>
          <w:rFonts w:ascii="Times New Roman" w:hAnsi="Times New Roman" w:cs="Times New Roman"/>
          <w:sz w:val="28"/>
          <w:szCs w:val="28"/>
        </w:rPr>
        <w:lastRenderedPageBreak/>
        <w:t>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усмотрению заказчика, при условии, что размещение таких сведений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F60E00" w:rsidRPr="00A81546" w:rsidRDefault="00F60E00" w:rsidP="00F60E00">
      <w:pPr>
        <w:widowControl w:val="0"/>
        <w:spacing w:after="0"/>
        <w:ind w:firstLine="709"/>
        <w:jc w:val="both"/>
        <w:rPr>
          <w:rFonts w:ascii="Times New Roman" w:hAnsi="Times New Roman" w:cs="Times New Roman"/>
          <w:sz w:val="28"/>
          <w:szCs w:val="28"/>
        </w:rPr>
      </w:pPr>
      <w:r w:rsidRPr="00A81546">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A81546" w:rsidRDefault="00F60E00" w:rsidP="00F60E0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62.16. Заявка на участие в запросе оферт должна содержать:</w:t>
      </w:r>
    </w:p>
    <w:p w:rsidR="00F60E00" w:rsidRPr="00A81546" w:rsidRDefault="00F60E00" w:rsidP="00F60E00">
      <w:pPr>
        <w:pStyle w:val="ConsPlusNormal"/>
        <w:widowControl w:val="0"/>
        <w:tabs>
          <w:tab w:val="left" w:pos="709"/>
        </w:tabs>
        <w:ind w:firstLine="709"/>
        <w:jc w:val="both"/>
      </w:pPr>
      <w:r w:rsidRPr="00A81546">
        <w:t>1) согласие участника закупки на поставку товара на условиях, предусмотренных извещением</w:t>
      </w:r>
      <w:r>
        <w:t xml:space="preserve"> и документацией</w:t>
      </w:r>
      <w:r w:rsidRPr="00A81546">
        <w:t>;</w:t>
      </w:r>
    </w:p>
    <w:p w:rsidR="00F60E00" w:rsidRPr="00A81546" w:rsidRDefault="00F60E00" w:rsidP="00F60E00">
      <w:pPr>
        <w:pStyle w:val="ConsPlusNormal"/>
        <w:widowControl w:val="0"/>
        <w:tabs>
          <w:tab w:val="left" w:pos="709"/>
        </w:tabs>
        <w:ind w:firstLine="709"/>
        <w:jc w:val="both"/>
      </w:pPr>
      <w:r w:rsidRPr="00A81546">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01695F" w:rsidRDefault="00F60E00" w:rsidP="00F60E00">
      <w:pPr>
        <w:pStyle w:val="ConsPlusNormal"/>
        <w:widowControl w:val="0"/>
        <w:tabs>
          <w:tab w:val="left" w:pos="709"/>
        </w:tabs>
        <w:ind w:firstLine="709"/>
        <w:jc w:val="both"/>
      </w:pPr>
      <w:r w:rsidRPr="0001695F">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w:t>
      </w:r>
      <w:r w:rsidRPr="0001695F">
        <w:lastRenderedPageBreak/>
        <w:t>с</w:t>
      </w:r>
      <w:r>
        <w:t> </w:t>
      </w:r>
      <w:r w:rsidRPr="0001695F">
        <w:t xml:space="preserve">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w:t>
      </w:r>
      <w:r>
        <w:t>дней до </w:t>
      </w:r>
      <w:r w:rsidRPr="0001695F">
        <w:t>дня размещения в ЕИС извещения о проведении закупки;</w:t>
      </w:r>
    </w:p>
    <w:p w:rsidR="00F60E00" w:rsidRPr="00A81546" w:rsidRDefault="00F60E00" w:rsidP="00F60E00">
      <w:pPr>
        <w:pStyle w:val="ConsPlusNormal"/>
        <w:widowControl w:val="0"/>
        <w:tabs>
          <w:tab w:val="left" w:pos="709"/>
        </w:tabs>
        <w:ind w:firstLine="709"/>
        <w:jc w:val="both"/>
      </w:pPr>
      <w:r w:rsidRPr="0001695F">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w:t>
      </w:r>
      <w:r w:rsidRPr="00A81546">
        <w:t xml:space="preserve">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60E00" w:rsidRPr="00A81546" w:rsidRDefault="00F60E00" w:rsidP="00F60E00">
      <w:pPr>
        <w:pStyle w:val="ConsPlusNormal"/>
        <w:widowControl w:val="0"/>
        <w:tabs>
          <w:tab w:val="left" w:pos="709"/>
        </w:tabs>
        <w:ind w:firstLine="709"/>
        <w:jc w:val="both"/>
      </w:pPr>
      <w:r>
        <w:t>5</w:t>
      </w:r>
      <w:r w:rsidRPr="00A81546">
        <w:t>) копии учредительных документов участника закупки (для юридических лиц);</w:t>
      </w:r>
    </w:p>
    <w:p w:rsidR="00F60E00" w:rsidRPr="00A81546" w:rsidRDefault="00F60E00" w:rsidP="00F60E00">
      <w:pPr>
        <w:pStyle w:val="ConsPlusNormal"/>
        <w:widowControl w:val="0"/>
        <w:tabs>
          <w:tab w:val="left" w:pos="709"/>
        </w:tabs>
        <w:ind w:firstLine="709"/>
        <w:jc w:val="both"/>
      </w:pPr>
      <w:r>
        <w:t>6</w:t>
      </w:r>
      <w:r w:rsidRPr="00A81546">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A81546" w:rsidRDefault="00F60E00" w:rsidP="00F60E00">
      <w:pPr>
        <w:pStyle w:val="ConsPlusNormal"/>
        <w:widowControl w:val="0"/>
        <w:tabs>
          <w:tab w:val="left" w:pos="709"/>
        </w:tabs>
        <w:ind w:firstLine="709"/>
        <w:jc w:val="both"/>
      </w:pPr>
      <w:r>
        <w:t>7</w:t>
      </w:r>
      <w:r w:rsidRPr="00A81546">
        <w:t xml:space="preserve">)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w:t>
      </w:r>
      <w:r w:rsidRPr="0001695F">
        <w:t>исполнения договора</w:t>
      </w:r>
      <w:r w:rsidRPr="0001695F">
        <w:rPr>
          <w:rStyle w:val="ab"/>
        </w:rPr>
        <w:footnoteReference w:id="38"/>
      </w:r>
      <w:r w:rsidRPr="0001695F">
        <w:t>, обеспечения гарантийных обязательств</w:t>
      </w:r>
      <w:r w:rsidRPr="0001695F">
        <w:rPr>
          <w:rStyle w:val="ab"/>
        </w:rPr>
        <w:footnoteReference w:id="39"/>
      </w:r>
      <w:r w:rsidRPr="0001695F">
        <w:t xml:space="preserve"> является</w:t>
      </w:r>
      <w:r w:rsidRPr="00A81546">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F60E00" w:rsidRPr="00A81546" w:rsidRDefault="00F60E00" w:rsidP="00F60E00">
      <w:pPr>
        <w:pStyle w:val="ConsPlusNormal"/>
        <w:widowControl w:val="0"/>
        <w:tabs>
          <w:tab w:val="left" w:pos="709"/>
        </w:tabs>
        <w:ind w:firstLine="709"/>
        <w:jc w:val="both"/>
      </w:pPr>
      <w:r>
        <w:t>8</w:t>
      </w:r>
      <w:r w:rsidRPr="00A81546">
        <w:t xml:space="preserve">) документы, подтверждающие соответствие участника закупки требованиям к участникам запроса оферт, установленным заказчиком в </w:t>
      </w:r>
      <w:r w:rsidRPr="00A81546">
        <w:lastRenderedPageBreak/>
        <w:t>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A81546">
        <w:rPr>
          <w:lang w:val="en-US"/>
        </w:rPr>
        <w:t> </w:t>
      </w:r>
      <w:r>
        <w:t>подпунктами 2 – 9</w:t>
      </w:r>
      <w:r w:rsidRPr="00A81546">
        <w:t xml:space="preserve"> пункта 12.1 настоящего Положения;</w:t>
      </w:r>
    </w:p>
    <w:p w:rsidR="00F60E00" w:rsidRPr="007D1917" w:rsidRDefault="00F60E00" w:rsidP="00F60E00">
      <w:pPr>
        <w:pStyle w:val="ConsPlusNormal"/>
        <w:widowControl w:val="0"/>
        <w:tabs>
          <w:tab w:val="left" w:pos="709"/>
        </w:tabs>
        <w:ind w:firstLine="709"/>
        <w:jc w:val="both"/>
      </w:pPr>
      <w:r w:rsidRPr="007D1917">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7D1917">
        <w:rPr>
          <w:lang w:val="en-US"/>
        </w:rPr>
        <w:t> </w:t>
      </w:r>
      <w:r w:rsidRPr="007D1917">
        <w:t>этом не допускается требовать представление таких документов, если</w:t>
      </w:r>
      <w:r w:rsidRPr="007D1917">
        <w:rPr>
          <w:lang w:val="en-US"/>
        </w:rPr>
        <w:t> </w:t>
      </w:r>
      <w:r w:rsidRPr="007D1917">
        <w:t>в</w:t>
      </w:r>
      <w:r w:rsidRPr="007D1917">
        <w:rPr>
          <w:lang w:val="en-US"/>
        </w:rPr>
        <w:t> </w:t>
      </w:r>
      <w:r w:rsidRPr="007D1917">
        <w:t>соответствии с законодательством Российской Федерации такие документы передаются вместе с товаром;</w:t>
      </w:r>
    </w:p>
    <w:p w:rsidR="00F60E00" w:rsidRPr="007D1917" w:rsidRDefault="00F60E00" w:rsidP="00F60E00">
      <w:pPr>
        <w:pStyle w:val="ConsPlusNormal"/>
        <w:widowControl w:val="0"/>
        <w:tabs>
          <w:tab w:val="left" w:pos="709"/>
        </w:tabs>
        <w:ind w:firstLine="709"/>
        <w:jc w:val="both"/>
      </w:pPr>
      <w:r w:rsidRPr="007D1917">
        <w:t xml:space="preserve">10) предложение о цене договора, </w:t>
      </w:r>
      <w:r w:rsidRPr="007D1917">
        <w:rPr>
          <w:rFonts w:eastAsia="Times New Roman"/>
        </w:rPr>
        <w:t xml:space="preserve">в случае осуществления закупки в соответствии с главой 17 настоящего Положения – </w:t>
      </w:r>
      <w:r w:rsidRPr="007D1917">
        <w:t>цене единицы (сумме цен единиц) товара, а</w:t>
      </w:r>
      <w:r w:rsidRPr="007D1917">
        <w:rPr>
          <w:lang w:val="en-US"/>
        </w:rPr>
        <w:t> </w:t>
      </w:r>
      <w:r w:rsidRPr="007D1917">
        <w:t>также предложение об иных условиях исполнения договора, если</w:t>
      </w:r>
      <w:r w:rsidRPr="007D1917">
        <w:rPr>
          <w:lang w:val="en-US"/>
        </w:rPr>
        <w:t> </w:t>
      </w:r>
      <w:r w:rsidRPr="007D1917">
        <w:t>предоставление такого предложения предусмотрено документацией о проведении запроса оферт;</w:t>
      </w:r>
    </w:p>
    <w:p w:rsidR="00F60E00" w:rsidRPr="007D1917" w:rsidRDefault="00F60E00" w:rsidP="00F60E00">
      <w:pPr>
        <w:pStyle w:val="ConsPlusNormal"/>
        <w:widowControl w:val="0"/>
        <w:tabs>
          <w:tab w:val="left" w:pos="709"/>
        </w:tabs>
        <w:jc w:val="both"/>
      </w:pPr>
      <w:r w:rsidRPr="007D1917">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F60E00" w:rsidRPr="007D1917" w:rsidRDefault="00F60E00" w:rsidP="00F60E00">
      <w:pPr>
        <w:pStyle w:val="ConsPlusNormal"/>
        <w:widowControl w:val="0"/>
        <w:tabs>
          <w:tab w:val="left" w:pos="709"/>
        </w:tabs>
        <w:ind w:firstLine="709"/>
        <w:jc w:val="both"/>
      </w:pPr>
      <w:r w:rsidRPr="007D1917">
        <w:t>12) иную информацию и документы, предусмотренные извещением и (или) документацией о проведении запроса оферт.</w:t>
      </w:r>
    </w:p>
    <w:p w:rsidR="00F60E00" w:rsidRPr="007D1917"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62.17. Участник запроса оферт вправе подать только одну заявку на участие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возвращаются участнику.</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62.18. Участник запроса оферт вправе изменить или отозвать свою заявку до</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отзыве заявки получено до истечения срока подачи заявок на участие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F60E00" w:rsidRPr="00A81546" w:rsidRDefault="00F60E00" w:rsidP="00F60E00">
      <w:pPr>
        <w:pStyle w:val="ConsPlusNormal"/>
        <w:widowControl w:val="0"/>
        <w:tabs>
          <w:tab w:val="left" w:pos="709"/>
        </w:tabs>
        <w:jc w:val="both"/>
        <w:rPr>
          <w:rFonts w:eastAsia="Times New Roman"/>
        </w:rPr>
      </w:pPr>
      <w:r w:rsidRPr="00A81546">
        <w:rPr>
          <w:rFonts w:eastAsia="Times New Roman"/>
        </w:rPr>
        <w:tab/>
        <w:t>62.19.</w:t>
      </w:r>
      <w:r w:rsidRPr="00A8154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EF04BB" w:rsidRDefault="00F60E00" w:rsidP="00F60E00">
      <w:pPr>
        <w:widowControl w:val="0"/>
        <w:spacing w:after="0"/>
        <w:ind w:firstLine="709"/>
        <w:jc w:val="both"/>
        <w:rPr>
          <w:rFonts w:ascii="Times New Roman" w:hAnsi="Times New Roman" w:cs="Times New Roman"/>
          <w:strike/>
          <w:sz w:val="28"/>
          <w:szCs w:val="28"/>
        </w:rPr>
      </w:pPr>
      <w:r w:rsidRPr="0001695F">
        <w:rPr>
          <w:rFonts w:ascii="Times New Roman" w:hAnsi="Times New Roman" w:cs="Times New Roman"/>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p>
    <w:p w:rsidR="00F60E00" w:rsidRPr="00A81546" w:rsidRDefault="00F60E00" w:rsidP="00F60E0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62.21</w:t>
      </w:r>
      <w:r w:rsidRPr="00A81546">
        <w:rPr>
          <w:rFonts w:ascii="Times New Roman" w:hAnsi="Times New Roman" w:cs="Times New Roman"/>
          <w:sz w:val="28"/>
          <w:szCs w:val="28"/>
        </w:rPr>
        <w:t xml:space="preserve">. Комиссия рассматривает заявки и проверяет участников закупки, </w:t>
      </w:r>
      <w:r w:rsidRPr="00A81546">
        <w:rPr>
          <w:rFonts w:ascii="Times New Roman" w:hAnsi="Times New Roman" w:cs="Times New Roman"/>
          <w:sz w:val="28"/>
          <w:szCs w:val="28"/>
        </w:rPr>
        <w:lastRenderedPageBreak/>
        <w:t xml:space="preserve">подавших такие заявки, на соответствие требованиям, установленным извещением и документацией о закупке.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62.22</w:t>
      </w:r>
      <w:r w:rsidRPr="008331F9">
        <w:rPr>
          <w:rFonts w:ascii="Times New Roman" w:hAnsi="Times New Roman" w:cs="Times New Roman"/>
          <w:sz w:val="28"/>
          <w:szCs w:val="28"/>
        </w:rPr>
        <w:t xml:space="preserve">. </w:t>
      </w:r>
      <w:r w:rsidRPr="008331F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62.23</w:t>
      </w:r>
      <w:r w:rsidRPr="00A81546">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F60E00" w:rsidRPr="007D1917"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w:t>
      </w:r>
      <w:r w:rsidRPr="007D1917">
        <w:rPr>
          <w:rFonts w:ascii="Times New Roman" w:eastAsia="Times New Roman" w:hAnsi="Times New Roman" w:cs="Times New Roman"/>
          <w:sz w:val="28"/>
          <w:szCs w:val="28"/>
        </w:rPr>
        <w:t>случае если требование о таком непревышении предусмотрено документацией о проведении запроса оферт;</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7D1917">
        <w:rPr>
          <w:rFonts w:ascii="Times New Roman" w:hAnsi="Times New Roman" w:cs="Times New Roman"/>
          <w:sz w:val="28"/>
          <w:szCs w:val="28"/>
        </w:rPr>
        <w:t>5)</w:t>
      </w:r>
      <w:r w:rsidRPr="007D1917">
        <w:rPr>
          <w:rStyle w:val="ab"/>
          <w:rFonts w:ascii="Times New Roman" w:hAnsi="Times New Roman" w:cs="Times New Roman"/>
          <w:sz w:val="28"/>
          <w:szCs w:val="28"/>
        </w:rPr>
        <w:footnoteReference w:id="40"/>
      </w:r>
      <w:r w:rsidRPr="007D191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7D1917" w:rsidRDefault="00F60E00" w:rsidP="00F60E00">
      <w:pPr>
        <w:widowControl w:val="0"/>
        <w:spacing w:after="0" w:line="240" w:lineRule="auto"/>
        <w:ind w:firstLine="708"/>
        <w:jc w:val="both"/>
        <w:rPr>
          <w:rFonts w:ascii="Times New Roman" w:hAnsi="Times New Roman" w:cs="Times New Roman"/>
          <w:sz w:val="28"/>
          <w:szCs w:val="28"/>
        </w:rPr>
      </w:pPr>
      <w:r w:rsidRPr="007D1917">
        <w:rPr>
          <w:rFonts w:ascii="Times New Roman" w:hAnsi="Times New Roman" w:cs="Times New Roman"/>
          <w:sz w:val="28"/>
          <w:szCs w:val="28"/>
        </w:rPr>
        <w:t>6)</w:t>
      </w:r>
      <w:r w:rsidRPr="007D1917">
        <w:rPr>
          <w:rFonts w:ascii="Times New Roman" w:hAnsi="Times New Roman" w:cs="Times New Roman"/>
          <w:sz w:val="28"/>
          <w:szCs w:val="28"/>
          <w:vertAlign w:val="superscript"/>
        </w:rPr>
        <w:t>1</w:t>
      </w:r>
      <w:r w:rsidRPr="007D191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7D1917"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7D1917">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F60E00" w:rsidRPr="007D1917"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7D1917">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F60E00" w:rsidRPr="007D1917"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7D1917">
        <w:rPr>
          <w:rFonts w:ascii="Times New Roman" w:eastAsia="Times New Roman" w:hAnsi="Times New Roman" w:cs="Times New Roman"/>
          <w:sz w:val="28"/>
          <w:szCs w:val="28"/>
        </w:rPr>
        <w:lastRenderedPageBreak/>
        <w:t>1) дата подписания протокола;</w:t>
      </w:r>
    </w:p>
    <w:p w:rsidR="00F60E00" w:rsidRPr="007D1917"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7D1917">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7D1917">
        <w:rPr>
          <w:rFonts w:ascii="Times New Roman" w:eastAsia="Times New Roman" w:hAnsi="Times New Roman" w:cs="Times New Roman"/>
          <w:sz w:val="28"/>
          <w:szCs w:val="28"/>
        </w:rPr>
        <w:t>3) порядковые номера заявок в порядке уменьшения степени выгодности</w:t>
      </w:r>
      <w:r w:rsidRPr="00A81546">
        <w:rPr>
          <w:rFonts w:ascii="Times New Roman" w:eastAsia="Times New Roman" w:hAnsi="Times New Roman" w:cs="Times New Roman"/>
          <w:sz w:val="28"/>
          <w:szCs w:val="28"/>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результаты рассмотрения заявок с указанием в том числе:</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а) количества заявок, которые отклонены;</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F60E00" w:rsidRPr="00A8154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FA70D8"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w:t>
      </w:r>
      <w:r>
        <w:rPr>
          <w:rFonts w:ascii="Times New Roman" w:eastAsia="Times New Roman" w:hAnsi="Times New Roman" w:cs="Times New Roman"/>
          <w:sz w:val="28"/>
          <w:szCs w:val="28"/>
        </w:rPr>
        <w:t>.25</w:t>
      </w:r>
      <w:r w:rsidRPr="00A81546">
        <w:rPr>
          <w:rFonts w:ascii="Times New Roman" w:eastAsia="Times New Roman" w:hAnsi="Times New Roman" w:cs="Times New Roman"/>
          <w:sz w:val="28"/>
          <w:szCs w:val="28"/>
        </w:rPr>
        <w:t>. Протокол рассмотрения заявок на участие в запросе оферт</w:t>
      </w:r>
      <w:r w:rsidRPr="00A81546">
        <w:rPr>
          <w:rFonts w:ascii="Times New Roman" w:hAnsi="Times New Roman" w:cs="Times New Roman"/>
          <w:sz w:val="28"/>
          <w:szCs w:val="28"/>
        </w:rPr>
        <w:t xml:space="preserve"> в электронной форме </w:t>
      </w:r>
      <w:r w:rsidRPr="00A81546">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заседании членами комиссии по осуществлению закупок,</w:t>
      </w:r>
      <w:r w:rsidRPr="00A8154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w:t>
      </w:r>
      <w:r>
        <w:rPr>
          <w:rFonts w:ascii="Times New Roman" w:hAnsi="Times New Roman" w:cs="Times New Roman"/>
          <w:sz w:val="28"/>
          <w:szCs w:val="28"/>
        </w:rPr>
        <w:t xml:space="preserve">через три дня со дня подписания.  </w:t>
      </w:r>
    </w:p>
    <w:p w:rsidR="00F60E00" w:rsidRPr="009510AB" w:rsidRDefault="00F60E00" w:rsidP="00F60E00">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62.26</w:t>
      </w:r>
      <w:r w:rsidRPr="009510AB">
        <w:rPr>
          <w:rFonts w:ascii="Times New Roman" w:hAnsi="Times New Roman" w:cs="Times New Roman"/>
          <w:spacing w:val="-2"/>
          <w:sz w:val="28"/>
          <w:szCs w:val="28"/>
        </w:rPr>
        <w:t xml:space="preserve">. В случае если по результатам рассмотрения заявок на участие в запросе оферт </w:t>
      </w:r>
      <w:r w:rsidRPr="009510AB">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9510AB">
        <w:rPr>
          <w:rFonts w:ascii="Times New Roman" w:hAnsi="Times New Roman" w:cs="Times New Roman"/>
          <w:spacing w:val="-2"/>
          <w:sz w:val="28"/>
          <w:szCs w:val="28"/>
        </w:rPr>
        <w:t xml:space="preserve"> запрос оферт признается несостоявшимся. </w:t>
      </w:r>
    </w:p>
    <w:p w:rsidR="00F60E00" w:rsidRPr="00A81546" w:rsidRDefault="00F60E00" w:rsidP="00F60E00">
      <w:pPr>
        <w:widowControl w:val="0"/>
        <w:spacing w:after="0" w:line="240" w:lineRule="auto"/>
        <w:ind w:firstLine="709"/>
        <w:jc w:val="both"/>
        <w:rPr>
          <w:rFonts w:ascii="Times New Roman" w:hAnsi="Times New Roman" w:cs="Times New Roman"/>
          <w:spacing w:val="-2"/>
          <w:sz w:val="28"/>
          <w:szCs w:val="28"/>
        </w:rPr>
      </w:pPr>
      <w:r w:rsidRPr="009510AB">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4A409B" w:rsidRDefault="00F60E00" w:rsidP="00F60E00">
      <w:pPr>
        <w:widowControl w:val="0"/>
        <w:spacing w:after="0" w:line="240" w:lineRule="auto"/>
        <w:ind w:firstLine="709"/>
        <w:jc w:val="both"/>
      </w:pPr>
      <w:r>
        <w:rPr>
          <w:rFonts w:ascii="Times New Roman" w:hAnsi="Times New Roman" w:cs="Times New Roman"/>
          <w:spacing w:val="-2"/>
          <w:sz w:val="28"/>
          <w:szCs w:val="28"/>
        </w:rPr>
        <w:t>62.27</w:t>
      </w:r>
      <w:r w:rsidRPr="00A81546">
        <w:rPr>
          <w:rFonts w:ascii="Times New Roman" w:hAnsi="Times New Roman" w:cs="Times New Roman"/>
          <w:spacing w:val="-2"/>
          <w:sz w:val="28"/>
          <w:szCs w:val="28"/>
        </w:rPr>
        <w:t>.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8331F9">
        <w:rPr>
          <w:rFonts w:ascii="Times New Roman" w:hAnsi="Times New Roman" w:cs="Times New Roman"/>
          <w:sz w:val="28"/>
          <w:szCs w:val="28"/>
        </w:rPr>
        <w:t>вправе провести новую закупку.</w:t>
      </w:r>
    </w:p>
    <w:p w:rsidR="00F60E00" w:rsidRPr="004A409B"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62</w:t>
      </w:r>
      <w:r w:rsidRPr="004A409B">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28</w:t>
      </w:r>
      <w:r w:rsidRPr="004A409B">
        <w:rPr>
          <w:rFonts w:ascii="Times New Roman" w:eastAsia="Times New Roman" w:hAnsi="Times New Roman" w:cs="Times New Roman"/>
          <w:spacing w:val="2"/>
          <w:sz w:val="28"/>
          <w:szCs w:val="28"/>
        </w:rPr>
        <w:t xml:space="preserve">. Любой участник запроса </w:t>
      </w:r>
      <w:r>
        <w:rPr>
          <w:rFonts w:ascii="Times New Roman" w:eastAsia="Times New Roman" w:hAnsi="Times New Roman" w:cs="Times New Roman"/>
          <w:spacing w:val="2"/>
          <w:sz w:val="28"/>
          <w:szCs w:val="28"/>
        </w:rPr>
        <w:t>оферт</w:t>
      </w:r>
      <w:r w:rsidRPr="004A409B">
        <w:rPr>
          <w:rFonts w:ascii="Times New Roman" w:eastAsia="Times New Roman" w:hAnsi="Times New Roman" w:cs="Times New Roman"/>
          <w:spacing w:val="2"/>
          <w:sz w:val="28"/>
          <w:szCs w:val="28"/>
        </w:rPr>
        <w:t xml:space="preserve"> вправе обжаловать результаты такого запроса в установленном порядке.</w:t>
      </w:r>
    </w:p>
    <w:p w:rsidR="00F60E00" w:rsidRPr="002D0A5A" w:rsidRDefault="00F60E00" w:rsidP="00F60E00">
      <w:pPr>
        <w:widowControl w:val="0"/>
        <w:spacing w:after="0" w:line="240" w:lineRule="auto"/>
        <w:ind w:firstLine="708"/>
        <w:jc w:val="both"/>
        <w:rPr>
          <w:rFonts w:ascii="Times New Roman" w:hAnsi="Times New Roman" w:cs="Times New Roman"/>
          <w:sz w:val="28"/>
          <w:szCs w:val="28"/>
          <w:shd w:val="clear" w:color="auto" w:fill="FFFF00"/>
        </w:rPr>
      </w:pPr>
      <w:r>
        <w:rPr>
          <w:rFonts w:ascii="Times New Roman" w:hAnsi="Times New Roman" w:cs="Times New Roman"/>
          <w:sz w:val="28"/>
          <w:szCs w:val="28"/>
        </w:rPr>
        <w:t>62.29</w:t>
      </w:r>
      <w:r w:rsidRPr="00393122">
        <w:rPr>
          <w:rFonts w:ascii="Times New Roman" w:hAnsi="Times New Roman" w:cs="Times New Roman"/>
          <w:sz w:val="28"/>
          <w:szCs w:val="28"/>
        </w:rPr>
        <w:t xml:space="preserve">. Договор </w:t>
      </w:r>
      <w:r>
        <w:rPr>
          <w:rFonts w:ascii="Times New Roman" w:hAnsi="Times New Roman" w:cs="Times New Roman"/>
          <w:sz w:val="28"/>
          <w:szCs w:val="28"/>
        </w:rPr>
        <w:t xml:space="preserve">по результатам проведения запроса оферт </w:t>
      </w:r>
      <w:r w:rsidRPr="00393122">
        <w:rPr>
          <w:rFonts w:ascii="Times New Roman" w:hAnsi="Times New Roman" w:cs="Times New Roman"/>
          <w:sz w:val="28"/>
          <w:szCs w:val="28"/>
        </w:rPr>
        <w:t>заключается на условиях, предусмотренных извещением об</w:t>
      </w:r>
      <w:r>
        <w:rPr>
          <w:rFonts w:ascii="Times New Roman" w:hAnsi="Times New Roman" w:cs="Times New Roman"/>
          <w:sz w:val="28"/>
          <w:szCs w:val="28"/>
          <w:lang w:val="en-US"/>
        </w:rPr>
        <w:t> </w:t>
      </w:r>
      <w:r w:rsidRPr="005E73AE">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w:t>
      </w:r>
      <w:r w:rsidRPr="005E73AE">
        <w:rPr>
          <w:rFonts w:ascii="Times New Roman" w:hAnsi="Times New Roman" w:cs="Times New Roman"/>
          <w:sz w:val="28"/>
          <w:szCs w:val="28"/>
        </w:rPr>
        <w:lastRenderedPageBreak/>
        <w:t>закупки, с которым заключается договор. Пр</w:t>
      </w:r>
      <w:r>
        <w:rPr>
          <w:rFonts w:ascii="Times New Roman" w:hAnsi="Times New Roman" w:cs="Times New Roman"/>
          <w:sz w:val="28"/>
          <w:szCs w:val="28"/>
        </w:rPr>
        <w:t xml:space="preserve">и заключении договора его цена либо </w:t>
      </w:r>
      <w:r w:rsidRPr="005E73AE">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Pr>
          <w:rFonts w:ascii="Times New Roman" w:hAnsi="Times New Roman" w:cs="Times New Roman"/>
          <w:sz w:val="28"/>
          <w:szCs w:val="28"/>
        </w:rPr>
        <w:t xml:space="preserve">сумма цен единиц) товара </w:t>
      </w:r>
      <w:r w:rsidRPr="002D0A5A">
        <w:rPr>
          <w:rFonts w:ascii="Times New Roman" w:hAnsi="Times New Roman" w:cs="Times New Roman"/>
          <w:sz w:val="28"/>
          <w:szCs w:val="28"/>
        </w:rPr>
        <w:t>не могут превышать соответственно начальную (ма</w:t>
      </w:r>
      <w:r>
        <w:rPr>
          <w:rFonts w:ascii="Times New Roman" w:hAnsi="Times New Roman" w:cs="Times New Roman"/>
          <w:sz w:val="28"/>
          <w:szCs w:val="28"/>
        </w:rPr>
        <w:t xml:space="preserve">ксимальную) цену договора </w:t>
      </w:r>
      <w:r w:rsidRPr="002D0A5A">
        <w:rPr>
          <w:rFonts w:ascii="Times New Roman" w:hAnsi="Times New Roman" w:cs="Times New Roman"/>
          <w:sz w:val="28"/>
          <w:szCs w:val="28"/>
        </w:rPr>
        <w:t xml:space="preserve">либо </w:t>
      </w:r>
      <w:r>
        <w:rPr>
          <w:rFonts w:ascii="Times New Roman" w:hAnsi="Times New Roman" w:cs="Times New Roman"/>
          <w:sz w:val="28"/>
          <w:szCs w:val="28"/>
        </w:rPr>
        <w:t xml:space="preserve">начальную цену единицы (сумму цен единиц) товара </w:t>
      </w:r>
      <w:r w:rsidRPr="002D0A5A">
        <w:rPr>
          <w:rFonts w:ascii="Times New Roman" w:hAnsi="Times New Roman" w:cs="Times New Roman"/>
          <w:sz w:val="28"/>
          <w:szCs w:val="28"/>
        </w:rPr>
        <w:t>и максимальное значение цены договора, указанные в извещении об осуществлении закупки.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2D0A5A">
        <w:rPr>
          <w:rFonts w:ascii="Times New Roman" w:hAnsi="Times New Roman" w:cs="Times New Roman"/>
          <w:sz w:val="28"/>
          <w:szCs w:val="28"/>
        </w:rPr>
        <w:t>62.</w:t>
      </w:r>
      <w:r>
        <w:rPr>
          <w:rFonts w:ascii="Times New Roman" w:hAnsi="Times New Roman" w:cs="Times New Roman"/>
          <w:sz w:val="28"/>
          <w:szCs w:val="28"/>
        </w:rPr>
        <w:t>30</w:t>
      </w:r>
      <w:r w:rsidRPr="002D0A5A">
        <w:rPr>
          <w:rFonts w:ascii="Times New Roman" w:hAnsi="Times New Roman" w:cs="Times New Roman"/>
          <w:sz w:val="28"/>
          <w:szCs w:val="28"/>
        </w:rPr>
        <w:t>. Договор по результатам закупки заключается не ранее чем через</w:t>
      </w:r>
      <w:r w:rsidRPr="00393122">
        <w:rPr>
          <w:rFonts w:ascii="Times New Roman" w:hAnsi="Times New Roman" w:cs="Times New Roman"/>
          <w:sz w:val="28"/>
          <w:szCs w:val="28"/>
        </w:rPr>
        <w:t xml:space="preserve"> десять дней и не позднее чем через двадцать дней с даты размещения в ЕИС протокола, составленного по результатам </w:t>
      </w:r>
      <w:r>
        <w:rPr>
          <w:rFonts w:ascii="Times New Roman" w:hAnsi="Times New Roman" w:cs="Times New Roman"/>
          <w:sz w:val="28"/>
          <w:szCs w:val="28"/>
        </w:rPr>
        <w:t>проведения закупки</w:t>
      </w:r>
      <w:r w:rsidRPr="00393122">
        <w:rPr>
          <w:rFonts w:ascii="Times New Roman" w:hAnsi="Times New Roman" w:cs="Times New Roman"/>
          <w:sz w:val="28"/>
          <w:szCs w:val="28"/>
        </w:rPr>
        <w:t xml:space="preserve">.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31</w:t>
      </w:r>
      <w:r w:rsidRPr="00393122">
        <w:rPr>
          <w:rFonts w:ascii="Times New Roman" w:hAnsi="Times New Roman" w:cs="Times New Roman"/>
          <w:sz w:val="28"/>
          <w:szCs w:val="28"/>
        </w:rPr>
        <w:t>.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участника, признанного победителем </w:t>
      </w:r>
      <w:r>
        <w:rPr>
          <w:rFonts w:ascii="Times New Roman" w:hAnsi="Times New Roman" w:cs="Times New Roman"/>
          <w:sz w:val="28"/>
          <w:szCs w:val="28"/>
        </w:rPr>
        <w:t>запроса оферт</w:t>
      </w:r>
      <w:r w:rsidRPr="00393122">
        <w:rPr>
          <w:rFonts w:ascii="Times New Roman" w:hAnsi="Times New Roman" w:cs="Times New Roman"/>
          <w:sz w:val="28"/>
          <w:szCs w:val="28"/>
        </w:rPr>
        <w:t xml:space="preserve">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62.32</w:t>
      </w:r>
      <w:r w:rsidRPr="00393122">
        <w:rPr>
          <w:rFonts w:ascii="Times New Roman" w:hAnsi="Times New Roman" w:cs="Times New Roman"/>
          <w:sz w:val="28"/>
          <w:szCs w:val="28"/>
        </w:rPr>
        <w:t>. Победитель закупки</w:t>
      </w:r>
      <w:r>
        <w:rPr>
          <w:rFonts w:ascii="Times New Roman" w:hAnsi="Times New Roman" w:cs="Times New Roman"/>
          <w:sz w:val="28"/>
          <w:szCs w:val="28"/>
        </w:rPr>
        <w:t>,</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F60E00"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3)непредоставление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 (при наличии таких требований).</w:t>
      </w:r>
    </w:p>
    <w:p w:rsidR="00F60E00" w:rsidRPr="00393122" w:rsidRDefault="00F60E00" w:rsidP="00F60E0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33</w:t>
      </w:r>
      <w:r w:rsidRPr="00393122">
        <w:rPr>
          <w:rFonts w:ascii="Times New Roman" w:hAnsi="Times New Roman" w:cs="Times New Roman"/>
          <w:sz w:val="28"/>
          <w:szCs w:val="28"/>
        </w:rPr>
        <w:t xml:space="preserve">. Если участник закупки, признанный победителем, </w:t>
      </w:r>
      <w:r w:rsidRPr="006E09E8">
        <w:rPr>
          <w:rFonts w:ascii="Times New Roman" w:hAnsi="Times New Roman" w:cs="Times New Roman"/>
          <w:sz w:val="28"/>
          <w:szCs w:val="28"/>
        </w:rPr>
        <w:t>единственн</w:t>
      </w:r>
      <w:r>
        <w:rPr>
          <w:rFonts w:ascii="Times New Roman" w:hAnsi="Times New Roman" w:cs="Times New Roman"/>
          <w:sz w:val="28"/>
          <w:szCs w:val="28"/>
        </w:rPr>
        <w:t>ый</w:t>
      </w:r>
      <w:r w:rsidRPr="006E09E8">
        <w:rPr>
          <w:rFonts w:ascii="Times New Roman" w:hAnsi="Times New Roman" w:cs="Times New Roman"/>
          <w:sz w:val="28"/>
          <w:szCs w:val="28"/>
        </w:rPr>
        <w:t xml:space="preserve"> участникзакупки в соответствии с подпунктом 2 пункта 63.1</w:t>
      </w:r>
      <w:r w:rsidRPr="00393122">
        <w:rPr>
          <w:rFonts w:ascii="Times New Roman" w:hAnsi="Times New Roman" w:cs="Times New Roman"/>
          <w:sz w:val="28"/>
          <w:szCs w:val="28"/>
        </w:rPr>
        <w:t xml:space="preserve"> настоящего Положения уклонился от заключения договора, заказчик вправе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rFonts w:ascii="Times New Roman" w:hAnsi="Times New Roman" w:cs="Times New Roman"/>
          <w:sz w:val="28"/>
          <w:szCs w:val="28"/>
        </w:rPr>
        <w:t> </w:t>
      </w:r>
      <w:r w:rsidRPr="00393122">
        <w:rPr>
          <w:rFonts w:ascii="Times New Roman" w:hAnsi="Times New Roman" w:cs="Times New Roman"/>
          <w:sz w:val="28"/>
          <w:szCs w:val="28"/>
        </w:rPr>
        <w:t xml:space="preserve">итогам проведения </w:t>
      </w:r>
      <w:r>
        <w:rPr>
          <w:rFonts w:ascii="Times New Roman" w:hAnsi="Times New Roman" w:cs="Times New Roman"/>
          <w:sz w:val="28"/>
          <w:szCs w:val="28"/>
        </w:rPr>
        <w:t>запроса оферт при его наличии</w:t>
      </w:r>
      <w:r w:rsidRPr="00393122">
        <w:rPr>
          <w:rFonts w:ascii="Times New Roman" w:hAnsi="Times New Roman" w:cs="Times New Roman"/>
          <w:sz w:val="28"/>
          <w:szCs w:val="28"/>
        </w:rPr>
        <w:t xml:space="preserve"> (далее – второй участник закупки). При этом срок и порядок подписания договора с таким участником закупки аналогичн</w:t>
      </w:r>
      <w:r>
        <w:rPr>
          <w:rFonts w:ascii="Times New Roman" w:hAnsi="Times New Roman" w:cs="Times New Roman"/>
          <w:sz w:val="28"/>
          <w:szCs w:val="28"/>
        </w:rPr>
        <w:t xml:space="preserve">ы сроку, указанному в </w:t>
      </w:r>
      <w:r w:rsidRPr="005D171F">
        <w:rPr>
          <w:rFonts w:ascii="Times New Roman" w:hAnsi="Times New Roman" w:cs="Times New Roman"/>
          <w:sz w:val="28"/>
          <w:szCs w:val="28"/>
        </w:rPr>
        <w:t>пункте 62</w:t>
      </w:r>
      <w:r>
        <w:rPr>
          <w:rFonts w:ascii="Times New Roman" w:hAnsi="Times New Roman" w:cs="Times New Roman"/>
          <w:sz w:val="28"/>
          <w:szCs w:val="28"/>
        </w:rPr>
        <w:t>.30</w:t>
      </w:r>
      <w:r w:rsidRPr="00393122">
        <w:rPr>
          <w:rFonts w:ascii="Times New Roman" w:hAnsi="Times New Roman" w:cs="Times New Roman"/>
          <w:sz w:val="28"/>
          <w:szCs w:val="28"/>
        </w:rPr>
        <w:t xml:space="preserve">настоящего Положения. </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62.34</w:t>
      </w:r>
      <w:r w:rsidRPr="00393122">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62.35</w:t>
      </w:r>
      <w:r w:rsidRPr="004A115B">
        <w:rPr>
          <w:rFonts w:ascii="Times New Roman" w:hAnsi="Times New Roman" w:cs="Times New Roman"/>
          <w:sz w:val="28"/>
          <w:szCs w:val="28"/>
        </w:rPr>
        <w:t xml:space="preserve">. Заказчик и участник закупки, с которым заключаются договор </w:t>
      </w:r>
      <w:r w:rsidRPr="004A115B">
        <w:rPr>
          <w:rFonts w:ascii="Times New Roman" w:hAnsi="Times New Roman" w:cs="Times New Roman"/>
          <w:sz w:val="28"/>
          <w:szCs w:val="28"/>
        </w:rPr>
        <w:lastRenderedPageBreak/>
        <w:t>(далее в главе – стороны), могут проводить преддоговорные переговоры, в том числе путем направления участником закупок протоколов разногласий.</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36</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37</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62.38</w:t>
      </w:r>
      <w:r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62.39</w:t>
      </w:r>
      <w:r w:rsidRPr="00A41024">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8023C0">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F60E00" w:rsidRPr="00A41024"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62.40</w:t>
      </w:r>
      <w:r w:rsidRPr="004A115B">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Pr>
          <w:rFonts w:ascii="Times New Roman" w:hAnsi="Times New Roman" w:cs="Times New Roman"/>
          <w:sz w:val="28"/>
          <w:szCs w:val="28"/>
        </w:rPr>
        <w:t>а, предусмотренные пунктом 62.39</w:t>
      </w:r>
      <w:r w:rsidRPr="004A115B">
        <w:rPr>
          <w:rFonts w:ascii="Times New Roman" w:hAnsi="Times New Roman" w:cs="Times New Roman"/>
          <w:sz w:val="28"/>
          <w:szCs w:val="28"/>
        </w:rPr>
        <w:t xml:space="preserve"> настоящего Положения.</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62.41</w:t>
      </w:r>
      <w:r w:rsidRPr="00393122">
        <w:rPr>
          <w:rFonts w:ascii="Times New Roman" w:hAnsi="Times New Roman" w:cs="Times New Roman"/>
          <w:sz w:val="28"/>
          <w:szCs w:val="28"/>
        </w:rPr>
        <w:t xml:space="preserve">. </w:t>
      </w:r>
      <w:r w:rsidRPr="00771A8C">
        <w:rPr>
          <w:rFonts w:ascii="Times New Roman" w:hAnsi="Times New Roman" w:cs="Times New Roman"/>
          <w:sz w:val="28"/>
          <w:szCs w:val="28"/>
        </w:rPr>
        <w:t xml:space="preserve">При принятии решения об отказе от заключения договора </w:t>
      </w:r>
      <w:r w:rsidRPr="008023C0">
        <w:rPr>
          <w:rFonts w:ascii="Times New Roman" w:hAnsi="Times New Roman" w:cs="Times New Roman"/>
          <w:sz w:val="28"/>
          <w:szCs w:val="28"/>
        </w:rPr>
        <w:t>с участником заказчик размещает в ЕИС в день принятия такого решения</w:t>
      </w:r>
      <w:r w:rsidRPr="00771A8C">
        <w:rPr>
          <w:rFonts w:ascii="Times New Roman" w:hAnsi="Times New Roman" w:cs="Times New Roman"/>
          <w:sz w:val="28"/>
          <w:szCs w:val="28"/>
        </w:rPr>
        <w:t xml:space="preserve">протокол отказа от заключения договора, в котором указываются </w:t>
      </w:r>
      <w:r w:rsidRPr="00771A8C">
        <w:rPr>
          <w:rFonts w:ascii="Times New Roman" w:hAnsi="Times New Roman" w:cs="Times New Roman"/>
          <w:sz w:val="28"/>
          <w:szCs w:val="28"/>
        </w:rPr>
        <w:lastRenderedPageBreak/>
        <w:t>следующие сведения:</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F60E00" w:rsidRPr="00393122"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F60E00" w:rsidRPr="0064246F" w:rsidRDefault="00F60E00" w:rsidP="0064246F">
      <w:pPr>
        <w:widowControl w:val="0"/>
        <w:spacing w:line="240" w:lineRule="auto"/>
        <w:rPr>
          <w:rFonts w:ascii="Times New Roman" w:hAnsi="Times New Roman" w:cs="Times New Roman"/>
          <w:sz w:val="28"/>
          <w:szCs w:val="28"/>
        </w:rPr>
      </w:pPr>
    </w:p>
    <w:p w:rsidR="00F60E00" w:rsidRPr="00393122" w:rsidRDefault="00F60E00" w:rsidP="00F60E00">
      <w:pPr>
        <w:pStyle w:val="2"/>
        <w:widowControl w:val="0"/>
        <w:spacing w:before="0"/>
        <w:jc w:val="center"/>
        <w:rPr>
          <w:rFonts w:ascii="Times New Roman" w:hAnsi="Times New Roman" w:cs="Times New Roman"/>
          <w:color w:val="auto"/>
          <w:sz w:val="28"/>
          <w:szCs w:val="28"/>
        </w:rPr>
      </w:pPr>
      <w:bookmarkStart w:id="116" w:name="_Toc76395385"/>
      <w:r w:rsidRPr="00393122">
        <w:rPr>
          <w:rFonts w:ascii="Times New Roman" w:hAnsi="Times New Roman" w:cs="Times New Roman"/>
          <w:color w:val="auto"/>
          <w:sz w:val="28"/>
          <w:szCs w:val="28"/>
        </w:rPr>
        <w:t>6</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Условия применения и порядок проведения закупки у единственного поставщика (подрядчика, исполнителя)</w:t>
      </w:r>
      <w:bookmarkEnd w:id="116"/>
    </w:p>
    <w:p w:rsidR="00F60E00" w:rsidRPr="00393122" w:rsidRDefault="00F60E00" w:rsidP="00F60E00">
      <w:pPr>
        <w:widowControl w:val="0"/>
        <w:spacing w:after="0" w:line="240" w:lineRule="auto"/>
        <w:ind w:firstLine="709"/>
        <w:jc w:val="both"/>
        <w:rPr>
          <w:rFonts w:ascii="Times New Roman" w:hAnsi="Times New Roman" w:cs="Times New Roman"/>
          <w:sz w:val="28"/>
          <w:szCs w:val="28"/>
        </w:rPr>
      </w:pPr>
    </w:p>
    <w:p w:rsidR="00F60E00" w:rsidRPr="005A41A0" w:rsidRDefault="00F60E00" w:rsidP="00F60E0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Pr>
          <w:rFonts w:ascii="Times New Roman" w:hAnsi="Times New Roman" w:cs="Times New Roman"/>
          <w:sz w:val="28"/>
          <w:szCs w:val="28"/>
        </w:rPr>
        <w:t>3</w:t>
      </w:r>
      <w:r w:rsidRPr="00393122">
        <w:rPr>
          <w:rFonts w:ascii="Times New Roman" w:hAnsi="Times New Roman" w:cs="Times New Roman"/>
          <w:sz w:val="28"/>
          <w:szCs w:val="28"/>
        </w:rPr>
        <w:t>.1.</w:t>
      </w:r>
      <w:r>
        <w:rPr>
          <w:rStyle w:val="ab"/>
          <w:rFonts w:ascii="Times New Roman" w:hAnsi="Times New Roman" w:cs="Times New Roman"/>
          <w:sz w:val="28"/>
          <w:szCs w:val="28"/>
        </w:rPr>
        <w:footnoteReference w:id="41"/>
      </w:r>
      <w:r w:rsidRPr="00393122">
        <w:rPr>
          <w:rFonts w:ascii="Times New Roman" w:hAnsi="Times New Roman" w:cs="Times New Roman"/>
          <w:sz w:val="28"/>
          <w:szCs w:val="28"/>
        </w:rPr>
        <w:t xml:space="preserve"> Закупка у единственного поставщика (подрядчика, исполнителя) </w:t>
      </w:r>
      <w:r w:rsidRPr="005A41A0">
        <w:rPr>
          <w:rFonts w:ascii="Times New Roman" w:hAnsi="Times New Roman" w:cs="Times New Roman"/>
          <w:sz w:val="28"/>
          <w:szCs w:val="28"/>
        </w:rPr>
        <w:t>может осуществляться заказчиком в следующих случаях:</w:t>
      </w:r>
    </w:p>
    <w:p w:rsidR="00F60E00" w:rsidRPr="00436A4D" w:rsidRDefault="00F60E00" w:rsidP="00F60E00">
      <w:pPr>
        <w:widowControl w:val="0"/>
        <w:spacing w:after="0" w:line="240" w:lineRule="auto"/>
        <w:ind w:firstLine="709"/>
        <w:jc w:val="both"/>
        <w:rPr>
          <w:rFonts w:ascii="Times New Roman" w:hAnsi="Times New Roman" w:cs="Times New Roman"/>
          <w:sz w:val="28"/>
          <w:szCs w:val="28"/>
        </w:rPr>
      </w:pPr>
      <w:r w:rsidRPr="00436A4D">
        <w:rPr>
          <w:rFonts w:ascii="Times New Roman" w:hAnsi="Times New Roman" w:cs="Times New Roman"/>
          <w:sz w:val="28"/>
          <w:szCs w:val="28"/>
        </w:rPr>
        <w:t>1) осуществление закупки товара, работы или услуги на</w:t>
      </w:r>
      <w:r w:rsidRPr="00436A4D">
        <w:rPr>
          <w:rFonts w:ascii="Times New Roman" w:hAnsi="Times New Roman" w:cs="Times New Roman"/>
          <w:sz w:val="28"/>
          <w:szCs w:val="28"/>
          <w:lang w:val="en-US"/>
        </w:rPr>
        <w:t> </w:t>
      </w:r>
      <w:r w:rsidRPr="00436A4D">
        <w:rPr>
          <w:rFonts w:ascii="Times New Roman" w:hAnsi="Times New Roman" w:cs="Times New Roman"/>
          <w:sz w:val="28"/>
          <w:szCs w:val="28"/>
        </w:rPr>
        <w:t>су</w:t>
      </w:r>
      <w:r w:rsidR="004C55DF">
        <w:rPr>
          <w:rFonts w:ascii="Times New Roman" w:hAnsi="Times New Roman" w:cs="Times New Roman"/>
          <w:sz w:val="28"/>
          <w:szCs w:val="28"/>
        </w:rPr>
        <w:t>мму, не превышающую три</w:t>
      </w:r>
      <w:r w:rsidRPr="00436A4D">
        <w:rPr>
          <w:rFonts w:ascii="Times New Roman" w:hAnsi="Times New Roman" w:cs="Times New Roman"/>
          <w:sz w:val="28"/>
          <w:szCs w:val="28"/>
        </w:rPr>
        <w:t xml:space="preserve"> миллион</w:t>
      </w:r>
      <w:r w:rsidR="004C55DF">
        <w:rPr>
          <w:rFonts w:ascii="Times New Roman" w:hAnsi="Times New Roman" w:cs="Times New Roman"/>
          <w:sz w:val="28"/>
          <w:szCs w:val="28"/>
        </w:rPr>
        <w:t>а</w:t>
      </w:r>
      <w:r w:rsidRPr="00436A4D">
        <w:rPr>
          <w:rFonts w:ascii="Times New Roman" w:hAnsi="Times New Roman" w:cs="Times New Roman"/>
          <w:sz w:val="28"/>
          <w:szCs w:val="28"/>
        </w:rPr>
        <w:t xml:space="preserve"> рублей.</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признание несостоявшимися закупок, за исключением случаев, </w:t>
      </w:r>
      <w:r>
        <w:rPr>
          <w:rFonts w:ascii="Times New Roman" w:hAnsi="Times New Roman" w:cs="Times New Roman"/>
          <w:sz w:val="28"/>
          <w:szCs w:val="28"/>
        </w:rPr>
        <w:t>предусмотренных подпунктом 3 настоящего пункта</w:t>
      </w:r>
      <w:r w:rsidRPr="005A41A0">
        <w:rPr>
          <w:rFonts w:ascii="Times New Roman" w:hAnsi="Times New Roman" w:cs="Times New Roman"/>
          <w:sz w:val="28"/>
          <w:szCs w:val="28"/>
        </w:rPr>
        <w:t>.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w:t>
      </w:r>
      <w:r w:rsidRPr="00A81546">
        <w:rPr>
          <w:rFonts w:ascii="Times New Roman" w:hAnsi="Times New Roman" w:cs="Times New Roman"/>
          <w:sz w:val="28"/>
          <w:szCs w:val="28"/>
        </w:rPr>
        <w:t>извещением</w:t>
      </w:r>
      <w:r>
        <w:rPr>
          <w:rFonts w:ascii="Times New Roman" w:hAnsi="Times New Roman" w:cs="Times New Roman"/>
          <w:sz w:val="28"/>
          <w:szCs w:val="28"/>
        </w:rPr>
        <w:t>,</w:t>
      </w:r>
      <w:r w:rsidRPr="005A41A0">
        <w:rPr>
          <w:rFonts w:ascii="Times New Roman" w:hAnsi="Times New Roman" w:cs="Times New Roman"/>
          <w:sz w:val="28"/>
          <w:szCs w:val="28"/>
        </w:rPr>
        <w:t xml:space="preserve"> документацией о закупке, по цене, 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w:t>
      </w:r>
      <w:r>
        <w:rPr>
          <w:rFonts w:ascii="Times New Roman" w:hAnsi="Times New Roman" w:cs="Times New Roman"/>
          <w:sz w:val="28"/>
          <w:szCs w:val="28"/>
        </w:rPr>
        <w:t xml:space="preserve"> с которым заключается договор. В</w:t>
      </w:r>
      <w:r w:rsidRPr="005A41A0">
        <w:rPr>
          <w:rFonts w:ascii="Times New Roman" w:hAnsi="Times New Roman" w:cs="Times New Roman"/>
          <w:sz w:val="28"/>
          <w:szCs w:val="28"/>
        </w:rPr>
        <w:t xml:space="preserve"> случае, е</w:t>
      </w:r>
      <w:r>
        <w:rPr>
          <w:rFonts w:ascii="Times New Roman" w:hAnsi="Times New Roman" w:cs="Times New Roman"/>
          <w:sz w:val="28"/>
          <w:szCs w:val="28"/>
        </w:rPr>
        <w:t xml:space="preserve">сли предложение о цене договора не поступило, договор </w:t>
      </w:r>
      <w:r w:rsidRPr="00E670E1">
        <w:rPr>
          <w:rFonts w:ascii="Times New Roman" w:hAnsi="Times New Roman" w:cs="Times New Roman"/>
          <w:sz w:val="28"/>
          <w:szCs w:val="28"/>
        </w:rPr>
        <w:t>заключается с участником такого аукционапо цене, не превышающей</w:t>
      </w:r>
      <w:r w:rsidRPr="00A81546">
        <w:rPr>
          <w:rFonts w:ascii="Times New Roman" w:hAnsi="Times New Roman" w:cs="Times New Roman"/>
          <w:sz w:val="28"/>
          <w:szCs w:val="28"/>
        </w:rPr>
        <w:t xml:space="preserve"> начальную (максимальную) цену договора.</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осуществления з</w:t>
      </w:r>
      <w:r w:rsidRPr="00A81546">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F60E00" w:rsidRPr="005A41A0"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провести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F60E00" w:rsidRPr="005A41A0" w:rsidRDefault="00F60E00" w:rsidP="00F60E00">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w:t>
      </w:r>
      <w:r w:rsidRPr="00A81546">
        <w:rPr>
          <w:rFonts w:ascii="Times New Roman" w:eastAsia="Times New Roman" w:hAnsi="Times New Roman" w:cs="Times New Roman"/>
          <w:sz w:val="28"/>
          <w:szCs w:val="28"/>
        </w:rPr>
        <w:t>увеличение объема и стоимости закупаемых товаров, работ, услуг, указанных в документации и (или) извещении о закупке или,</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в</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случае проведения закупки способом запроса котировок в электроннойформе, в извещении о проведении запроса котировок в электронной форме.</w:t>
      </w:r>
      <w:r w:rsidRPr="00A81546">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снижению цены договора, </w:t>
      </w:r>
      <w:r w:rsidRPr="00A81546">
        <w:rPr>
          <w:rFonts w:ascii="Times New Roman" w:eastAsia="Times New Roman" w:hAnsi="Times New Roman" w:cs="Times New Roman"/>
          <w:sz w:val="28"/>
          <w:szCs w:val="28"/>
        </w:rPr>
        <w:t xml:space="preserve">в случае </w:t>
      </w:r>
      <w:r w:rsidRPr="00A81546">
        <w:rPr>
          <w:rFonts w:ascii="Times New Roman" w:eastAsia="Times New Roman" w:hAnsi="Times New Roman" w:cs="Times New Roman"/>
          <w:sz w:val="28"/>
          <w:szCs w:val="28"/>
        </w:rPr>
        <w:lastRenderedPageBreak/>
        <w:t>осуществления закупки в соответствии с главой 17 настоящего Положения – цены единицы</w:t>
      </w:r>
      <w:r w:rsidRPr="00A81546">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F60E00" w:rsidRPr="005A41A0" w:rsidRDefault="00F60E00" w:rsidP="00F60E0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F60E00" w:rsidRPr="005A41A0" w:rsidRDefault="00F60E00" w:rsidP="00F60E0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В случае проведения закупки на основании настоящего подпункта </w:t>
      </w:r>
      <w:r w:rsidRPr="00A81546">
        <w:rPr>
          <w:rFonts w:ascii="Times New Roman" w:eastAsia="Times New Roman" w:hAnsi="Times New Roman" w:cs="Times New Roman"/>
          <w:sz w:val="28"/>
          <w:szCs w:val="28"/>
        </w:rPr>
        <w:t>(вне</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зависимости от цены договора, максимального значения цены договора)</w:t>
      </w:r>
      <w:r w:rsidRPr="005A41A0">
        <w:rPr>
          <w:rFonts w:ascii="Times New Roman" w:eastAsia="Times New Roman" w:hAnsi="Times New Roman" w:cs="Times New Roman"/>
          <w:sz w:val="28"/>
          <w:szCs w:val="28"/>
        </w:rPr>
        <w:t xml:space="preserve"> заказчик разме</w:t>
      </w:r>
      <w:r>
        <w:rPr>
          <w:rFonts w:ascii="Times New Roman" w:eastAsia="Times New Roman" w:hAnsi="Times New Roman" w:cs="Times New Roman"/>
          <w:sz w:val="28"/>
          <w:szCs w:val="28"/>
        </w:rPr>
        <w:t>щает</w:t>
      </w:r>
      <w:r w:rsidRPr="005A41A0">
        <w:rPr>
          <w:rFonts w:ascii="Times New Roman" w:eastAsia="Times New Roman" w:hAnsi="Times New Roman" w:cs="Times New Roman"/>
          <w:sz w:val="28"/>
          <w:szCs w:val="28"/>
        </w:rPr>
        <w:t xml:space="preserve"> в ЕИС </w:t>
      </w:r>
      <w:r w:rsidRPr="00F02E39">
        <w:rPr>
          <w:rFonts w:ascii="Times New Roman" w:eastAsia="Times New Roman" w:hAnsi="Times New Roman" w:cs="Times New Roman"/>
          <w:sz w:val="28"/>
          <w:szCs w:val="28"/>
        </w:rPr>
        <w:t>до заключения договора с единственным поставщиком (подрядчиком, исполнителем)</w:t>
      </w:r>
      <w:r w:rsidRPr="00A81546">
        <w:rPr>
          <w:rFonts w:ascii="Times New Roman" w:eastAsia="Times New Roman" w:hAnsi="Times New Roman" w:cs="Times New Roman"/>
          <w:sz w:val="28"/>
          <w:szCs w:val="28"/>
        </w:rPr>
        <w:t>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F60E00" w:rsidRPr="005A41A0" w:rsidRDefault="00F60E00" w:rsidP="00F60E0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неисполнение или ненадлежащее исполнением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 xml:space="preserve">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Pr>
          <w:rFonts w:ascii="Times New Roman" w:hAnsi="Times New Roman" w:cs="Times New Roman"/>
          <w:sz w:val="28"/>
          <w:szCs w:val="28"/>
          <w:lang w:val="en-US"/>
        </w:rPr>
        <w:t> </w:t>
      </w:r>
      <w:r w:rsidRPr="005A41A0">
        <w:rPr>
          <w:rFonts w:ascii="Times New Roman" w:hAnsi="Times New Roman" w:cs="Times New Roman"/>
          <w:sz w:val="28"/>
          <w:szCs w:val="28"/>
        </w:rPr>
        <w:t>при</w:t>
      </w:r>
      <w:r>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F60E00" w:rsidRPr="005A41A0" w:rsidRDefault="00F60E00" w:rsidP="00F60E0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ascii="Times New Roman" w:hAnsi="Times New Roman" w:cs="Times New Roman"/>
          <w:sz w:val="28"/>
          <w:szCs w:val="28"/>
          <w:lang w:val="en-US"/>
        </w:rPr>
        <w:t> </w:t>
      </w:r>
      <w:r w:rsidRPr="005A41A0">
        <w:rPr>
          <w:rFonts w:ascii="Times New Roman" w:hAnsi="Times New Roman" w:cs="Times New Roman"/>
          <w:sz w:val="28"/>
          <w:szCs w:val="28"/>
        </w:rPr>
        <w:t>Федеральным</w:t>
      </w:r>
      <w:r>
        <w:rPr>
          <w:rFonts w:ascii="Times New Roman" w:hAnsi="Times New Roman" w:cs="Times New Roman"/>
          <w:sz w:val="28"/>
          <w:szCs w:val="28"/>
        </w:rPr>
        <w:t xml:space="preserve"> законом от 17 августа 1995 г.</w:t>
      </w:r>
      <w:r w:rsidRPr="005A41A0">
        <w:rPr>
          <w:rFonts w:ascii="Times New Roman" w:hAnsi="Times New Roman" w:cs="Times New Roman"/>
          <w:sz w:val="28"/>
          <w:szCs w:val="28"/>
        </w:rPr>
        <w:t xml:space="preserve"> № 147-ФЗ «О естественных монополиях», а также услуг центрального депозитария;</w:t>
      </w:r>
    </w:p>
    <w:p w:rsidR="00F60E00" w:rsidRPr="005A41A0" w:rsidRDefault="00F60E00" w:rsidP="00F60E0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w:t>
      </w:r>
      <w:r>
        <w:rPr>
          <w:rFonts w:ascii="Times New Roman" w:hAnsi="Times New Roman" w:cs="Times New Roman"/>
          <w:sz w:val="28"/>
          <w:szCs w:val="28"/>
        </w:rPr>
        <w:t>(</w:t>
      </w:r>
      <w:r w:rsidRPr="00A81546">
        <w:rPr>
          <w:rFonts w:ascii="Times New Roman" w:hAnsi="Times New Roman" w:cs="Times New Roman"/>
          <w:sz w:val="28"/>
          <w:szCs w:val="28"/>
        </w:rPr>
        <w:t xml:space="preserve">бытовыми) </w:t>
      </w:r>
      <w:r w:rsidRPr="005A41A0">
        <w:rPr>
          <w:rFonts w:ascii="Times New Roman" w:hAnsi="Times New Roman" w:cs="Times New Roman"/>
          <w:sz w:val="28"/>
          <w:szCs w:val="28"/>
        </w:rPr>
        <w:t>отходами,газоснабжению (за</w:t>
      </w:r>
      <w:r>
        <w:rPr>
          <w:rFonts w:ascii="Times New Roman" w:hAnsi="Times New Roman" w:cs="Times New Roman"/>
          <w:sz w:val="28"/>
          <w:szCs w:val="28"/>
          <w:lang w:val="en-US"/>
        </w:rPr>
        <w:t> </w:t>
      </w:r>
      <w:r w:rsidRPr="00752C83">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w:t>
      </w:r>
      <w:r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8) заключение договора услуг связи (услуги подвижной связи, услуги</w:t>
      </w:r>
      <w:r w:rsidRPr="00A81546">
        <w:rPr>
          <w:rFonts w:ascii="Times New Roman" w:hAnsi="Times New Roman" w:cs="Times New Roman"/>
          <w:sz w:val="28"/>
          <w:szCs w:val="28"/>
        </w:rPr>
        <w:t xml:space="preserve">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спутниковых пакетах;</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9) аренда нежилого здания, строения, сооружения, нежилого помещения, </w:t>
      </w:r>
      <w:r w:rsidRPr="00A81546">
        <w:rPr>
          <w:rFonts w:ascii="Times New Roman" w:hAnsi="Times New Roman" w:cs="Times New Roman"/>
          <w:sz w:val="28"/>
          <w:szCs w:val="28"/>
        </w:rPr>
        <w:lastRenderedPageBreak/>
        <w:t>а также аренда земельного участка;</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10) заключение договора </w:t>
      </w:r>
      <w:r>
        <w:rPr>
          <w:rFonts w:ascii="Times New Roman" w:hAnsi="Times New Roman" w:cs="Times New Roman"/>
          <w:sz w:val="28"/>
          <w:szCs w:val="28"/>
        </w:rPr>
        <w:t xml:space="preserve">на </w:t>
      </w:r>
      <w:r w:rsidRPr="0001695F">
        <w:rPr>
          <w:rFonts w:ascii="Times New Roman" w:hAnsi="Times New Roman" w:cs="Times New Roman"/>
          <w:sz w:val="28"/>
          <w:szCs w:val="28"/>
        </w:rPr>
        <w:t>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12) закупка определенных товаров, работ, услуг вследствие аварии,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непрерывности осуществления деятельности заказчика, в случае иных </w:t>
      </w:r>
      <w:r w:rsidRPr="0001695F">
        <w:rPr>
          <w:rFonts w:ascii="Times New Roman" w:hAnsi="Times New Roman" w:cs="Times New Roman"/>
          <w:sz w:val="28"/>
          <w:szCs w:val="28"/>
        </w:rPr>
        <w:t xml:space="preserve">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w:t>
      </w:r>
      <w:r w:rsidRPr="0001695F">
        <w:rPr>
          <w:rFonts w:ascii="Times New Roman" w:hAnsi="Times New Roman" w:cs="Times New Roman"/>
          <w:sz w:val="28"/>
          <w:szCs w:val="28"/>
        </w:rPr>
        <w:lastRenderedPageBreak/>
        <w:t>работ, услуг в случае возникновения необходимости в оказании медицинской помощи в неотложной или экстренной форме либо в оказании медицинской помощи в неотложной форме, в связи с</w:t>
      </w:r>
      <w:r w:rsidRPr="0001695F">
        <w:rPr>
          <w:rFonts w:ascii="Times New Roman" w:hAnsi="Times New Roman" w:cs="Times New Roman"/>
          <w:sz w:val="28"/>
          <w:szCs w:val="28"/>
          <w:lang w:val="en-US"/>
        </w:rPr>
        <w:t> </w:t>
      </w:r>
      <w:r w:rsidRPr="0001695F">
        <w:rPr>
          <w:rFonts w:ascii="Times New Roman" w:hAnsi="Times New Roman" w:cs="Times New Roman"/>
          <w:sz w:val="28"/>
          <w:szCs w:val="28"/>
        </w:rPr>
        <w:t>чем проведение закупок конкурентными способами</w:t>
      </w:r>
      <w:r w:rsidRPr="00A81546">
        <w:rPr>
          <w:rFonts w:ascii="Times New Roman" w:hAnsi="Times New Roman" w:cs="Times New Roman"/>
          <w:sz w:val="28"/>
          <w:szCs w:val="28"/>
        </w:rPr>
        <w:t xml:space="preserve"> нецелесообразно. Заказчик вправе заключить в соответствии с настоящим подпунктом договор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поставку товара, выполнение работы или оказание услуги соответственно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количестве, объеме, которые необходимы для предотвращения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13) поставка культурных ценностей (в том числе музейных предметов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иное культурное значение);</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A81546">
        <w:rPr>
          <w:rFonts w:ascii="Times New Roman" w:eastAsia="Times New Roman" w:hAnsi="Times New Roman" w:cs="Times New Roman"/>
          <w:sz w:val="28"/>
          <w:szCs w:val="28"/>
          <w:lang w:eastAsia="ru-RU"/>
        </w:rPr>
        <w:t>в случае, если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указанным издателям принадлежат исключительные права или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A81546">
        <w:rPr>
          <w:rFonts w:ascii="Times New Roman" w:hAnsi="Times New Roman" w:cs="Times New Roman"/>
          <w:sz w:val="28"/>
          <w:szCs w:val="28"/>
        </w:rPr>
        <w:t>а также оказание услуг по предоставлению доступа к таким электронным изданиям;</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обуви) и необходимых </w:t>
      </w:r>
      <w:r w:rsidRPr="00A81546">
        <w:rPr>
          <w:rFonts w:ascii="Times New Roman" w:eastAsia="Times New Roman" w:hAnsi="Times New Roman" w:cs="Times New Roman"/>
          <w:sz w:val="28"/>
          <w:szCs w:val="28"/>
          <w:lang w:eastAsia="ru-RU"/>
        </w:rPr>
        <w:t>материалов</w:t>
      </w:r>
      <w:r w:rsidRPr="00A81546">
        <w:rPr>
          <w:rFonts w:ascii="Times New Roman" w:hAnsi="Times New Roman" w:cs="Times New Roman"/>
          <w:sz w:val="28"/>
          <w:szCs w:val="28"/>
        </w:rPr>
        <w:t xml:space="preserve"> для создания декораций (в том числе для обеспечения сценических, аудиовизуальных эффектов) и костюмов, 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также театрального (концертного) реквизита, музыкальных инструментов, бутафории, грима, постижерских изделий,</w:t>
      </w:r>
      <w:r w:rsidRPr="00A81546">
        <w:rPr>
          <w:rFonts w:ascii="Times New Roman" w:eastAsia="Times New Roman" w:hAnsi="Times New Roman" w:cs="Times New Roman"/>
          <w:sz w:val="28"/>
          <w:szCs w:val="28"/>
          <w:lang w:eastAsia="ru-RU"/>
        </w:rPr>
        <w:t xml:space="preserve"> театральных кукол;</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A81546">
        <w:rPr>
          <w:rFonts w:ascii="Times New Roman" w:eastAsia="Times New Roman" w:hAnsi="Times New Roman" w:cs="Times New Roman"/>
          <w:sz w:val="28"/>
          <w:szCs w:val="28"/>
          <w:lang w:eastAsia="ru-RU"/>
        </w:rPr>
        <w:t xml:space="preserve"> а также права использования (проката 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(или)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A81546">
        <w:rPr>
          <w:rFonts w:ascii="Times New Roman" w:hAnsi="Times New Roman" w:cs="Times New Roman"/>
          <w:sz w:val="28"/>
          <w:szCs w:val="28"/>
        </w:rPr>
        <w:t>;</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w:t>
      </w:r>
      <w:r w:rsidRPr="00A81546">
        <w:rPr>
          <w:rFonts w:ascii="Times New Roman" w:hAnsi="Times New Roman" w:cs="Times New Roman"/>
          <w:sz w:val="28"/>
          <w:szCs w:val="28"/>
        </w:rPr>
        <w:lastRenderedPageBreak/>
        <w:t>государственной власти Российской Федерации и субъектов Российской Федерации;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19) заключение договора на оказание преподавательских услуг;</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w:t>
      </w:r>
      <w:r w:rsidRPr="00A81546">
        <w:rPr>
          <w:rFonts w:ascii="Times New Roman" w:hAnsi="Times New Roman" w:cs="Times New Roman"/>
          <w:sz w:val="28"/>
          <w:szCs w:val="28"/>
        </w:rPr>
        <w:lastRenderedPageBreak/>
        <w:t>транспортное обслуживание, обеспечение питания;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превышающем предусмотренный таким контрактом (договором) объем;</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34) осуществление закупки услуг по сопровождению и поддержке</w:t>
      </w:r>
      <w:r w:rsidRPr="00A81546">
        <w:rPr>
          <w:rFonts w:ascii="Times New Roman" w:hAnsi="Times New Roman" w:cs="Times New Roman"/>
          <w:sz w:val="28"/>
          <w:szCs w:val="28"/>
        </w:rPr>
        <w:t>программного обеспечения</w:t>
      </w:r>
      <w:r w:rsidRPr="00167519">
        <w:rPr>
          <w:rFonts w:ascii="Times New Roman" w:hAnsi="Times New Roman" w:cs="Times New Roman"/>
          <w:sz w:val="28"/>
          <w:szCs w:val="28"/>
        </w:rPr>
        <w:t xml:space="preserve">, </w:t>
      </w:r>
      <w:r>
        <w:rPr>
          <w:rFonts w:ascii="Times New Roman" w:hAnsi="Times New Roman" w:cs="Times New Roman"/>
          <w:sz w:val="28"/>
          <w:szCs w:val="28"/>
        </w:rPr>
        <w:t>используемого</w:t>
      </w:r>
      <w:r w:rsidRPr="00A81546">
        <w:rPr>
          <w:rFonts w:ascii="Times New Roman" w:hAnsi="Times New Roman" w:cs="Times New Roman"/>
          <w:sz w:val="28"/>
          <w:szCs w:val="28"/>
        </w:rPr>
        <w:t xml:space="preserve"> заказчиком</w:t>
      </w:r>
      <w:r>
        <w:rPr>
          <w:rFonts w:ascii="Times New Roman" w:hAnsi="Times New Roman" w:cs="Times New Roman"/>
          <w:sz w:val="28"/>
          <w:szCs w:val="28"/>
        </w:rPr>
        <w:t>;</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1A6D46">
        <w:rPr>
          <w:rFonts w:ascii="Times New Roman" w:hAnsi="Times New Roman" w:cs="Times New Roman"/>
          <w:sz w:val="28"/>
          <w:szCs w:val="28"/>
        </w:rPr>
        <w:t xml:space="preserve">36)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w:t>
      </w:r>
      <w:r w:rsidRPr="001A6D46">
        <w:rPr>
          <w:rFonts w:ascii="Times New Roman" w:hAnsi="Times New Roman" w:cs="Times New Roman"/>
          <w:sz w:val="28"/>
          <w:szCs w:val="28"/>
        </w:rPr>
        <w:lastRenderedPageBreak/>
        <w:t>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Pr>
          <w:rFonts w:ascii="Times New Roman" w:hAnsi="Times New Roman" w:cs="Times New Roman"/>
          <w:sz w:val="28"/>
          <w:szCs w:val="28"/>
        </w:rPr>
        <w:t>7</w:t>
      </w:r>
      <w:r w:rsidRPr="00A81546">
        <w:rPr>
          <w:rFonts w:ascii="Times New Roman" w:hAnsi="Times New Roman" w:cs="Times New Roman"/>
          <w:sz w:val="28"/>
          <w:szCs w:val="28"/>
        </w:rPr>
        <w:t>)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Pr>
          <w:rFonts w:ascii="Times New Roman" w:hAnsi="Times New Roman" w:cs="Times New Roman"/>
          <w:sz w:val="28"/>
          <w:szCs w:val="28"/>
        </w:rPr>
        <w:t>8</w:t>
      </w:r>
      <w:r w:rsidRPr="00A81546">
        <w:rPr>
          <w:rFonts w:ascii="Times New Roman" w:hAnsi="Times New Roman" w:cs="Times New Roman"/>
          <w:sz w:val="28"/>
          <w:szCs w:val="28"/>
        </w:rPr>
        <w:t>)</w:t>
      </w:r>
      <w:r w:rsidRPr="00A81546">
        <w:rPr>
          <w:rStyle w:val="ab"/>
          <w:rFonts w:ascii="Times New Roman" w:hAnsi="Times New Roman" w:cs="Times New Roman"/>
          <w:sz w:val="28"/>
          <w:szCs w:val="28"/>
        </w:rPr>
        <w:footnoteReference w:id="42"/>
      </w:r>
      <w:r w:rsidRPr="00A81546">
        <w:rPr>
          <w:rFonts w:ascii="Times New Roman" w:hAnsi="Times New Roman" w:cs="Times New Roman"/>
          <w:sz w:val="28"/>
          <w:szCs w:val="28"/>
        </w:rPr>
        <w:t xml:space="preserve"> приобретение продуктов питания и услуг по обеспечению питанием;</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Pr>
          <w:rFonts w:ascii="Times New Roman" w:hAnsi="Times New Roman" w:cs="Times New Roman"/>
          <w:sz w:val="28"/>
          <w:szCs w:val="28"/>
        </w:rPr>
        <w:t>9</w:t>
      </w:r>
      <w:r w:rsidRPr="00A81546">
        <w:rPr>
          <w:rFonts w:ascii="Times New Roman" w:hAnsi="Times New Roman" w:cs="Times New Roman"/>
          <w:sz w:val="28"/>
          <w:szCs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а) заводом-изготовителем;</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б) юридическим лицом, правом участия в котором обладает завод</w:t>
      </w:r>
      <w:r w:rsidRPr="00A81546">
        <w:rPr>
          <w:rFonts w:ascii="Times New Roman" w:hAnsi="Times New Roman" w:cs="Times New Roman"/>
          <w:sz w:val="28"/>
          <w:szCs w:val="28"/>
        </w:rPr>
        <w:noBreakHyphen/>
        <w:t>изготовитель;</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F60E00" w:rsidRPr="0001695F"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A81546">
        <w:rPr>
          <w:rFonts w:ascii="Times New Roman" w:hAnsi="Times New Roman" w:cs="Times New Roman"/>
          <w:sz w:val="28"/>
          <w:szCs w:val="28"/>
        </w:rPr>
        <w:t xml:space="preserve">) заключение договоров с физическими лицами на выполнение работ, </w:t>
      </w:r>
      <w:r w:rsidRPr="0001695F">
        <w:rPr>
          <w:rFonts w:ascii="Times New Roman" w:hAnsi="Times New Roman" w:cs="Times New Roman"/>
          <w:sz w:val="28"/>
          <w:szCs w:val="28"/>
        </w:rPr>
        <w:t>связанных со сбором и с обработкой первичных статистических и (или) социологических данных;</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4</w:t>
      </w:r>
      <w:r>
        <w:rPr>
          <w:rFonts w:ascii="Times New Roman" w:hAnsi="Times New Roman" w:cs="Times New Roman"/>
          <w:sz w:val="28"/>
          <w:szCs w:val="28"/>
        </w:rPr>
        <w:t>1</w:t>
      </w:r>
      <w:r w:rsidRPr="0001695F">
        <w:rPr>
          <w:rFonts w:ascii="Times New Roman" w:hAnsi="Times New Roman" w:cs="Times New Roman"/>
          <w:sz w:val="28"/>
          <w:szCs w:val="28"/>
        </w:rPr>
        <w:t>)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w:t>
      </w:r>
      <w:r w:rsidRPr="00880BF5">
        <w:rPr>
          <w:rFonts w:ascii="Times New Roman" w:hAnsi="Times New Roman" w:cs="Times New Roman"/>
          <w:sz w:val="28"/>
          <w:szCs w:val="28"/>
        </w:rPr>
        <w:t xml:space="preserve"> в с</w:t>
      </w:r>
      <w:r>
        <w:rPr>
          <w:rFonts w:ascii="Times New Roman" w:hAnsi="Times New Roman" w:cs="Times New Roman"/>
          <w:sz w:val="28"/>
          <w:szCs w:val="28"/>
        </w:rPr>
        <w:t>оответствующем финансовом году;</w:t>
      </w:r>
    </w:p>
    <w:p w:rsidR="00F60E00" w:rsidRPr="00D66A5A" w:rsidRDefault="00F60E00" w:rsidP="00F60E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Pr="00D66A5A">
        <w:rPr>
          <w:rFonts w:ascii="Times New Roman" w:hAnsi="Times New Roman" w:cs="Times New Roman"/>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w:t>
      </w:r>
      <w:r>
        <w:rPr>
          <w:rFonts w:ascii="Times New Roman" w:hAnsi="Times New Roman" w:cs="Times New Roman"/>
          <w:spacing w:val="6"/>
          <w:sz w:val="28"/>
          <w:szCs w:val="28"/>
        </w:rPr>
        <w:t xml:space="preserve">ессионалы (Ворлдскиллс Россия)» </w:t>
      </w:r>
      <w:r w:rsidRPr="00D66A5A">
        <w:rPr>
          <w:rFonts w:ascii="Times New Roman" w:hAnsi="Times New Roman" w:cs="Times New Roman"/>
          <w:spacing w:val="6"/>
          <w:sz w:val="28"/>
          <w:szCs w:val="28"/>
        </w:rPr>
        <w:t>центрами обучения «Ворлдскиллс» вцелях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№2098-р;</w:t>
      </w:r>
    </w:p>
    <w:p w:rsidR="00F60E00" w:rsidRPr="001A6D46" w:rsidRDefault="00F60E00" w:rsidP="00F60E00">
      <w:pPr>
        <w:widowControl w:val="0"/>
        <w:spacing w:after="0" w:line="240" w:lineRule="auto"/>
        <w:ind w:firstLine="709"/>
        <w:jc w:val="both"/>
        <w:rPr>
          <w:rFonts w:ascii="Times New Roman" w:hAnsi="Times New Roman" w:cs="Times New Roman"/>
          <w:sz w:val="28"/>
          <w:szCs w:val="28"/>
        </w:rPr>
      </w:pPr>
      <w:r w:rsidRPr="00D66A5A">
        <w:rPr>
          <w:rFonts w:ascii="Times New Roman" w:hAnsi="Times New Roman" w:cs="Times New Roman"/>
          <w:sz w:val="28"/>
          <w:szCs w:val="28"/>
        </w:rPr>
        <w:t>4</w:t>
      </w:r>
      <w:r>
        <w:rPr>
          <w:rFonts w:ascii="Times New Roman" w:hAnsi="Times New Roman" w:cs="Times New Roman"/>
          <w:sz w:val="28"/>
          <w:szCs w:val="28"/>
        </w:rPr>
        <w:t>3</w:t>
      </w:r>
      <w:r w:rsidRPr="00D66A5A">
        <w:rPr>
          <w:rFonts w:ascii="Times New Roman" w:hAnsi="Times New Roman" w:cs="Times New Roman"/>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w:t>
      </w:r>
      <w:r>
        <w:rPr>
          <w:rFonts w:ascii="Times New Roman" w:hAnsi="Times New Roman" w:cs="Times New Roman"/>
          <w:sz w:val="28"/>
          <w:szCs w:val="28"/>
        </w:rPr>
        <w:t> </w:t>
      </w:r>
      <w:r w:rsidRPr="00D66A5A">
        <w:rPr>
          <w:rFonts w:ascii="Times New Roman" w:hAnsi="Times New Roman" w:cs="Times New Roman"/>
          <w:sz w:val="28"/>
          <w:szCs w:val="28"/>
        </w:rPr>
        <w:t xml:space="preserve">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w:t>
      </w:r>
      <w:r>
        <w:rPr>
          <w:rFonts w:ascii="Times New Roman" w:hAnsi="Times New Roman" w:cs="Times New Roman"/>
          <w:sz w:val="28"/>
          <w:szCs w:val="28"/>
        </w:rPr>
        <w:t>количестве</w:t>
      </w:r>
      <w:r w:rsidRPr="00D66A5A">
        <w:rPr>
          <w:rFonts w:ascii="Times New Roman" w:hAnsi="Times New Roman" w:cs="Times New Roman"/>
          <w:sz w:val="28"/>
          <w:szCs w:val="28"/>
        </w:rPr>
        <w:t xml:space="preserve"> (</w:t>
      </w:r>
      <w:r>
        <w:rPr>
          <w:rFonts w:ascii="Times New Roman" w:hAnsi="Times New Roman" w:cs="Times New Roman"/>
          <w:sz w:val="28"/>
          <w:szCs w:val="28"/>
        </w:rPr>
        <w:t>объеме</w:t>
      </w:r>
      <w:r w:rsidRPr="00D66A5A">
        <w:rPr>
          <w:rFonts w:ascii="Times New Roman" w:hAnsi="Times New Roman" w:cs="Times New Roman"/>
          <w:sz w:val="28"/>
          <w:szCs w:val="28"/>
        </w:rPr>
        <w:t xml:space="preserve">), достаточном для </w:t>
      </w:r>
      <w:r w:rsidRPr="001A6D46">
        <w:rPr>
          <w:rFonts w:ascii="Times New Roman" w:hAnsi="Times New Roman" w:cs="Times New Roman"/>
          <w:sz w:val="28"/>
          <w:szCs w:val="28"/>
        </w:rPr>
        <w:t>исполнения предписаний до проведения конкурентной закупки;</w:t>
      </w:r>
    </w:p>
    <w:p w:rsidR="00F60E00" w:rsidRPr="001A6D46" w:rsidRDefault="00F60E00" w:rsidP="00F60E00">
      <w:pPr>
        <w:widowControl w:val="0"/>
        <w:spacing w:after="0" w:line="240" w:lineRule="auto"/>
        <w:ind w:firstLine="709"/>
        <w:jc w:val="both"/>
        <w:rPr>
          <w:rFonts w:ascii="Times New Roman" w:hAnsi="Times New Roman" w:cs="Times New Roman"/>
          <w:sz w:val="28"/>
          <w:szCs w:val="28"/>
        </w:rPr>
      </w:pPr>
      <w:r w:rsidRPr="001A6D46">
        <w:rPr>
          <w:rFonts w:ascii="Times New Roman" w:hAnsi="Times New Roman" w:cs="Times New Roman"/>
          <w:spacing w:val="6"/>
          <w:sz w:val="28"/>
          <w:szCs w:val="28"/>
        </w:rPr>
        <w:t>44)</w:t>
      </w:r>
      <w:r w:rsidRPr="001A6D46">
        <w:rPr>
          <w:rStyle w:val="ab"/>
          <w:rFonts w:ascii="Times New Roman" w:hAnsi="Times New Roman" w:cs="Times New Roman"/>
          <w:spacing w:val="6"/>
          <w:sz w:val="28"/>
          <w:szCs w:val="28"/>
        </w:rPr>
        <w:footnoteReference w:id="43"/>
      </w:r>
      <w:r w:rsidRPr="001A6D46">
        <w:rPr>
          <w:rFonts w:ascii="Times New Roman" w:hAnsi="Times New Roman" w:cs="Times New Roman"/>
          <w:spacing w:val="6"/>
          <w:sz w:val="28"/>
          <w:szCs w:val="28"/>
        </w:rPr>
        <w:t xml:space="preserve"> заключение договоров за счет средств, полученных в качестве гранта, с отобранными грантодателем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F60E00" w:rsidRPr="001A6D46" w:rsidRDefault="00F60E00" w:rsidP="00F60E00">
      <w:pPr>
        <w:widowControl w:val="0"/>
        <w:spacing w:after="0" w:line="240" w:lineRule="auto"/>
        <w:ind w:firstLine="709"/>
        <w:jc w:val="both"/>
        <w:rPr>
          <w:rFonts w:ascii="Times New Roman" w:hAnsi="Times New Roman" w:cs="Times New Roman"/>
          <w:sz w:val="28"/>
          <w:szCs w:val="28"/>
        </w:rPr>
      </w:pPr>
      <w:r w:rsidRPr="001A6D46">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1A6D46">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w:t>
      </w:r>
      <w:r w:rsidRPr="00A81546">
        <w:rPr>
          <w:rFonts w:ascii="Times New Roman" w:hAnsi="Times New Roman" w:cs="Times New Roman"/>
          <w:sz w:val="28"/>
          <w:szCs w:val="28"/>
        </w:rPr>
        <w:t xml:space="preserve"> </w:t>
      </w:r>
      <w:r w:rsidRPr="00A81546">
        <w:rPr>
          <w:rFonts w:ascii="Times New Roman" w:hAnsi="Times New Roman" w:cs="Times New Roman"/>
          <w:sz w:val="28"/>
          <w:szCs w:val="28"/>
        </w:rPr>
        <w:lastRenderedPageBreak/>
        <w:t>настоящего Положения, за исключением случаев, когда заказчиком при определении стоимости договора используется формула цены.</w:t>
      </w:r>
    </w:p>
    <w:p w:rsidR="00F60E00" w:rsidRPr="00A81546"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использованием по меньшей мере двух источников ценовой информации, за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исключением случая, указанного в абзаце третьем настоящего пункта. </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w:t>
      </w:r>
      <w:r w:rsidRPr="008F5BA9">
        <w:rPr>
          <w:rFonts w:ascii="Times New Roman" w:hAnsi="Times New Roman" w:cs="Times New Roman"/>
          <w:sz w:val="28"/>
          <w:szCs w:val="28"/>
        </w:rPr>
        <w:t xml:space="preserve"> в случае, если цена такого договора </w:t>
      </w:r>
      <w:r w:rsidRPr="00A81546">
        <w:rPr>
          <w:rFonts w:ascii="Times New Roman" w:hAnsi="Times New Roman" w:cs="Times New Roman"/>
          <w:sz w:val="28"/>
          <w:szCs w:val="28"/>
        </w:rPr>
        <w:t>не превышает десять тысяч рублей.</w:t>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63.4</w:t>
      </w:r>
      <w:r w:rsidRPr="008B03BA">
        <w:rPr>
          <w:rFonts w:ascii="Times New Roman" w:hAnsi="Times New Roman" w:cs="Times New Roman"/>
          <w:sz w:val="28"/>
          <w:szCs w:val="28"/>
          <w:vertAlign w:val="superscript"/>
        </w:rPr>
        <w:footnoteReference w:id="44"/>
      </w:r>
      <w:r w:rsidRPr="008B03BA">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1) способ закупки;</w:t>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3) предмет договора;</w:t>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4) место поставки товара, выполнения работы, оказания услуги;</w:t>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5) цена договора.</w:t>
      </w:r>
    </w:p>
    <w:p w:rsidR="00F60E00" w:rsidRPr="00F15E1E" w:rsidRDefault="00F60E00" w:rsidP="00F15E1E">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F60E00" w:rsidRPr="00F15E1E" w:rsidRDefault="00F60E00" w:rsidP="00F15E1E">
      <w:pPr>
        <w:widowControl w:val="0"/>
        <w:spacing w:after="0" w:line="240" w:lineRule="auto"/>
        <w:ind w:firstLine="709"/>
        <w:jc w:val="center"/>
        <w:rPr>
          <w:rFonts w:ascii="Times New Roman" w:hAnsi="Times New Roman" w:cs="Times New Roman"/>
          <w:b/>
          <w:bCs/>
          <w:sz w:val="28"/>
          <w:szCs w:val="28"/>
        </w:rPr>
      </w:pPr>
      <w:r w:rsidRPr="008B03BA">
        <w:rPr>
          <w:rFonts w:ascii="Times New Roman" w:hAnsi="Times New Roman" w:cs="Times New Roman"/>
          <w:b/>
          <w:bCs/>
          <w:sz w:val="28"/>
          <w:szCs w:val="28"/>
          <w:lang w:val="en-US"/>
        </w:rPr>
        <w:t>IX</w:t>
      </w:r>
      <w:r w:rsidRPr="008B03BA">
        <w:rPr>
          <w:rFonts w:ascii="Times New Roman" w:hAnsi="Times New Roman" w:cs="Times New Roman"/>
          <w:b/>
          <w:bCs/>
          <w:sz w:val="28"/>
          <w:szCs w:val="28"/>
        </w:rPr>
        <w:t>. ЗАКЛЮЧИТЕЛЬНЫЕ ПОЛОЖЕНИЯ</w:t>
      </w:r>
      <w:r w:rsidRPr="008B03BA">
        <w:rPr>
          <w:rFonts w:ascii="Times New Roman" w:hAnsi="Times New Roman" w:cs="Times New Roman"/>
          <w:b/>
          <w:bCs/>
          <w:sz w:val="28"/>
          <w:szCs w:val="28"/>
          <w:vertAlign w:val="superscript"/>
        </w:rPr>
        <w:footnoteReference w:id="45"/>
      </w:r>
    </w:p>
    <w:p w:rsidR="00F60E00" w:rsidRPr="008B03BA" w:rsidRDefault="00F60E00" w:rsidP="00F60E00">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На основании части 2.1 статьи 2 Закона № 223-ФЗ, бюджетные учреждения Краснодарского края, автономные учреждения Краснодарского края, государственные унитарные предприятия Краснодарского края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rsidR="00F15E1E" w:rsidRDefault="00F60E00" w:rsidP="00F15E1E">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8B03BA">
        <w:rPr>
          <w:rFonts w:ascii="Times New Roman" w:hAnsi="Times New Roman" w:cs="Times New Roman"/>
          <w:sz w:val="28"/>
          <w:szCs w:val="28"/>
          <w:lang w:val="en-US"/>
        </w:rPr>
        <w:t> </w:t>
      </w:r>
      <w:r w:rsidRPr="008B03BA">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w:t>
      </w:r>
      <w:r w:rsidR="00F15E1E">
        <w:rPr>
          <w:rFonts w:ascii="Times New Roman" w:hAnsi="Times New Roman" w:cs="Times New Roman"/>
          <w:sz w:val="28"/>
          <w:szCs w:val="28"/>
        </w:rPr>
        <w:t xml:space="preserve"> </w:t>
      </w:r>
      <w:r w:rsidRPr="008B03BA">
        <w:rPr>
          <w:rFonts w:ascii="Times New Roman" w:hAnsi="Times New Roman" w:cs="Times New Roman"/>
          <w:sz w:val="28"/>
          <w:szCs w:val="28"/>
        </w:rPr>
        <w:t>положений о закупке или внесении в них изменений.</w:t>
      </w:r>
    </w:p>
    <w:sectPr w:rsidR="00F15E1E" w:rsidSect="0064246F">
      <w:headerReference w:type="default" r:id="rId11"/>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EDA" w:rsidRDefault="00961EDA" w:rsidP="00F60E00">
      <w:pPr>
        <w:spacing w:after="0" w:line="240" w:lineRule="auto"/>
      </w:pPr>
      <w:r>
        <w:separator/>
      </w:r>
    </w:p>
  </w:endnote>
  <w:endnote w:type="continuationSeparator" w:id="1">
    <w:p w:rsidR="00961EDA" w:rsidRDefault="00961EDA" w:rsidP="00F6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EDA" w:rsidRDefault="00961EDA" w:rsidP="00F60E00">
      <w:pPr>
        <w:spacing w:after="0" w:line="240" w:lineRule="auto"/>
      </w:pPr>
      <w:r>
        <w:separator/>
      </w:r>
    </w:p>
  </w:footnote>
  <w:footnote w:type="continuationSeparator" w:id="1">
    <w:p w:rsidR="00961EDA" w:rsidRDefault="00961EDA" w:rsidP="00F60E00">
      <w:pPr>
        <w:spacing w:after="0" w:line="240" w:lineRule="auto"/>
      </w:pPr>
      <w:r>
        <w:continuationSeparator/>
      </w:r>
    </w:p>
  </w:footnote>
  <w:footnote w:id="2">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3">
    <w:p w:rsidR="0005404C" w:rsidRPr="00721F5F" w:rsidRDefault="0005404C" w:rsidP="00F60E00">
      <w:pPr>
        <w:spacing w:after="0" w:line="240" w:lineRule="auto"/>
        <w:jc w:val="both"/>
        <w:rPr>
          <w:rFonts w:ascii="Times New Roman" w:hAnsi="Times New Roman" w:cs="Times New Roman"/>
          <w:sz w:val="20"/>
          <w:szCs w:val="20"/>
        </w:rPr>
      </w:pPr>
      <w:r w:rsidRPr="00721F5F">
        <w:rPr>
          <w:rFonts w:ascii="Times New Roman" w:hAnsi="Times New Roman" w:cs="Times New Roman"/>
          <w:sz w:val="20"/>
          <w:szCs w:val="20"/>
          <w:vertAlign w:val="superscript"/>
        </w:rPr>
        <w:footnoteRef/>
      </w:r>
      <w:r w:rsidRPr="00721F5F">
        <w:rPr>
          <w:rFonts w:ascii="Times New Roman" w:hAnsi="Times New Roman" w:cs="Times New Roman"/>
          <w:sz w:val="20"/>
          <w:szCs w:val="20"/>
        </w:rPr>
        <w:t xml:space="preserve"> Пункт применяется: </w:t>
      </w:r>
    </w:p>
    <w:p w:rsidR="0005404C" w:rsidRPr="00721F5F" w:rsidRDefault="0005404C" w:rsidP="00F60E00">
      <w:pPr>
        <w:spacing w:after="0" w:line="240" w:lineRule="auto"/>
        <w:ind w:firstLine="426"/>
        <w:jc w:val="both"/>
        <w:rPr>
          <w:rFonts w:ascii="Times New Roman" w:hAnsi="Times New Roman" w:cs="Times New Roman"/>
          <w:sz w:val="20"/>
          <w:szCs w:val="20"/>
        </w:rPr>
      </w:pPr>
      <w:r w:rsidRPr="00721F5F">
        <w:rPr>
          <w:rFonts w:ascii="Times New Roman" w:hAnsi="Times New Roman" w:cs="Times New Roman"/>
          <w:sz w:val="20"/>
          <w:szCs w:val="20"/>
        </w:rPr>
        <w:t xml:space="preserve">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 </w:t>
      </w:r>
    </w:p>
    <w:p w:rsidR="0005404C" w:rsidRPr="00721F5F" w:rsidRDefault="0005404C" w:rsidP="00F60E00">
      <w:pPr>
        <w:spacing w:after="0" w:line="240" w:lineRule="auto"/>
        <w:ind w:firstLine="426"/>
        <w:jc w:val="both"/>
        <w:rPr>
          <w:rFonts w:ascii="Times New Roman" w:hAnsi="Times New Roman" w:cs="Times New Roman"/>
          <w:sz w:val="20"/>
          <w:szCs w:val="20"/>
        </w:rPr>
      </w:pPr>
      <w:r w:rsidRPr="00721F5F">
        <w:rPr>
          <w:rFonts w:ascii="Times New Roman" w:hAnsi="Times New Roman" w:cs="Times New Roman"/>
          <w:sz w:val="20"/>
          <w:szCs w:val="20"/>
        </w:rPr>
        <w:t xml:space="preserve">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 </w:t>
      </w:r>
    </w:p>
    <w:p w:rsidR="0005404C" w:rsidRPr="00721F5F" w:rsidRDefault="0005404C" w:rsidP="00F60E00">
      <w:pPr>
        <w:pStyle w:val="a9"/>
        <w:jc w:val="both"/>
        <w:rPr>
          <w:rFonts w:ascii="Times New Roman" w:hAnsi="Times New Roman" w:cs="Times New Roman"/>
        </w:rPr>
      </w:pPr>
    </w:p>
  </w:footnote>
  <w:footnote w:id="4">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5">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6">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7">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8">
    <w:p w:rsidR="0005404C" w:rsidRPr="00721F5F" w:rsidRDefault="0005404C" w:rsidP="00F60E00">
      <w:pPr>
        <w:pStyle w:val="a9"/>
        <w:jc w:val="both"/>
        <w:rPr>
          <w:rFonts w:ascii="Times New Roman" w:hAnsi="Times New Roman" w:cs="Times New Roman"/>
        </w:rPr>
      </w:pPr>
      <w:r w:rsidRPr="007C6ADB">
        <w:rPr>
          <w:rStyle w:val="ab"/>
          <w:rFonts w:ascii="Times New Roman" w:hAnsi="Times New Roman" w:cs="Times New Roman"/>
        </w:rPr>
        <w:footnoteRef/>
      </w:r>
      <w:r w:rsidRPr="007C6ADB">
        <w:rPr>
          <w:rFonts w:ascii="Times New Roman" w:hAnsi="Times New Roman" w:cs="Times New Roman"/>
        </w:rPr>
        <w:t xml:space="preserve"> Абзац подлежит включению в случае соответствия заказчика условиям применения Постановления № 1352,</w:t>
      </w:r>
      <w:r w:rsidRPr="00721F5F">
        <w:rPr>
          <w:rFonts w:ascii="Times New Roman" w:hAnsi="Times New Roman" w:cs="Times New Roman"/>
        </w:rPr>
        <w:t xml:space="preserve"> установленным в пункте 2 указанного постановления.</w:t>
      </w:r>
    </w:p>
  </w:footnote>
  <w:footnote w:id="9">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 29.4.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p w:rsidR="0005404C" w:rsidRPr="00721F5F" w:rsidRDefault="0005404C" w:rsidP="00F60E00">
      <w:pPr>
        <w:pStyle w:val="a9"/>
        <w:jc w:val="both"/>
        <w:rPr>
          <w:rFonts w:ascii="Times New Roman" w:hAnsi="Times New Roman" w:cs="Times New Roman"/>
        </w:rPr>
      </w:pPr>
    </w:p>
  </w:footnote>
  <w:footnote w:id="10">
    <w:p w:rsidR="0005404C" w:rsidRPr="00721F5F" w:rsidRDefault="0005404C" w:rsidP="00F60E00">
      <w:pPr>
        <w:pStyle w:val="a9"/>
        <w:jc w:val="both"/>
        <w:rPr>
          <w:rFonts w:ascii="Times New Roman" w:hAnsi="Times New Roman" w:cs="Times New Roman"/>
        </w:rPr>
      </w:pPr>
      <w:r w:rsidRPr="007C6ADB">
        <w:rPr>
          <w:rStyle w:val="ab"/>
          <w:rFonts w:ascii="Times New Roman" w:hAnsi="Times New Roman" w:cs="Times New Roman"/>
        </w:rPr>
        <w:footnoteRef/>
      </w:r>
      <w:r w:rsidRPr="007C6ADB">
        <w:rPr>
          <w:rFonts w:ascii="Times New Roman" w:hAnsi="Times New Roman" w:cs="Times New Roman"/>
        </w:rPr>
        <w:t xml:space="preserve"> Пункт подлежит включению в Положение в случае соответствия заказчика условиям применения</w:t>
      </w:r>
      <w:r w:rsidRPr="00721F5F">
        <w:rPr>
          <w:rFonts w:ascii="Times New Roman" w:hAnsi="Times New Roman" w:cs="Times New Roman"/>
        </w:rPr>
        <w:t xml:space="preserve"> Постановления № 1352, установленным в пункте 2 указанного постановления.</w:t>
      </w:r>
    </w:p>
  </w:footnote>
  <w:footnote w:id="11">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12">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13">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4">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5">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t>1</w:t>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6">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7">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8">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Пункты 40.7.1 – 40.7.3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9">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20">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21">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22">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3">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4">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25">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26">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27">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 48.2.1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8">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9">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0">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31">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32">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33">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34">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35">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Пункты 57.7.1 – 57.7.3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6">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7">
    <w:p w:rsidR="0005404C" w:rsidRPr="006D071A" w:rsidRDefault="0005404C" w:rsidP="00F60E00">
      <w:pPr>
        <w:pStyle w:val="a9"/>
        <w:jc w:val="both"/>
        <w:rPr>
          <w:rFonts w:ascii="Times New Roman" w:hAnsi="Times New Roman" w:cs="Times New Roman"/>
        </w:rPr>
      </w:pPr>
      <w:r w:rsidRPr="006D071A">
        <w:rPr>
          <w:rStyle w:val="ab"/>
          <w:rFonts w:ascii="Times New Roman" w:hAnsi="Times New Roman" w:cs="Times New Roman"/>
        </w:rPr>
        <w:footnoteRef/>
      </w:r>
      <w:r w:rsidRPr="006D071A">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8">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оферт требования о предоставлении обеспечения исполнения договора.</w:t>
      </w:r>
    </w:p>
  </w:footnote>
  <w:footnote w:id="39">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40">
    <w:p w:rsidR="0005404C" w:rsidRPr="00534476" w:rsidRDefault="0005404C" w:rsidP="00F60E00">
      <w:pPr>
        <w:pStyle w:val="a9"/>
        <w:jc w:val="both"/>
        <w:rPr>
          <w:rFonts w:ascii="Times New Roman" w:hAnsi="Times New Roman" w:cs="Times New Roman"/>
        </w:rPr>
      </w:pPr>
      <w:r w:rsidRPr="00534476">
        <w:rPr>
          <w:rStyle w:val="ab"/>
          <w:rFonts w:ascii="Times New Roman" w:hAnsi="Times New Roman" w:cs="Times New Roman"/>
        </w:rPr>
        <w:footnoteRef/>
      </w:r>
      <w:r w:rsidRPr="00534476">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41">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42">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Подпункт 3</w:t>
      </w:r>
      <w:r>
        <w:rPr>
          <w:rFonts w:ascii="Times New Roman" w:hAnsi="Times New Roman" w:cs="Times New Roman"/>
        </w:rPr>
        <w:t>8</w:t>
      </w:r>
      <w:r w:rsidRPr="00721F5F">
        <w:rPr>
          <w:rFonts w:ascii="Times New Roman" w:hAnsi="Times New Roman" w:cs="Times New Roman"/>
        </w:rPr>
        <w:t xml:space="preserve"> пункта 63.1 подлежит включению в Положение только государственными унитарными предприятиями Краснодарского края.</w:t>
      </w:r>
    </w:p>
  </w:footnote>
  <w:footnote w:id="43">
    <w:p w:rsidR="0005404C" w:rsidRPr="00C43F67" w:rsidRDefault="0005404C" w:rsidP="00F60E00">
      <w:pPr>
        <w:pStyle w:val="a9"/>
        <w:jc w:val="both"/>
        <w:rPr>
          <w:rFonts w:ascii="Times New Roman" w:hAnsi="Times New Roman" w:cs="Times New Roman"/>
        </w:rPr>
      </w:pPr>
      <w:r w:rsidRPr="00C43F67">
        <w:rPr>
          <w:rStyle w:val="ab"/>
          <w:rFonts w:ascii="Times New Roman" w:hAnsi="Times New Roman" w:cs="Times New Roman"/>
        </w:rPr>
        <w:footnoteRef/>
      </w:r>
      <w:r w:rsidRPr="00C43F67">
        <w:rPr>
          <w:rFonts w:ascii="Times New Roman" w:hAnsi="Times New Roman" w:cs="Times New Roman"/>
        </w:rPr>
        <w:t xml:space="preserve"> Подпункт 4</w:t>
      </w:r>
      <w:r>
        <w:rPr>
          <w:rFonts w:ascii="Times New Roman" w:hAnsi="Times New Roman" w:cs="Times New Roman"/>
        </w:rPr>
        <w:t>4</w:t>
      </w:r>
      <w:r w:rsidRPr="00C43F67">
        <w:rPr>
          <w:rFonts w:ascii="Times New Roman" w:hAnsi="Times New Roman" w:cs="Times New Roman"/>
        </w:rPr>
        <w:t xml:space="preserve"> пункта </w:t>
      </w:r>
      <w:r>
        <w:rPr>
          <w:rFonts w:ascii="Times New Roman" w:hAnsi="Times New Roman" w:cs="Times New Roman"/>
        </w:rPr>
        <w:t>63.1 подлежит включению в Положение только государственным бюджетным профессиональным образовательным учреждением Краснодарского края «Краснодарский машиностроительный колледж».</w:t>
      </w:r>
    </w:p>
  </w:footnote>
  <w:footnote w:id="44">
    <w:p w:rsidR="0005404C" w:rsidRPr="00721F5F" w:rsidRDefault="0005404C"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включается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45">
    <w:p w:rsidR="0005404C" w:rsidRPr="00721F5F" w:rsidRDefault="0005404C"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51331258"/>
      <w:docPartObj>
        <w:docPartGallery w:val="Page Numbers (Top of Page)"/>
        <w:docPartUnique/>
      </w:docPartObj>
    </w:sdtPr>
    <w:sdtContent>
      <w:p w:rsidR="0005404C" w:rsidRPr="00D2528E" w:rsidRDefault="008E32C3">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05404C"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05404C">
          <w:rPr>
            <w:rFonts w:ascii="Times New Roman" w:hAnsi="Times New Roman" w:cs="Times New Roman"/>
            <w:noProof/>
            <w:sz w:val="24"/>
            <w:szCs w:val="24"/>
          </w:rPr>
          <w:t>2</w:t>
        </w:r>
        <w:r w:rsidRPr="00D2528E">
          <w:rPr>
            <w:rFonts w:ascii="Times New Roman" w:hAnsi="Times New Roman" w:cs="Times New Roman"/>
            <w:sz w:val="24"/>
            <w:szCs w:val="24"/>
          </w:rPr>
          <w:fldChar w:fldCharType="end"/>
        </w:r>
      </w:p>
    </w:sdtContent>
  </w:sdt>
  <w:p w:rsidR="0005404C" w:rsidRDefault="000540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4C" w:rsidRPr="00D2528E" w:rsidRDefault="008E32C3">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05404C"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EA3162">
      <w:rPr>
        <w:rFonts w:ascii="Times New Roman" w:hAnsi="Times New Roman" w:cs="Times New Roman"/>
        <w:noProof/>
        <w:sz w:val="24"/>
        <w:szCs w:val="24"/>
      </w:rPr>
      <w:t>133</w:t>
    </w:r>
    <w:r w:rsidRPr="00D2528E">
      <w:rPr>
        <w:rFonts w:ascii="Times New Roman" w:hAnsi="Times New Roman" w:cs="Times New Roman"/>
        <w:sz w:val="24"/>
        <w:szCs w:val="24"/>
      </w:rPr>
      <w:fldChar w:fldCharType="end"/>
    </w:r>
  </w:p>
  <w:p w:rsidR="0005404C" w:rsidRDefault="000540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6"/>
  </w:num>
  <w:num w:numId="3">
    <w:abstractNumId w:val="11"/>
  </w:num>
  <w:num w:numId="4">
    <w:abstractNumId w:val="8"/>
  </w:num>
  <w:num w:numId="5">
    <w:abstractNumId w:val="40"/>
  </w:num>
  <w:num w:numId="6">
    <w:abstractNumId w:val="34"/>
  </w:num>
  <w:num w:numId="7">
    <w:abstractNumId w:val="16"/>
  </w:num>
  <w:num w:numId="8">
    <w:abstractNumId w:val="5"/>
  </w:num>
  <w:num w:numId="9">
    <w:abstractNumId w:val="41"/>
  </w:num>
  <w:num w:numId="10">
    <w:abstractNumId w:val="38"/>
  </w:num>
  <w:num w:numId="11">
    <w:abstractNumId w:val="44"/>
  </w:num>
  <w:num w:numId="12">
    <w:abstractNumId w:val="43"/>
  </w:num>
  <w:num w:numId="13">
    <w:abstractNumId w:val="4"/>
  </w:num>
  <w:num w:numId="14">
    <w:abstractNumId w:val="0"/>
  </w:num>
  <w:num w:numId="15">
    <w:abstractNumId w:val="3"/>
  </w:num>
  <w:num w:numId="16">
    <w:abstractNumId w:val="31"/>
  </w:num>
  <w:num w:numId="17">
    <w:abstractNumId w:val="19"/>
  </w:num>
  <w:num w:numId="18">
    <w:abstractNumId w:val="2"/>
  </w:num>
  <w:num w:numId="19">
    <w:abstractNumId w:val="7"/>
  </w:num>
  <w:num w:numId="20">
    <w:abstractNumId w:val="42"/>
  </w:num>
  <w:num w:numId="21">
    <w:abstractNumId w:val="17"/>
  </w:num>
  <w:num w:numId="22">
    <w:abstractNumId w:val="36"/>
  </w:num>
  <w:num w:numId="23">
    <w:abstractNumId w:val="21"/>
  </w:num>
  <w:num w:numId="24">
    <w:abstractNumId w:val="45"/>
  </w:num>
  <w:num w:numId="25">
    <w:abstractNumId w:val="33"/>
  </w:num>
  <w:num w:numId="26">
    <w:abstractNumId w:val="24"/>
  </w:num>
  <w:num w:numId="27">
    <w:abstractNumId w:val="14"/>
  </w:num>
  <w:num w:numId="28">
    <w:abstractNumId w:val="30"/>
  </w:num>
  <w:num w:numId="29">
    <w:abstractNumId w:val="15"/>
  </w:num>
  <w:num w:numId="30">
    <w:abstractNumId w:val="9"/>
  </w:num>
  <w:num w:numId="31">
    <w:abstractNumId w:val="22"/>
  </w:num>
  <w:num w:numId="32">
    <w:abstractNumId w:val="26"/>
  </w:num>
  <w:num w:numId="33">
    <w:abstractNumId w:val="18"/>
  </w:num>
  <w:num w:numId="34">
    <w:abstractNumId w:val="39"/>
  </w:num>
  <w:num w:numId="35">
    <w:abstractNumId w:val="29"/>
  </w:num>
  <w:num w:numId="36">
    <w:abstractNumId w:val="32"/>
  </w:num>
  <w:num w:numId="37">
    <w:abstractNumId w:val="1"/>
  </w:num>
  <w:num w:numId="38">
    <w:abstractNumId w:val="37"/>
  </w:num>
  <w:num w:numId="39">
    <w:abstractNumId w:val="23"/>
  </w:num>
  <w:num w:numId="40">
    <w:abstractNumId w:val="12"/>
  </w:num>
  <w:num w:numId="41">
    <w:abstractNumId w:val="28"/>
  </w:num>
  <w:num w:numId="42">
    <w:abstractNumId w:val="20"/>
  </w:num>
  <w:num w:numId="43">
    <w:abstractNumId w:val="35"/>
  </w:num>
  <w:num w:numId="44">
    <w:abstractNumId w:val="25"/>
  </w:num>
  <w:num w:numId="45">
    <w:abstractNumId w:val="13"/>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F60E00"/>
    <w:rsid w:val="00035C13"/>
    <w:rsid w:val="00042160"/>
    <w:rsid w:val="00053306"/>
    <w:rsid w:val="0005404C"/>
    <w:rsid w:val="00064DD8"/>
    <w:rsid w:val="000839A6"/>
    <w:rsid w:val="0010414D"/>
    <w:rsid w:val="00134EC4"/>
    <w:rsid w:val="00162226"/>
    <w:rsid w:val="001706E9"/>
    <w:rsid w:val="00175085"/>
    <w:rsid w:val="00181CFE"/>
    <w:rsid w:val="001A6D46"/>
    <w:rsid w:val="001B1A56"/>
    <w:rsid w:val="001F748D"/>
    <w:rsid w:val="00207A89"/>
    <w:rsid w:val="00222DE3"/>
    <w:rsid w:val="002406AF"/>
    <w:rsid w:val="00255CCB"/>
    <w:rsid w:val="002805F0"/>
    <w:rsid w:val="002846A6"/>
    <w:rsid w:val="002B6680"/>
    <w:rsid w:val="002C1B44"/>
    <w:rsid w:val="002C437E"/>
    <w:rsid w:val="00346832"/>
    <w:rsid w:val="003D4C18"/>
    <w:rsid w:val="003F2F07"/>
    <w:rsid w:val="00467CDA"/>
    <w:rsid w:val="00490FA1"/>
    <w:rsid w:val="004A2C92"/>
    <w:rsid w:val="004C55DF"/>
    <w:rsid w:val="00505743"/>
    <w:rsid w:val="005604F4"/>
    <w:rsid w:val="00566A3C"/>
    <w:rsid w:val="005C41C3"/>
    <w:rsid w:val="0064246F"/>
    <w:rsid w:val="00647EFA"/>
    <w:rsid w:val="006B2557"/>
    <w:rsid w:val="00704ACE"/>
    <w:rsid w:val="00752B7F"/>
    <w:rsid w:val="007F5FCD"/>
    <w:rsid w:val="00822B6C"/>
    <w:rsid w:val="00831801"/>
    <w:rsid w:val="00847304"/>
    <w:rsid w:val="008539DB"/>
    <w:rsid w:val="00870D75"/>
    <w:rsid w:val="008A6D96"/>
    <w:rsid w:val="008E32C3"/>
    <w:rsid w:val="008E67E3"/>
    <w:rsid w:val="00961EDA"/>
    <w:rsid w:val="00976B17"/>
    <w:rsid w:val="009E2D26"/>
    <w:rsid w:val="00A87BB9"/>
    <w:rsid w:val="00B05833"/>
    <w:rsid w:val="00B07235"/>
    <w:rsid w:val="00B4426A"/>
    <w:rsid w:val="00B600D2"/>
    <w:rsid w:val="00BB68F5"/>
    <w:rsid w:val="00BE0304"/>
    <w:rsid w:val="00C35412"/>
    <w:rsid w:val="00CC7F82"/>
    <w:rsid w:val="00CF40D7"/>
    <w:rsid w:val="00D1710E"/>
    <w:rsid w:val="00D376C4"/>
    <w:rsid w:val="00D76B43"/>
    <w:rsid w:val="00E474A4"/>
    <w:rsid w:val="00E634A1"/>
    <w:rsid w:val="00E670E1"/>
    <w:rsid w:val="00EA3162"/>
    <w:rsid w:val="00ED5CCB"/>
    <w:rsid w:val="00EE5DC9"/>
    <w:rsid w:val="00F15E1E"/>
    <w:rsid w:val="00F60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00"/>
  </w:style>
  <w:style w:type="paragraph" w:styleId="1">
    <w:name w:val="heading 1"/>
    <w:basedOn w:val="a"/>
    <w:next w:val="a"/>
    <w:link w:val="10"/>
    <w:uiPriority w:val="9"/>
    <w:qFormat/>
    <w:rsid w:val="00F60E0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F60E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0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F60E0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F60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E00"/>
  </w:style>
  <w:style w:type="paragraph" w:styleId="a5">
    <w:name w:val="footer"/>
    <w:basedOn w:val="a"/>
    <w:link w:val="a6"/>
    <w:uiPriority w:val="99"/>
    <w:unhideWhenUsed/>
    <w:rsid w:val="00F60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E00"/>
  </w:style>
  <w:style w:type="paragraph" w:styleId="a7">
    <w:name w:val="Balloon Text"/>
    <w:basedOn w:val="a"/>
    <w:link w:val="a8"/>
    <w:uiPriority w:val="99"/>
    <w:semiHidden/>
    <w:unhideWhenUsed/>
    <w:rsid w:val="00F60E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0E00"/>
    <w:rPr>
      <w:rFonts w:ascii="Segoe UI" w:hAnsi="Segoe UI" w:cs="Segoe UI"/>
      <w:sz w:val="18"/>
      <w:szCs w:val="18"/>
    </w:rPr>
  </w:style>
  <w:style w:type="paragraph" w:styleId="a9">
    <w:name w:val="footnote text"/>
    <w:basedOn w:val="a"/>
    <w:link w:val="aa"/>
    <w:uiPriority w:val="99"/>
    <w:semiHidden/>
    <w:unhideWhenUsed/>
    <w:rsid w:val="00F60E00"/>
    <w:pPr>
      <w:spacing w:after="0" w:line="240" w:lineRule="auto"/>
    </w:pPr>
    <w:rPr>
      <w:sz w:val="20"/>
      <w:szCs w:val="20"/>
    </w:rPr>
  </w:style>
  <w:style w:type="character" w:customStyle="1" w:styleId="aa">
    <w:name w:val="Текст сноски Знак"/>
    <w:basedOn w:val="a0"/>
    <w:link w:val="a9"/>
    <w:uiPriority w:val="99"/>
    <w:semiHidden/>
    <w:rsid w:val="00F60E00"/>
    <w:rPr>
      <w:sz w:val="20"/>
      <w:szCs w:val="20"/>
    </w:rPr>
  </w:style>
  <w:style w:type="character" w:styleId="ab">
    <w:name w:val="footnote reference"/>
    <w:basedOn w:val="a0"/>
    <w:uiPriority w:val="99"/>
    <w:unhideWhenUsed/>
    <w:rsid w:val="00F60E00"/>
    <w:rPr>
      <w:vertAlign w:val="superscript"/>
    </w:rPr>
  </w:style>
  <w:style w:type="paragraph" w:styleId="ac">
    <w:name w:val="List Paragraph"/>
    <w:basedOn w:val="a"/>
    <w:link w:val="11"/>
    <w:uiPriority w:val="34"/>
    <w:qFormat/>
    <w:rsid w:val="00F60E00"/>
    <w:pPr>
      <w:ind w:left="720"/>
      <w:contextualSpacing/>
    </w:pPr>
  </w:style>
  <w:style w:type="paragraph" w:customStyle="1" w:styleId="formattext">
    <w:name w:val="format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F60E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F60E0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F60E00"/>
    <w:rPr>
      <w:rFonts w:ascii="Calibri" w:eastAsia="Times New Roman" w:hAnsi="Calibri" w:cs="Times New Roman"/>
      <w:szCs w:val="20"/>
    </w:rPr>
  </w:style>
  <w:style w:type="paragraph" w:customStyle="1" w:styleId="headertext">
    <w:name w:val="header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60E00"/>
    <w:rPr>
      <w:color w:val="0000FF"/>
      <w:u w:val="single"/>
    </w:rPr>
  </w:style>
  <w:style w:type="character" w:customStyle="1" w:styleId="match">
    <w:name w:val="match"/>
    <w:basedOn w:val="a0"/>
    <w:rsid w:val="00F60E00"/>
  </w:style>
  <w:style w:type="paragraph" w:customStyle="1" w:styleId="Default">
    <w:name w:val="Default"/>
    <w:rsid w:val="00F60E0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F60E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F60E00"/>
  </w:style>
  <w:style w:type="character" w:customStyle="1" w:styleId="11">
    <w:name w:val="Абзац списка Знак1"/>
    <w:basedOn w:val="a0"/>
    <w:link w:val="ac"/>
    <w:uiPriority w:val="34"/>
    <w:rsid w:val="00F60E00"/>
  </w:style>
  <w:style w:type="paragraph" w:customStyle="1" w:styleId="13">
    <w:name w:val="Стиль1"/>
    <w:basedOn w:val="ac"/>
    <w:link w:val="14"/>
    <w:qFormat/>
    <w:rsid w:val="00F60E0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F60E00"/>
    <w:rPr>
      <w:rFonts w:ascii="Times New Roman" w:hAnsi="Times New Roman"/>
      <w:sz w:val="28"/>
      <w:szCs w:val="28"/>
    </w:rPr>
  </w:style>
  <w:style w:type="paragraph" w:customStyle="1" w:styleId="21">
    <w:name w:val="Стиль2"/>
    <w:basedOn w:val="ac"/>
    <w:link w:val="22"/>
    <w:qFormat/>
    <w:rsid w:val="00F60E0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F60E0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F60E00"/>
    <w:rPr>
      <w:rFonts w:ascii="Times New Roman" w:hAnsi="Times New Roman"/>
      <w:sz w:val="28"/>
      <w:szCs w:val="28"/>
    </w:rPr>
  </w:style>
  <w:style w:type="character" w:customStyle="1" w:styleId="31">
    <w:name w:val="Стиль3 Знак1"/>
    <w:basedOn w:val="a0"/>
    <w:link w:val="3"/>
    <w:rsid w:val="00F60E00"/>
    <w:rPr>
      <w:rFonts w:ascii="Times New Roman" w:hAnsi="Times New Roman"/>
      <w:sz w:val="28"/>
      <w:szCs w:val="28"/>
    </w:rPr>
  </w:style>
  <w:style w:type="paragraph" w:styleId="af">
    <w:name w:val="endnote text"/>
    <w:basedOn w:val="a"/>
    <w:link w:val="af0"/>
    <w:uiPriority w:val="99"/>
    <w:semiHidden/>
    <w:unhideWhenUsed/>
    <w:rsid w:val="00F60E00"/>
    <w:pPr>
      <w:spacing w:after="0" w:line="240" w:lineRule="auto"/>
    </w:pPr>
    <w:rPr>
      <w:sz w:val="20"/>
      <w:szCs w:val="20"/>
    </w:rPr>
  </w:style>
  <w:style w:type="character" w:customStyle="1" w:styleId="af0">
    <w:name w:val="Текст концевой сноски Знак"/>
    <w:basedOn w:val="a0"/>
    <w:link w:val="af"/>
    <w:uiPriority w:val="99"/>
    <w:semiHidden/>
    <w:rsid w:val="00F60E00"/>
    <w:rPr>
      <w:sz w:val="20"/>
      <w:szCs w:val="20"/>
    </w:rPr>
  </w:style>
  <w:style w:type="character" w:styleId="af1">
    <w:name w:val="endnote reference"/>
    <w:basedOn w:val="a0"/>
    <w:uiPriority w:val="99"/>
    <w:semiHidden/>
    <w:unhideWhenUsed/>
    <w:rsid w:val="00F60E00"/>
    <w:rPr>
      <w:vertAlign w:val="superscript"/>
    </w:rPr>
  </w:style>
  <w:style w:type="character" w:styleId="af2">
    <w:name w:val="Placeholder Text"/>
    <w:basedOn w:val="a0"/>
    <w:uiPriority w:val="99"/>
    <w:semiHidden/>
    <w:rsid w:val="00F60E00"/>
    <w:rPr>
      <w:color w:val="808080"/>
    </w:rPr>
  </w:style>
  <w:style w:type="character" w:styleId="af3">
    <w:name w:val="annotation reference"/>
    <w:basedOn w:val="a0"/>
    <w:uiPriority w:val="99"/>
    <w:semiHidden/>
    <w:unhideWhenUsed/>
    <w:rsid w:val="00F60E00"/>
    <w:rPr>
      <w:sz w:val="16"/>
      <w:szCs w:val="16"/>
    </w:rPr>
  </w:style>
  <w:style w:type="paragraph" w:styleId="af4">
    <w:name w:val="annotation text"/>
    <w:basedOn w:val="a"/>
    <w:link w:val="af5"/>
    <w:uiPriority w:val="99"/>
    <w:semiHidden/>
    <w:unhideWhenUsed/>
    <w:rsid w:val="00F60E00"/>
    <w:pPr>
      <w:spacing w:line="240" w:lineRule="auto"/>
    </w:pPr>
    <w:rPr>
      <w:sz w:val="20"/>
      <w:szCs w:val="20"/>
    </w:rPr>
  </w:style>
  <w:style w:type="character" w:customStyle="1" w:styleId="af5">
    <w:name w:val="Текст примечания Знак"/>
    <w:basedOn w:val="a0"/>
    <w:link w:val="af4"/>
    <w:uiPriority w:val="99"/>
    <w:semiHidden/>
    <w:rsid w:val="00F60E00"/>
    <w:rPr>
      <w:sz w:val="20"/>
      <w:szCs w:val="20"/>
    </w:rPr>
  </w:style>
  <w:style w:type="paragraph" w:styleId="af6">
    <w:name w:val="TOC Heading"/>
    <w:basedOn w:val="1"/>
    <w:next w:val="a"/>
    <w:uiPriority w:val="39"/>
    <w:semiHidden/>
    <w:unhideWhenUsed/>
    <w:qFormat/>
    <w:rsid w:val="00F60E0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F60E00"/>
    <w:pPr>
      <w:tabs>
        <w:tab w:val="right" w:leader="dot" w:pos="9628"/>
      </w:tabs>
      <w:spacing w:after="0" w:line="240" w:lineRule="auto"/>
    </w:pPr>
  </w:style>
  <w:style w:type="paragraph" w:styleId="23">
    <w:name w:val="toc 2"/>
    <w:basedOn w:val="a"/>
    <w:next w:val="a"/>
    <w:autoRedefine/>
    <w:uiPriority w:val="39"/>
    <w:unhideWhenUsed/>
    <w:rsid w:val="00F60E00"/>
    <w:pPr>
      <w:tabs>
        <w:tab w:val="right" w:leader="dot" w:pos="9628"/>
      </w:tabs>
      <w:spacing w:after="100"/>
      <w:jc w:val="both"/>
    </w:pPr>
  </w:style>
  <w:style w:type="character" w:customStyle="1" w:styleId="blk">
    <w:name w:val="blk"/>
    <w:basedOn w:val="a0"/>
    <w:rsid w:val="00F60E00"/>
  </w:style>
  <w:style w:type="paragraph" w:styleId="af7">
    <w:name w:val="No Spacing"/>
    <w:uiPriority w:val="1"/>
    <w:qFormat/>
    <w:rsid w:val="00F60E00"/>
    <w:pPr>
      <w:spacing w:after="0" w:line="240" w:lineRule="auto"/>
    </w:pPr>
  </w:style>
  <w:style w:type="paragraph" w:customStyle="1" w:styleId="ConsTitle">
    <w:name w:val="ConsTitle"/>
    <w:rsid w:val="00F60E0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F60E00"/>
    <w:rPr>
      <w:b/>
      <w:bCs/>
      <w:color w:val="000080"/>
      <w:sz w:val="20"/>
      <w:szCs w:val="20"/>
    </w:rPr>
  </w:style>
  <w:style w:type="paragraph" w:styleId="af9">
    <w:name w:val="Title"/>
    <w:basedOn w:val="a"/>
    <w:link w:val="afa"/>
    <w:uiPriority w:val="99"/>
    <w:qFormat/>
    <w:rsid w:val="00F60E0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F60E00"/>
    <w:rPr>
      <w:rFonts w:ascii="Times New Roman" w:eastAsia="Times New Roman" w:hAnsi="Times New Roman" w:cs="Times New Roman"/>
      <w:b/>
      <w:bCs/>
      <w:sz w:val="28"/>
      <w:szCs w:val="24"/>
      <w:lang w:eastAsia="ru-RU"/>
    </w:rPr>
  </w:style>
  <w:style w:type="paragraph" w:styleId="afb">
    <w:name w:val="Body Text"/>
    <w:basedOn w:val="a"/>
    <w:link w:val="afc"/>
    <w:rsid w:val="00F60E0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F60E00"/>
    <w:rPr>
      <w:rFonts w:ascii="Times New Roman" w:eastAsia="Times New Roman" w:hAnsi="Times New Roman" w:cs="Times New Roman"/>
      <w:sz w:val="28"/>
      <w:szCs w:val="24"/>
      <w:lang w:eastAsia="ru-RU"/>
    </w:rPr>
  </w:style>
  <w:style w:type="table" w:styleId="afd">
    <w:name w:val="Table Grid"/>
    <w:basedOn w:val="a1"/>
    <w:uiPriority w:val="39"/>
    <w:rsid w:val="00F6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F60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F60E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F60E0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24">
    <w:name w:val="Основной текст (2)_"/>
    <w:basedOn w:val="a0"/>
    <w:link w:val="25"/>
    <w:rsid w:val="00BE0304"/>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BE0304"/>
    <w:pPr>
      <w:widowControl w:val="0"/>
      <w:shd w:val="clear" w:color="auto" w:fill="FFFFFF"/>
      <w:spacing w:before="600" w:after="0" w:line="317" w:lineRule="exact"/>
      <w:jc w:val="both"/>
    </w:pPr>
    <w:rPr>
      <w:rFonts w:ascii="Times New Roman" w:eastAsia="Times New Roman" w:hAnsi="Times New Roman" w:cs="Times New Roman"/>
      <w:sz w:val="26"/>
      <w:szCs w:val="26"/>
    </w:rPr>
  </w:style>
  <w:style w:type="character" w:customStyle="1" w:styleId="30">
    <w:name w:val="Основной текст (3)_"/>
    <w:basedOn w:val="a0"/>
    <w:link w:val="32"/>
    <w:rsid w:val="00BE030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0"/>
    <w:rsid w:val="00BE0304"/>
    <w:pPr>
      <w:widowControl w:val="0"/>
      <w:shd w:val="clear" w:color="auto" w:fill="FFFFFF"/>
      <w:spacing w:after="120" w:line="317" w:lineRule="exact"/>
      <w:ind w:hanging="560"/>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133</Pages>
  <Words>51456</Words>
  <Characters>293300</Characters>
  <Application>Microsoft Office Word</Application>
  <DocSecurity>0</DocSecurity>
  <Lines>2444</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Марина Ивановна</dc:creator>
  <cp:lastModifiedBy>Пользователь</cp:lastModifiedBy>
  <cp:revision>10</cp:revision>
  <cp:lastPrinted>2021-12-02T12:05:00Z</cp:lastPrinted>
  <dcterms:created xsi:type="dcterms:W3CDTF">2021-12-03T07:15:00Z</dcterms:created>
  <dcterms:modified xsi:type="dcterms:W3CDTF">2021-12-17T13:17:00Z</dcterms:modified>
</cp:coreProperties>
</file>