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BA3677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Pr="006A5718" w:rsidRDefault="006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хореографи-ческом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</w:t>
            </w:r>
          </w:p>
        </w:tc>
        <w:tc>
          <w:tcPr>
            <w:tcW w:w="2494" w:type="dxa"/>
          </w:tcPr>
          <w:p w:rsidR="00E27AAD" w:rsidRPr="00BA7153" w:rsidRDefault="009B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(7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1C12">
              <w:rPr>
                <w:rFonts w:ascii="Times New Roman" w:hAnsi="Times New Roman" w:cs="Times New Roman"/>
                <w:sz w:val="28"/>
                <w:szCs w:val="28"/>
              </w:rPr>
              <w:t>Акинина П.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Васильева В.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Василенко А.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4.Денисова О.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Нестеренко В.</w:t>
            </w:r>
          </w:p>
          <w:p w:rsidR="00E27AAD" w:rsidRDefault="00081C12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Пасевина П.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27AAD" w:rsidRDefault="00E4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474F8" w:rsidRDefault="00E474F8" w:rsidP="007B2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Советский балетный театр </w:t>
            </w:r>
          </w:p>
          <w:p w:rsidR="006643DD" w:rsidRPr="007B26F1" w:rsidRDefault="00E474F8" w:rsidP="007B2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30-х годов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474F8" w:rsidRDefault="00E474F8" w:rsidP="00D1613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30-е годы история советского балета начинает новый этап. Именно тогда были созданы спектакли, получившие статус балетной классики. Главной победой балетов 30-х годов – «Бахчисарайский фонтан» </w:t>
            </w:r>
          </w:p>
          <w:p w:rsidR="00E27AAD" w:rsidRPr="00D16137" w:rsidRDefault="00E474F8" w:rsidP="00D1613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Асафьева, «Ромео и Джульетта» С. Прокофьева, «Лауренсия» А. Крейнера – стала сюжетная линия, основанная на произведениях Пушкина, Шекспира, Лопе де Вега.</w:t>
            </w:r>
          </w:p>
        </w:tc>
        <w:tc>
          <w:tcPr>
            <w:tcW w:w="3828" w:type="dxa"/>
          </w:tcPr>
          <w:p w:rsidR="0078224C" w:rsidRDefault="00673A50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224C">
              <w:t xml:space="preserve"> </w:t>
            </w:r>
            <w:r w:rsidR="00C863F2"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3F2">
              <w:t xml:space="preserve"> </w:t>
            </w:r>
            <w:r w:rsidR="00C863F2">
              <w:rPr>
                <w:sz w:val="28"/>
                <w:szCs w:val="28"/>
              </w:rPr>
              <w:t xml:space="preserve">   </w:t>
            </w:r>
          </w:p>
          <w:p w:rsidR="001420B9" w:rsidRPr="001420B9" w:rsidRDefault="001420B9">
            <w:r>
              <w:t xml:space="preserve"> </w:t>
            </w:r>
            <w:hyperlink r:id="rId5" w:history="1">
              <w:r w:rsidR="00F54E35" w:rsidRPr="00F15CF9">
                <w:rPr>
                  <w:rStyle w:val="a5"/>
                </w:rPr>
                <w:t>https://youtu.be/bbeW6Dw5gME</w:t>
              </w:r>
            </w:hyperlink>
            <w:r w:rsidR="00F54E35">
              <w:t xml:space="preserve">  </w:t>
            </w:r>
          </w:p>
          <w:p w:rsidR="00512167" w:rsidRPr="00E27AAD" w:rsidRDefault="00C863F2" w:rsidP="0051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7B0B">
              <w:rPr>
                <w:rFonts w:ascii="Times New Roman" w:hAnsi="Times New Roman" w:cs="Times New Roman"/>
                <w:sz w:val="28"/>
                <w:szCs w:val="28"/>
              </w:rPr>
              <w:t>Сделать конспект в тетради</w:t>
            </w:r>
          </w:p>
          <w:p w:rsidR="00062669" w:rsidRPr="00E27AAD" w:rsidRDefault="00062669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  <w:r w:rsidR="004D3B1F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музыкальная грамота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Азарьян А.</w:t>
            </w:r>
          </w:p>
          <w:p w:rsid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Брацило Л.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3.Васильева В.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Воронцова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Затулеева П.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Косяченко М.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Литвинцева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Марчукова А.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Машко В.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Сёмина М.</w:t>
            </w:r>
          </w:p>
          <w:p w:rsidR="00EC21EC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Скиданова З.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4D3B1F">
              <w:rPr>
                <w:rFonts w:ascii="Times New Roman" w:hAnsi="Times New Roman" w:cs="Times New Roman"/>
                <w:sz w:val="28"/>
                <w:szCs w:val="28"/>
              </w:rPr>
              <w:t>Степанян К.</w:t>
            </w:r>
          </w:p>
          <w:p w:rsidR="004D3B1F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Сушко У.</w:t>
            </w:r>
          </w:p>
          <w:p w:rsidR="004D3B1F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Ткаченко М.</w:t>
            </w:r>
          </w:p>
          <w:p w:rsidR="004D3B1F" w:rsidRPr="00BA7153" w:rsidRDefault="004D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Шляпина Е.</w:t>
            </w:r>
          </w:p>
        </w:tc>
        <w:tc>
          <w:tcPr>
            <w:tcW w:w="921" w:type="dxa"/>
          </w:tcPr>
          <w:p w:rsidR="00E27AAD" w:rsidRDefault="00F4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A9127B" w:rsidRDefault="00F42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Марши и маршевость </w:t>
            </w:r>
            <w:r w:rsidR="00651444">
              <w:rPr>
                <w:rFonts w:ascii="Times New Roman" w:hAnsi="Times New Roman" w:cs="Times New Roman"/>
                <w:b/>
                <w:sz w:val="28"/>
                <w:szCs w:val="28"/>
              </w:rPr>
              <w:t>в музыке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6BB8" w:rsidRPr="005058B2" w:rsidRDefault="00F4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53">
              <w:rPr>
                <w:rFonts w:ascii="Times New Roman" w:hAnsi="Times New Roman" w:cs="Times New Roman"/>
                <w:b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1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музыка, сопровождающая движение (ходьбу) большого количества людей. </w:t>
            </w:r>
            <w:r w:rsidR="009136E1">
              <w:rPr>
                <w:rFonts w:ascii="Times New Roman" w:hAnsi="Times New Roman" w:cs="Times New Roman"/>
                <w:sz w:val="28"/>
                <w:szCs w:val="28"/>
              </w:rPr>
              <w:t xml:space="preserve">Маршевая музыка </w:t>
            </w:r>
            <w:r w:rsidR="0091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необходима для того, чтобы все шагали одновременно и дружно. Все марши имеют неторопливый темп, размер 2/4 или 4/4, ровный или острый ритм. Марши бывают детские, сказочные, торжественные, военные, спортивные, свадебные, траурные.</w:t>
            </w:r>
          </w:p>
        </w:tc>
        <w:tc>
          <w:tcPr>
            <w:tcW w:w="3828" w:type="dxa"/>
          </w:tcPr>
          <w:p w:rsidR="00DE575E" w:rsidRPr="00DE575E" w:rsidRDefault="00A36BB8" w:rsidP="00DE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A36BB8" w:rsidRDefault="00606553" w:rsidP="00DE575E">
            <w:hyperlink r:id="rId6" w:history="1">
              <w:r w:rsidRPr="00F15CF9">
                <w:rPr>
                  <w:rStyle w:val="a5"/>
                </w:rPr>
                <w:t>https://youtu.be/Gs228RSy9es</w:t>
              </w:r>
            </w:hyperlink>
            <w:r w:rsidR="00E13868">
              <w:t xml:space="preserve"> </w:t>
            </w:r>
          </w:p>
          <w:p w:rsidR="00A36BB8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22F3">
              <w:rPr>
                <w:rFonts w:ascii="Times New Roman" w:hAnsi="Times New Roman" w:cs="Times New Roman"/>
                <w:sz w:val="28"/>
                <w:szCs w:val="28"/>
              </w:rPr>
              <w:t>Написать авторов и названия известных маршей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761174" w:rsidTr="00EC21EC">
        <w:tc>
          <w:tcPr>
            <w:tcW w:w="2114" w:type="dxa"/>
          </w:tcPr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 и музыкальная грамота</w:t>
            </w:r>
          </w:p>
        </w:tc>
        <w:tc>
          <w:tcPr>
            <w:tcW w:w="2494" w:type="dxa"/>
          </w:tcPr>
          <w:p w:rsidR="00761174" w:rsidRPr="001F550E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Абдулина В.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Бегунова Е.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Белокурая С.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Гонтарь С.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Демченко М.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Зарудняя К.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Карпюк Е.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Кезерева Д.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Коломиец К.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ЛабановскаяА.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Ожуг В.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Савенко А.</w:t>
            </w:r>
          </w:p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Стояненко П.</w:t>
            </w:r>
          </w:p>
        </w:tc>
        <w:tc>
          <w:tcPr>
            <w:tcW w:w="921" w:type="dxa"/>
          </w:tcPr>
          <w:p w:rsidR="00761174" w:rsidRDefault="0076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110" w:type="dxa"/>
          </w:tcPr>
          <w:p w:rsidR="00761174" w:rsidRPr="00A9127B" w:rsidRDefault="00761174" w:rsidP="0008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Марши и маршевость в музыке</w:t>
            </w: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1174" w:rsidRDefault="00761174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53">
              <w:rPr>
                <w:rFonts w:ascii="Times New Roman" w:hAnsi="Times New Roman" w:cs="Times New Roman"/>
                <w:b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музыка, сопровождающая движение (ходьбу) большого количества людей. Маршевая музыка необходима для того, чтобы все шагали одновременно и дружно. Все марши имеют неторопливый темп, размер 2/4 или 4/4, ровный или острый ритм. Марши бывают детские, сказочные, торжественные, военные, спортивные, свадебные, траурные.</w:t>
            </w:r>
          </w:p>
          <w:p w:rsidR="00870373" w:rsidRDefault="00870373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373" w:rsidRDefault="00870373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373" w:rsidRPr="005058B2" w:rsidRDefault="00870373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61174" w:rsidRPr="00DE575E" w:rsidRDefault="00761174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761174" w:rsidRDefault="00761174" w:rsidP="00087109">
            <w:hyperlink r:id="rId7" w:history="1">
              <w:r w:rsidRPr="00F15CF9">
                <w:rPr>
                  <w:rStyle w:val="a5"/>
                </w:rPr>
                <w:t>https://youtu.be/Gs228RSy9es</w:t>
              </w:r>
            </w:hyperlink>
            <w:r>
              <w:t xml:space="preserve"> </w:t>
            </w:r>
          </w:p>
          <w:p w:rsidR="00761174" w:rsidRDefault="00761174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Написать авторов и названия известных маршей</w:t>
            </w:r>
          </w:p>
        </w:tc>
        <w:tc>
          <w:tcPr>
            <w:tcW w:w="1778" w:type="dxa"/>
          </w:tcPr>
          <w:p w:rsidR="00761174" w:rsidRPr="00673A50" w:rsidRDefault="00761174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761174" w:rsidRDefault="00761174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761174" w:rsidTr="00A14267">
        <w:tc>
          <w:tcPr>
            <w:tcW w:w="15245" w:type="dxa"/>
            <w:gridSpan w:val="6"/>
          </w:tcPr>
          <w:p w:rsidR="00761174" w:rsidRPr="000E7711" w:rsidRDefault="00761174" w:rsidP="000E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B276C2" w:rsidTr="00EC21EC">
        <w:tc>
          <w:tcPr>
            <w:tcW w:w="2114" w:type="dxa"/>
          </w:tcPr>
          <w:p w:rsidR="00B276C2" w:rsidRDefault="00B2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</w:t>
            </w:r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Денисюк К.</w:t>
            </w:r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Колесников А.</w:t>
            </w:r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Корчеманов Е.</w:t>
            </w:r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Подгорнова С.</w:t>
            </w:r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Слёта А.</w:t>
            </w:r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Шевель Т.</w:t>
            </w:r>
          </w:p>
        </w:tc>
        <w:tc>
          <w:tcPr>
            <w:tcW w:w="921" w:type="dxa"/>
          </w:tcPr>
          <w:p w:rsidR="00B276C2" w:rsidRDefault="00B2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110" w:type="dxa"/>
          </w:tcPr>
          <w:p w:rsidR="00B276C2" w:rsidRDefault="00B276C2" w:rsidP="008A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тональности </w:t>
            </w:r>
          </w:p>
          <w:p w:rsidR="00B276C2" w:rsidRPr="004A5613" w:rsidRDefault="00B276C2" w:rsidP="008A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 мажор</w:t>
            </w:r>
            <w:r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76C2" w:rsidRDefault="00B276C2" w:rsidP="008A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и петь гамму Си мажор </w:t>
            </w:r>
          </w:p>
          <w:p w:rsidR="00B276C2" w:rsidRDefault="00B276C2" w:rsidP="008A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(смотреть в нотной тетради)</w:t>
            </w:r>
          </w:p>
        </w:tc>
        <w:tc>
          <w:tcPr>
            <w:tcW w:w="3828" w:type="dxa"/>
          </w:tcPr>
          <w:p w:rsidR="00B276C2" w:rsidRDefault="00B276C2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B276C2" w:rsidRDefault="00B276C2" w:rsidP="00087109">
            <w:r>
              <w:t xml:space="preserve"> </w:t>
            </w:r>
            <w:hyperlink r:id="rId8" w:history="1">
              <w:r w:rsidRPr="007A4275">
                <w:rPr>
                  <w:rStyle w:val="a5"/>
                </w:rPr>
                <w:t>https://youtu.be/u_bX4Gmwwxg</w:t>
              </w:r>
            </w:hyperlink>
          </w:p>
          <w:p w:rsidR="00EE5C2F" w:rsidRDefault="00B276C2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в нотной тетради в Си мажоре:              - главные трезвучия лада (смотреть с. 4 в Рабочей тетради Калининой); </w:t>
            </w:r>
          </w:p>
          <w:p w:rsidR="00B276C2" w:rsidRDefault="00B276C2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тритоны (смотреть с. 3);</w:t>
            </w:r>
          </w:p>
          <w:p w:rsidR="00B276C2" w:rsidRDefault="00B276C2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proofErr w:type="gramStart"/>
            <w:r w:rsidRPr="00DD3D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(смотреть с. 5)</w:t>
            </w:r>
          </w:p>
          <w:p w:rsidR="00B276C2" w:rsidRDefault="00B276C2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Читать с листа с дирижированием по учебнику Калмыкова-Фридкина стр. 75 №№ 442-443</w:t>
            </w:r>
          </w:p>
          <w:p w:rsidR="00B276C2" w:rsidRDefault="00B276C2" w:rsidP="0008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Определить на слух интервалы, аккорды, лады</w:t>
            </w:r>
          </w:p>
        </w:tc>
        <w:tc>
          <w:tcPr>
            <w:tcW w:w="1778" w:type="dxa"/>
          </w:tcPr>
          <w:p w:rsidR="00B276C2" w:rsidRPr="00673A50" w:rsidRDefault="00B276C2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276C2" w:rsidRDefault="00B276C2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276C2" w:rsidTr="00EC21EC">
        <w:tc>
          <w:tcPr>
            <w:tcW w:w="2114" w:type="dxa"/>
          </w:tcPr>
          <w:p w:rsidR="00B276C2" w:rsidRDefault="00B2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</w:t>
            </w:r>
          </w:p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Денисюк К.</w:t>
            </w:r>
          </w:p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Колесников А.</w:t>
            </w:r>
          </w:p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Корчеманов Е.</w:t>
            </w:r>
          </w:p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Подгорнова С.</w:t>
            </w:r>
          </w:p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Слёта А.</w:t>
            </w:r>
          </w:p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Шевель Т.</w:t>
            </w:r>
          </w:p>
        </w:tc>
        <w:tc>
          <w:tcPr>
            <w:tcW w:w="921" w:type="dxa"/>
          </w:tcPr>
          <w:p w:rsidR="00B276C2" w:rsidRDefault="0000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276C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B276C2" w:rsidRPr="00B03DF9" w:rsidRDefault="002958ED" w:rsidP="00796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понятия опера</w:t>
            </w:r>
            <w:r w:rsidR="00B276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76C2" w:rsidRDefault="004E7AF6" w:rsidP="0029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0B">
              <w:rPr>
                <w:rFonts w:ascii="Times New Roman" w:hAnsi="Times New Roman" w:cs="Times New Roman"/>
                <w:b/>
                <w:sz w:val="28"/>
                <w:szCs w:val="28"/>
              </w:rPr>
              <w:t>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 музыкально-драматического произведения и вид сценического искусства, основанный на синтезе музыки, сценического действия и слова. В отличие от драматического театра, где музыка выполняет служебные функции, в опере она является основным носителем действия.</w:t>
            </w:r>
          </w:p>
          <w:p w:rsidR="00CD0E2C" w:rsidRPr="00796EE5" w:rsidRDefault="00CD0E2C" w:rsidP="0029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6C2" w:rsidRDefault="00E97BF3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</w:t>
            </w:r>
            <w:r w:rsidR="00B276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76C2">
              <w:rPr>
                <w:rFonts w:ascii="Times New Roman" w:hAnsi="Times New Roman" w:cs="Times New Roman"/>
                <w:sz w:val="28"/>
                <w:szCs w:val="28"/>
              </w:rPr>
              <w:t xml:space="preserve"> видео:</w:t>
            </w:r>
          </w:p>
          <w:p w:rsidR="00B276C2" w:rsidRPr="00FD4DE0" w:rsidRDefault="00B276C2" w:rsidP="00E14A73">
            <w:r>
              <w:t xml:space="preserve"> </w:t>
            </w:r>
            <w:hyperlink r:id="rId9" w:history="1">
              <w:r w:rsidR="00E97BF3" w:rsidRPr="00F15CF9">
                <w:rPr>
                  <w:rStyle w:val="a5"/>
                </w:rPr>
                <w:t>https://youtu.be/0P6lo6jLzec</w:t>
              </w:r>
            </w:hyperlink>
          </w:p>
          <w:p w:rsidR="00B276C2" w:rsidRDefault="00B276C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Читать, отвеч</w:t>
            </w:r>
            <w:r w:rsidR="00E97BF3">
              <w:rPr>
                <w:rFonts w:ascii="Times New Roman" w:hAnsi="Times New Roman" w:cs="Times New Roman"/>
                <w:sz w:val="28"/>
                <w:szCs w:val="28"/>
              </w:rPr>
              <w:t xml:space="preserve">ать на вопросы в учебнике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E97BF3">
              <w:rPr>
                <w:rFonts w:ascii="Times New Roman" w:hAnsi="Times New Roman" w:cs="Times New Roman"/>
                <w:sz w:val="28"/>
                <w:szCs w:val="28"/>
              </w:rPr>
              <w:t>-140</w:t>
            </w:r>
          </w:p>
        </w:tc>
        <w:tc>
          <w:tcPr>
            <w:tcW w:w="1778" w:type="dxa"/>
          </w:tcPr>
          <w:p w:rsidR="00B276C2" w:rsidRPr="00673A50" w:rsidRDefault="00B276C2" w:rsidP="00E57E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B276C2" w:rsidRDefault="00B276C2" w:rsidP="00E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276C2" w:rsidTr="00EC21EC">
        <w:tc>
          <w:tcPr>
            <w:tcW w:w="2114" w:type="dxa"/>
          </w:tcPr>
          <w:p w:rsidR="00B276C2" w:rsidRDefault="00B2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494" w:type="dxa"/>
          </w:tcPr>
          <w:p w:rsidR="00B276C2" w:rsidRDefault="00B276C2" w:rsidP="0093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1.Бадалова В.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Вертегел Е.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Гербель Д.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Ефимов Д.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Забродин В.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Киселёва Э.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Лакомова М.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Магомедов Н.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Малыхин Е. 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10.Никитин В.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11.Сальникова Е.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Сбитнева М.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Тарасюк М.</w:t>
            </w:r>
          </w:p>
          <w:p w:rsidR="00B276C2" w:rsidRDefault="00B276C2" w:rsidP="0075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Тюпина Н.</w:t>
            </w:r>
          </w:p>
        </w:tc>
        <w:tc>
          <w:tcPr>
            <w:tcW w:w="921" w:type="dxa"/>
          </w:tcPr>
          <w:p w:rsidR="00B276C2" w:rsidRDefault="00CD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276C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B276C2" w:rsidRDefault="00B276C2" w:rsidP="00796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ци</w:t>
            </w:r>
            <w:r w:rsidR="00CD0E2C">
              <w:rPr>
                <w:rFonts w:ascii="Times New Roman" w:hAnsi="Times New Roman" w:cs="Times New Roman"/>
                <w:b/>
                <w:sz w:val="28"/>
                <w:szCs w:val="28"/>
              </w:rPr>
              <w:t>клом «Альбом для юношества»</w:t>
            </w:r>
          </w:p>
          <w:p w:rsidR="00B276C2" w:rsidRDefault="00B276C2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 слушанию музыки:</w:t>
            </w:r>
          </w:p>
          <w:p w:rsidR="00B276C2" w:rsidRPr="00A13682" w:rsidRDefault="00CD0E2C" w:rsidP="0079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для юношества» был создан Шуманом в 1848 году. История его создания тесно связана с личным, отцовским музыкальным опытом. Для каждого образа Шуман выбирает</w:t>
            </w:r>
            <w:r w:rsidR="00A956B5">
              <w:rPr>
                <w:rFonts w:ascii="Times New Roman" w:hAnsi="Times New Roman" w:cs="Times New Roman"/>
                <w:sz w:val="28"/>
                <w:szCs w:val="28"/>
              </w:rPr>
              <w:t xml:space="preserve"> свои средства выразительности, свои звуковые эффекты, то хоровые, то оркестровые, то гомофонию, то полифонию или фактуру богатую подголосками и каноническим движением.</w:t>
            </w:r>
          </w:p>
        </w:tc>
        <w:tc>
          <w:tcPr>
            <w:tcW w:w="3828" w:type="dxa"/>
          </w:tcPr>
          <w:p w:rsidR="00B276C2" w:rsidRDefault="00B276C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B276C2" w:rsidRDefault="00B276C2" w:rsidP="00675B82">
            <w:r>
              <w:t xml:space="preserve"> </w:t>
            </w:r>
            <w:bookmarkStart w:id="0" w:name="_GoBack"/>
            <w:bookmarkEnd w:id="0"/>
            <w:r w:rsidR="00675B82">
              <w:fldChar w:fldCharType="begin"/>
            </w:r>
            <w:r w:rsidR="00675B82">
              <w:instrText>HYPERLINK "https://youtu.be/x9yuZrz49xs"</w:instrText>
            </w:r>
            <w:r w:rsidR="00675B82">
              <w:fldChar w:fldCharType="separate"/>
            </w:r>
            <w:r w:rsidR="00675B82" w:rsidRPr="00F15CF9">
              <w:rPr>
                <w:rStyle w:val="a5"/>
              </w:rPr>
              <w:t>https://youtu.be/x9yuZrz49xs</w:t>
            </w:r>
            <w:r w:rsidR="00675B82">
              <w:fldChar w:fldCharType="end"/>
            </w:r>
          </w:p>
          <w:p w:rsidR="00B276C2" w:rsidRDefault="005D5A10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276C2">
              <w:rPr>
                <w:rFonts w:ascii="Times New Roman" w:hAnsi="Times New Roman" w:cs="Times New Roman"/>
                <w:sz w:val="28"/>
                <w:szCs w:val="28"/>
              </w:rPr>
              <w:t>Сделать письменный анализ одной пьесы по плану:</w:t>
            </w:r>
          </w:p>
          <w:p w:rsidR="00B276C2" w:rsidRDefault="00B276C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Определить музыкальный образ пьесы</w:t>
            </w:r>
          </w:p>
          <w:p w:rsidR="00B276C2" w:rsidRDefault="00B276C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музыкальную форму пьесы</w:t>
            </w:r>
          </w:p>
          <w:p w:rsidR="00B276C2" w:rsidRDefault="00B276C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Определить вид фактуры</w:t>
            </w:r>
          </w:p>
          <w:p w:rsidR="00B276C2" w:rsidRPr="00E3698B" w:rsidRDefault="00B276C2" w:rsidP="00E1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средства музыкальной выразительности</w:t>
            </w:r>
          </w:p>
        </w:tc>
        <w:tc>
          <w:tcPr>
            <w:tcW w:w="1778" w:type="dxa"/>
          </w:tcPr>
          <w:p w:rsidR="00B276C2" w:rsidRPr="00F56AB8" w:rsidRDefault="00B276C2" w:rsidP="00E57E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7AB"/>
    <w:multiLevelType w:val="hybridMultilevel"/>
    <w:tmpl w:val="788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0371C"/>
    <w:rsid w:val="00004522"/>
    <w:rsid w:val="00026CB8"/>
    <w:rsid w:val="00062669"/>
    <w:rsid w:val="00071716"/>
    <w:rsid w:val="00081C12"/>
    <w:rsid w:val="000C57B1"/>
    <w:rsid w:val="000D4E5A"/>
    <w:rsid w:val="000E7711"/>
    <w:rsid w:val="001328DD"/>
    <w:rsid w:val="001420B9"/>
    <w:rsid w:val="00151E9E"/>
    <w:rsid w:val="00166012"/>
    <w:rsid w:val="00175211"/>
    <w:rsid w:val="001F550E"/>
    <w:rsid w:val="0022524B"/>
    <w:rsid w:val="00236934"/>
    <w:rsid w:val="002944A3"/>
    <w:rsid w:val="002958ED"/>
    <w:rsid w:val="003928B0"/>
    <w:rsid w:val="003B7E30"/>
    <w:rsid w:val="003C2142"/>
    <w:rsid w:val="003D02C1"/>
    <w:rsid w:val="0045754D"/>
    <w:rsid w:val="00467FD0"/>
    <w:rsid w:val="004A5613"/>
    <w:rsid w:val="004D3B1F"/>
    <w:rsid w:val="004E7AF6"/>
    <w:rsid w:val="005058B2"/>
    <w:rsid w:val="00512167"/>
    <w:rsid w:val="00527B0B"/>
    <w:rsid w:val="00536A4F"/>
    <w:rsid w:val="00550568"/>
    <w:rsid w:val="00590F94"/>
    <w:rsid w:val="005C06CB"/>
    <w:rsid w:val="005D46C0"/>
    <w:rsid w:val="005D5A10"/>
    <w:rsid w:val="005F4895"/>
    <w:rsid w:val="00606553"/>
    <w:rsid w:val="006508F9"/>
    <w:rsid w:val="00651444"/>
    <w:rsid w:val="006643DD"/>
    <w:rsid w:val="00673A50"/>
    <w:rsid w:val="00675B82"/>
    <w:rsid w:val="006A5718"/>
    <w:rsid w:val="00705FDB"/>
    <w:rsid w:val="00745344"/>
    <w:rsid w:val="00751382"/>
    <w:rsid w:val="00752BC2"/>
    <w:rsid w:val="00761174"/>
    <w:rsid w:val="0078224C"/>
    <w:rsid w:val="00796EE5"/>
    <w:rsid w:val="007B26F1"/>
    <w:rsid w:val="007B7AF7"/>
    <w:rsid w:val="007F75EE"/>
    <w:rsid w:val="00835A78"/>
    <w:rsid w:val="00870373"/>
    <w:rsid w:val="00872996"/>
    <w:rsid w:val="008A6CF1"/>
    <w:rsid w:val="0091224B"/>
    <w:rsid w:val="009136E1"/>
    <w:rsid w:val="00914E4D"/>
    <w:rsid w:val="009150E4"/>
    <w:rsid w:val="009357E2"/>
    <w:rsid w:val="009613BB"/>
    <w:rsid w:val="0096595B"/>
    <w:rsid w:val="009B097B"/>
    <w:rsid w:val="009B6F20"/>
    <w:rsid w:val="009B7654"/>
    <w:rsid w:val="009C37F1"/>
    <w:rsid w:val="009C5C8B"/>
    <w:rsid w:val="009E6A62"/>
    <w:rsid w:val="00A13682"/>
    <w:rsid w:val="00A2046F"/>
    <w:rsid w:val="00A27519"/>
    <w:rsid w:val="00A36BB8"/>
    <w:rsid w:val="00A9127B"/>
    <w:rsid w:val="00A956B5"/>
    <w:rsid w:val="00B03DF9"/>
    <w:rsid w:val="00B24325"/>
    <w:rsid w:val="00B276C2"/>
    <w:rsid w:val="00B50682"/>
    <w:rsid w:val="00BA3677"/>
    <w:rsid w:val="00BA7153"/>
    <w:rsid w:val="00BB0445"/>
    <w:rsid w:val="00BC4479"/>
    <w:rsid w:val="00BD29A7"/>
    <w:rsid w:val="00C26563"/>
    <w:rsid w:val="00C30E96"/>
    <w:rsid w:val="00C32E0B"/>
    <w:rsid w:val="00C522F3"/>
    <w:rsid w:val="00C64259"/>
    <w:rsid w:val="00C863F2"/>
    <w:rsid w:val="00CA7A09"/>
    <w:rsid w:val="00CD0E2C"/>
    <w:rsid w:val="00D069EE"/>
    <w:rsid w:val="00D16137"/>
    <w:rsid w:val="00D44A92"/>
    <w:rsid w:val="00D847D6"/>
    <w:rsid w:val="00DE575E"/>
    <w:rsid w:val="00E13868"/>
    <w:rsid w:val="00E14A73"/>
    <w:rsid w:val="00E2709A"/>
    <w:rsid w:val="00E27AAD"/>
    <w:rsid w:val="00E3698B"/>
    <w:rsid w:val="00E36DCE"/>
    <w:rsid w:val="00E474F8"/>
    <w:rsid w:val="00E5533E"/>
    <w:rsid w:val="00E877A6"/>
    <w:rsid w:val="00E97BF3"/>
    <w:rsid w:val="00EA249C"/>
    <w:rsid w:val="00EB6AF8"/>
    <w:rsid w:val="00EC21EC"/>
    <w:rsid w:val="00EE35B9"/>
    <w:rsid w:val="00EE4C61"/>
    <w:rsid w:val="00EE5C2F"/>
    <w:rsid w:val="00F42833"/>
    <w:rsid w:val="00F54E35"/>
    <w:rsid w:val="00F56AB8"/>
    <w:rsid w:val="00F7097A"/>
    <w:rsid w:val="00FD4DE0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bX4Gmww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s228RSy9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s228RSy9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beW6Dw5g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0P6lo6jLz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2020-04-13T08:17:00Z</dcterms:created>
  <dcterms:modified xsi:type="dcterms:W3CDTF">2020-04-30T11:12:00Z</dcterms:modified>
</cp:coreProperties>
</file>